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334" w:rsidRPr="00301334" w:rsidRDefault="00301334">
      <w:pPr>
        <w:pStyle w:val="Hemstlrubrik"/>
      </w:pPr>
      <w:r w:rsidRPr="00301334">
        <w:t>Förslag till riksdagsbeslut</w:t>
      </w:r>
    </w:p>
    <w:p w:rsidR="00301334" w:rsidRPr="00301334" w:rsidRDefault="00301334">
      <w:pPr>
        <w:pStyle w:val="Hemstlatt"/>
        <w:ind w:left="0"/>
      </w:pPr>
      <w:r w:rsidRPr="00301334">
        <w:t>Riksdagen tillkännager för regeringen som sin mening vad som anförs i motionen om utökat Östersjösamarbete för en stärkt arbet</w:t>
      </w:r>
      <w:r w:rsidRPr="00301334">
        <w:t>s</w:t>
      </w:r>
      <w:r w:rsidRPr="00301334">
        <w:t>marknad.</w:t>
      </w:r>
    </w:p>
    <w:p w:rsidR="00301334" w:rsidRPr="00301334" w:rsidRDefault="00301334">
      <w:pPr>
        <w:pStyle w:val="Rubrik1"/>
      </w:pPr>
      <w:r w:rsidRPr="00301334">
        <w:t>Motivering</w:t>
      </w:r>
    </w:p>
    <w:p w:rsidR="00301334" w:rsidRPr="00301334" w:rsidRDefault="00301334">
      <w:r w:rsidRPr="00301334">
        <w:t>Det arbete som pågår för att stärka Östersjöregionen är av stor vikt i mötet med en allt mer globaliserad värld. Den ökande rörligheten mellan länderna runt Östersjön har skapat förutsättningar men också problemställningar som är av största vikt för att kunna finna lösningar på. För att möta framtidens utmaningar är det av största vikt att klarhet och tydlighet skapas vad gäller rådande nationella system inom näringsliv och arbetsmarknad. Regelsystemen måste därför göras transparenta och tillgängliga. Dett</w:t>
      </w:r>
      <w:r w:rsidRPr="00301334">
        <w:t>a för att underlätta i arbetet för att nå en mer harmoniserad och stärkt arbetsmarknad inom regi</w:t>
      </w:r>
      <w:r w:rsidRPr="00301334">
        <w:t>o</w:t>
      </w:r>
      <w:r w:rsidRPr="00301334">
        <w:t>nen.</w:t>
      </w:r>
    </w:p>
    <w:p w:rsidR="00301334" w:rsidRPr="00301334" w:rsidRDefault="00301334">
      <w:pPr>
        <w:pStyle w:val="Normaltindrag"/>
      </w:pPr>
      <w:r w:rsidRPr="00301334">
        <w:t>För att skapa en stärkt arbetsmarknad inom Östersjöregionen är det viktigt att utbildning och forskning utvecklas gemensamt för att möta framtida utm</w:t>
      </w:r>
      <w:r w:rsidRPr="00301334">
        <w:t>a</w:t>
      </w:r>
      <w:r w:rsidRPr="00301334">
        <w:t>ningar. Genom samordnade insatser kan Norden inkluderande hela Östersj</w:t>
      </w:r>
      <w:r w:rsidRPr="00301334">
        <w:t>ö</w:t>
      </w:r>
      <w:r w:rsidRPr="00301334">
        <w:t>regionen ges den konkurrenskraft som behövs i en allt mer globaliserad värld.</w:t>
      </w:r>
    </w:p>
    <w:p w:rsidR="00301334" w:rsidRPr="00301334" w:rsidRDefault="00301334">
      <w:pPr>
        <w:pStyle w:val="Normaltindrag"/>
      </w:pPr>
      <w:r w:rsidRPr="00301334">
        <w:t>För ungdomar inom regionen är dessa satsningar av största vikt. I flera av länderna runt Östersjön uppvisas idag höga arbetslöshetstal för unga männ</w:t>
      </w:r>
      <w:r w:rsidRPr="00301334">
        <w:t>i</w:t>
      </w:r>
      <w:r w:rsidRPr="00301334">
        <w:t>skor. För att stärka dessa ungdomars situation i mötet med framtidens arbet</w:t>
      </w:r>
      <w:r w:rsidRPr="00301334">
        <w:t>s</w:t>
      </w:r>
      <w:r w:rsidRPr="00301334">
        <w:t>marknad är det viktigt att en aktiv policy arbetas fram som innehåller bland annat en harmonisering av yrkesutbildningar för att härigenom öka mobilit</w:t>
      </w:r>
      <w:r w:rsidRPr="00301334">
        <w:t>e</w:t>
      </w:r>
      <w:r w:rsidRPr="00301334">
        <w:t>ten bland ungdomsgruppen.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334">
        <w:trPr>
          <w:cantSplit/>
        </w:trPr>
        <w:tc>
          <w:tcPr>
            <w:tcW w:w="3046" w:type="dxa"/>
          </w:tcPr>
          <w:p w:rsidR="00301334" w:rsidRPr="00301334" w:rsidRDefault="00301334">
            <w:pPr>
              <w:pStyle w:val="UnderskriftDatum"/>
              <w:spacing w:before="240"/>
            </w:pPr>
            <w:r w:rsidRPr="00301334">
              <w:lastRenderedPageBreak/>
              <w:t>Stockholm den 2 oktober 2008</w:t>
            </w:r>
          </w:p>
        </w:tc>
        <w:tc>
          <w:tcPr>
            <w:tcW w:w="3047" w:type="dxa"/>
          </w:tcPr>
          <w:p w:rsidR="00301334" w:rsidRPr="00301334" w:rsidRDefault="00301334">
            <w:pPr>
              <w:pStyle w:val="Underskrifter"/>
              <w:spacing w:before="240"/>
            </w:pPr>
          </w:p>
        </w:tc>
      </w:tr>
      <w:tr w:rsidR="00000000" w:rsidRPr="00301334">
        <w:trPr>
          <w:cantSplit/>
        </w:trPr>
        <w:tc>
          <w:tcPr>
            <w:tcW w:w="3046" w:type="dxa"/>
          </w:tcPr>
          <w:p w:rsidR="00301334" w:rsidRPr="00301334" w:rsidRDefault="00301334">
            <w:pPr>
              <w:pStyle w:val="Underskrifter"/>
            </w:pPr>
            <w:r w:rsidRPr="00301334">
              <w:t>Göte Wahlström (s)</w:t>
            </w:r>
          </w:p>
        </w:tc>
        <w:tc>
          <w:tcPr>
            <w:tcW w:w="3046" w:type="dxa"/>
          </w:tcPr>
          <w:p w:rsidR="00301334" w:rsidRPr="00301334" w:rsidRDefault="00301334">
            <w:pPr>
              <w:pStyle w:val="Underskrifter"/>
            </w:pPr>
            <w:r w:rsidRPr="00301334">
              <w:t>Sinikka Bohlin (s)</w:t>
            </w:r>
          </w:p>
        </w:tc>
      </w:tr>
    </w:tbl>
    <w:p w:rsidR="00301334" w:rsidRPr="00301334" w:rsidRDefault="00301334">
      <w:pPr>
        <w:pStyle w:val="Normaltindrag"/>
      </w:pPr>
    </w:p>
    <w:sectPr w:rsidR="00000000" w:rsidRPr="003013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334" w:rsidRPr="00301334" w:rsidRDefault="00301334">
      <w:r w:rsidRPr="00301334">
        <w:separator/>
      </w:r>
    </w:p>
  </w:endnote>
  <w:endnote w:type="continuationSeparator" w:id="0">
    <w:p w:rsidR="00301334" w:rsidRPr="00301334" w:rsidRDefault="00301334">
      <w:r w:rsidRPr="00301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Sidfot"/>
    </w:pPr>
    <w:r w:rsidRPr="003013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245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34" w:rsidRDefault="003013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334" w:rsidRDefault="003013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Sidfot"/>
    </w:pPr>
    <w:r w:rsidRPr="003013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989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34" w:rsidRDefault="00301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334" w:rsidRDefault="00301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Sidfot"/>
    </w:pPr>
    <w:r w:rsidRPr="003013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596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34" w:rsidRDefault="00301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334" w:rsidRDefault="00301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334" w:rsidRPr="00301334" w:rsidRDefault="00301334">
      <w:r w:rsidRPr="00301334">
        <w:separator/>
      </w:r>
    </w:p>
  </w:footnote>
  <w:footnote w:type="continuationSeparator" w:id="0">
    <w:p w:rsidR="00301334" w:rsidRPr="00301334" w:rsidRDefault="00301334">
      <w:r w:rsidRPr="00301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Sidhuvud"/>
    </w:pPr>
    <w:r w:rsidRPr="003013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126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34" w:rsidRDefault="003013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334" w:rsidRDefault="0030133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Sidhuvud"/>
    </w:pPr>
    <w:r w:rsidRPr="003013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114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334" w:rsidRDefault="003013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334" w:rsidRDefault="0030133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334" w:rsidRPr="00301334" w:rsidRDefault="00301334">
    <w:pPr>
      <w:pStyle w:val="FSHNormal"/>
      <w:tabs>
        <w:tab w:val="right" w:pos="5840"/>
      </w:tabs>
    </w:pPr>
    <w:r w:rsidRPr="00301334">
      <w:br/>
    </w:r>
    <w:r w:rsidRPr="00301334">
      <w:fldChar w:fldCharType="begin" w:fldLock="1"/>
    </w:r>
    <w:r w:rsidRPr="00301334">
      <w:instrText xml:space="preserve"> DOCPROPERTY</w:instrText>
    </w:r>
    <w:r w:rsidRPr="00301334">
      <w:rPr>
        <w:sz w:val="18"/>
      </w:rPr>
      <w:instrText xml:space="preserve"> "YearUser" *\charformat </w:instrText>
    </w:r>
    <w:r w:rsidRPr="00301334">
      <w:fldChar w:fldCharType="separate"/>
    </w:r>
    <w:r w:rsidRPr="00301334">
      <w:t>2008/09</w:t>
    </w:r>
    <w:r w:rsidRPr="00301334">
      <w:fldChar w:fldCharType="end"/>
    </w:r>
    <w:r w:rsidRPr="00301334">
      <w:t xml:space="preserve"> </w:t>
    </w:r>
    <w:r w:rsidRPr="00301334">
      <w:tab/>
      <w:t xml:space="preserve">mnr: </w:t>
    </w:r>
    <w:r w:rsidRPr="00301334">
      <w:fldChar w:fldCharType="begin" w:fldLock="1"/>
    </w:r>
    <w:r w:rsidRPr="00301334">
      <w:instrText xml:space="preserve"> DOCPROPERTY</w:instrText>
    </w:r>
    <w:r w:rsidRPr="00301334">
      <w:rPr>
        <w:sz w:val="18"/>
      </w:rPr>
      <w:instrText xml:space="preserve"> "Motionsnummer" *\charformat </w:instrText>
    </w:r>
    <w:r w:rsidRPr="00301334">
      <w:fldChar w:fldCharType="separate"/>
    </w:r>
    <w:r w:rsidRPr="00301334">
      <w:t>U344</w:t>
    </w:r>
    <w:r w:rsidRPr="00301334">
      <w:fldChar w:fldCharType="end"/>
    </w:r>
    <w:r w:rsidRPr="00301334">
      <w:br/>
    </w:r>
    <w:r w:rsidRPr="00301334">
      <w:fldChar w:fldCharType="begin" w:fldLock="1"/>
    </w:r>
    <w:r w:rsidRPr="00301334">
      <w:instrText xml:space="preserve"> DOCPROPERTY</w:instrText>
    </w:r>
    <w:r w:rsidRPr="00301334">
      <w:rPr>
        <w:sz w:val="18"/>
      </w:rPr>
      <w:instrText xml:space="preserve"> "Samling" *\charformat </w:instrText>
    </w:r>
    <w:r w:rsidRPr="00301334">
      <w:fldChar w:fldCharType="end"/>
    </w:r>
    <w:r w:rsidRPr="00301334">
      <w:tab/>
      <w:t xml:space="preserve">pnr: </w:t>
    </w:r>
    <w:r w:rsidRPr="00301334">
      <w:fldChar w:fldCharType="begin" w:fldLock="1"/>
    </w:r>
    <w:r w:rsidRPr="00301334">
      <w:instrText xml:space="preserve"> DOCPROPERTY</w:instrText>
    </w:r>
    <w:r w:rsidRPr="00301334">
      <w:rPr>
        <w:sz w:val="18"/>
      </w:rPr>
      <w:instrText xml:space="preserve"> "Partinummer" *\charformat </w:instrText>
    </w:r>
    <w:r w:rsidRPr="00301334">
      <w:fldChar w:fldCharType="separate"/>
    </w:r>
    <w:r w:rsidRPr="00301334">
      <w:t>s27141</w:t>
    </w:r>
    <w:r w:rsidRPr="00301334">
      <w:fldChar w:fldCharType="end"/>
    </w:r>
  </w:p>
  <w:p w:rsidR="00301334" w:rsidRPr="00301334" w:rsidRDefault="00301334">
    <w:pPr>
      <w:pStyle w:val="FSHRub1"/>
    </w:pPr>
    <w:r w:rsidRPr="00301334">
      <w:t>Motion till riksdagen</w:t>
    </w:r>
    <w:r w:rsidRPr="00301334">
      <w:br/>
    </w:r>
    <w:r w:rsidRPr="00301334">
      <w:fldChar w:fldCharType="begin" w:fldLock="1"/>
    </w:r>
    <w:r w:rsidRPr="00301334">
      <w:instrText xml:space="preserve"> DOCPROPERTY "YearUser" *\charformat </w:instrText>
    </w:r>
    <w:r w:rsidRPr="00301334">
      <w:fldChar w:fldCharType="separate"/>
    </w:r>
    <w:r w:rsidRPr="00301334">
      <w:t>2008/09</w:t>
    </w:r>
    <w:r w:rsidRPr="00301334">
      <w:fldChar w:fldCharType="end"/>
    </w:r>
    <w:r w:rsidRPr="00301334">
      <w:t>:</w:t>
    </w:r>
    <w:r w:rsidRPr="00301334">
      <w:fldChar w:fldCharType="begin" w:fldLock="1"/>
    </w:r>
    <w:r w:rsidRPr="00301334">
      <w:instrText xml:space="preserve"> DOCPROPERTY "Motionsnummer" *\charformat </w:instrText>
    </w:r>
    <w:r w:rsidRPr="00301334">
      <w:fldChar w:fldCharType="separate"/>
    </w:r>
    <w:r w:rsidRPr="00301334">
      <w:t>U344</w:t>
    </w:r>
    <w:r w:rsidRPr="00301334">
      <w:fldChar w:fldCharType="end"/>
    </w:r>
  </w:p>
  <w:p w:rsidR="00301334" w:rsidRPr="00301334" w:rsidRDefault="00301334">
    <w:pPr>
      <w:pStyle w:val="FSHNormalS5"/>
    </w:pPr>
    <w:r w:rsidRPr="00301334">
      <w:fldChar w:fldCharType="begin" w:fldLock="1"/>
    </w:r>
    <w:r w:rsidRPr="00301334">
      <w:instrText xml:space="preserve"> DOCPROPERTY "MotionarText" *\charformat </w:instrText>
    </w:r>
    <w:r w:rsidRPr="00301334">
      <w:fldChar w:fldCharType="separate"/>
    </w:r>
    <w:r w:rsidRPr="00301334">
      <w:t>av Göte Wahlström och Sinikka Bohlin (s)</w:t>
    </w:r>
    <w:r w:rsidRPr="00301334">
      <w:fldChar w:fldCharType="end"/>
    </w:r>
    <w:r w:rsidRPr="00301334">
      <w:br/>
    </w:r>
    <w:r w:rsidRPr="00301334">
      <w:fldChar w:fldCharType="begin" w:fldLock="1"/>
    </w:r>
    <w:r w:rsidRPr="00301334">
      <w:instrText xml:space="preserve"> DOCPROPERTY "SvarFrasKort" *\charformat </w:instrText>
    </w:r>
    <w:r w:rsidRPr="00301334">
      <w:fldChar w:fldCharType="end"/>
    </w:r>
  </w:p>
  <w:p w:rsidR="00301334" w:rsidRPr="00301334" w:rsidRDefault="00301334">
    <w:pPr>
      <w:pStyle w:val="FSHTitel"/>
    </w:pPr>
    <w:r w:rsidRPr="00301334">
      <w:fldChar w:fldCharType="begin" w:fldLock="1"/>
    </w:r>
    <w:r w:rsidRPr="00301334">
      <w:instrText xml:space="preserve"> DOCPROPERTY</w:instrText>
    </w:r>
    <w:r w:rsidRPr="00301334">
      <w:rPr>
        <w:sz w:val="18"/>
      </w:rPr>
      <w:instrText xml:space="preserve"> "RubrikSvar" *\charformat </w:instrText>
    </w:r>
    <w:r w:rsidRPr="00301334">
      <w:fldChar w:fldCharType="separate"/>
    </w:r>
    <w:r w:rsidRPr="00301334">
      <w:t>Utökat Östersjösamarbete för en stärkt arbetsmarknad</w:t>
    </w:r>
    <w:r w:rsidRPr="00301334">
      <w:fldChar w:fldCharType="end"/>
    </w:r>
  </w:p>
  <w:p w:rsidR="00301334" w:rsidRPr="00301334" w:rsidRDefault="00301334">
    <w:pPr>
      <w:pStyle w:val="Normal00"/>
    </w:pPr>
  </w:p>
  <w:p w:rsidR="00301334" w:rsidRPr="00301334" w:rsidRDefault="00301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539367">
    <w:abstractNumId w:val="8"/>
  </w:num>
  <w:num w:numId="2" w16cid:durableId="12345840">
    <w:abstractNumId w:val="9"/>
  </w:num>
  <w:num w:numId="3" w16cid:durableId="259486103">
    <w:abstractNumId w:val="8"/>
  </w:num>
  <w:num w:numId="4" w16cid:durableId="2075078416">
    <w:abstractNumId w:val="9"/>
  </w:num>
  <w:num w:numId="5" w16cid:durableId="780957157">
    <w:abstractNumId w:val="13"/>
  </w:num>
  <w:num w:numId="6" w16cid:durableId="779254736">
    <w:abstractNumId w:val="10"/>
  </w:num>
  <w:num w:numId="7" w16cid:durableId="687298116">
    <w:abstractNumId w:val="11"/>
  </w:num>
  <w:num w:numId="8" w16cid:durableId="1236748147">
    <w:abstractNumId w:val="12"/>
  </w:num>
  <w:num w:numId="9" w16cid:durableId="1300961001">
    <w:abstractNumId w:val="8"/>
  </w:num>
  <w:num w:numId="10" w16cid:durableId="247544566">
    <w:abstractNumId w:val="3"/>
  </w:num>
  <w:num w:numId="11" w16cid:durableId="885530762">
    <w:abstractNumId w:val="2"/>
  </w:num>
  <w:num w:numId="12" w16cid:durableId="409738123">
    <w:abstractNumId w:val="1"/>
  </w:num>
  <w:num w:numId="13" w16cid:durableId="1461262960">
    <w:abstractNumId w:val="0"/>
  </w:num>
  <w:num w:numId="14" w16cid:durableId="1714423130">
    <w:abstractNumId w:val="9"/>
  </w:num>
  <w:num w:numId="15" w16cid:durableId="23751205">
    <w:abstractNumId w:val="7"/>
  </w:num>
  <w:num w:numId="16" w16cid:durableId="1404061275">
    <w:abstractNumId w:val="6"/>
  </w:num>
  <w:num w:numId="17" w16cid:durableId="1119838868">
    <w:abstractNumId w:val="5"/>
  </w:num>
  <w:num w:numId="18" w16cid:durableId="246618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251CDF2-4482-4ECE-AB35-35FAE7AFD832},{A84252AD-74F7-4D5E-861A-3F95269FC5C7}"/>
  </w:docVars>
  <w:rsids>
    <w:rsidRoot w:val="00082FED"/>
    <w:rsid w:val="00082FED"/>
    <w:rsid w:val="003013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F0ABC48-8AF5-48E4-BB72-303D27BB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1335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s27141</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s27141</dc:title>
  <dc:subject>s27141</dc:subject>
  <dc:creator>Riksdagen</dc:creator>
  <cp:keywords>Riksdagen</cp:keywords>
  <dc:description>TKG-ktrl, MSMQ4mb, PersReg-Distribution mm b-&gt;ny fplogga</dc:description>
  <cp:lastModifiedBy>Lars Brink</cp:lastModifiedBy>
  <cp:revision>2</cp:revision>
  <cp:lastPrinted>2009-02-05T10:12:00Z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Utökat Östersjösamarbete för en stärkt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Utökat Östersjösamarbete för en stärkt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Sinikka Bohlin (s)</vt:lpwstr>
  </property>
  <property fmtid="{D5CDD505-2E9C-101B-9397-08002B2CF9AE}" pid="26" name="MotionarLista">
    <vt:lpwstr>Wahlström, Göte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20082009000000000115000271410069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20082009000000000115000271410069</vt:lpwstr>
  </property>
  <property fmtid="{D5CDD505-2E9C-101B-9397-08002B2CF9AE}" pid="50" name="nummer">
    <vt:lpwstr>344</vt:lpwstr>
  </property>
  <property fmtid="{D5CDD505-2E9C-101B-9397-08002B2CF9AE}" pid="51" name="utskottsbeteckning">
    <vt:lpwstr>U</vt:lpwstr>
  </property>
  <property fmtid="{D5CDD505-2E9C-101B-9397-08002B2CF9AE}" pid="52" name="GlobalUID">
    <vt:lpwstr>{0751C109-4F6E-469F-84CA-63932A250C12}</vt:lpwstr>
  </property>
  <property fmtid="{D5CDD505-2E9C-101B-9397-08002B2CF9AE}" pid="53" name="Överföringar">
    <vt:i4>0</vt:i4>
  </property>
  <property fmtid="{D5CDD505-2E9C-101B-9397-08002B2CF9AE}" pid="54" name="Checksum">
    <vt:lpwstr>*0013640982292*</vt:lpwstr>
  </property>
  <property fmtid="{D5CDD505-2E9C-101B-9397-08002B2CF9AE}" pid="55" name="skuggnummer">
    <vt:lpwstr>3364</vt:lpwstr>
  </property>
  <property fmtid="{D5CDD505-2E9C-101B-9397-08002B2CF9AE}" pid="56" name="urixVersion">
    <vt:lpwstr>3.2.0.8</vt:lpwstr>
  </property>
  <property fmtid="{D5CDD505-2E9C-101B-9397-08002B2CF9AE}" pid="57" name="urixOrigin">
    <vt:lpwstr>090402 19:13:25.233</vt:lpwstr>
  </property>
  <property fmtid="{D5CDD505-2E9C-101B-9397-08002B2CF9AE}" pid="58" name="urixGuid">
    <vt:lpwstr>{16C1C488-0360-43BE-BD1D-C20CE3F77ACF}</vt:lpwstr>
  </property>
</Properties>
</file>