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3B1740" w14:textId="77777777">
      <w:pPr>
        <w:pStyle w:val="Normalutanindragellerluft"/>
      </w:pPr>
      <w:bookmarkStart w:name="_GoBack" w:id="0"/>
      <w:bookmarkEnd w:id="0"/>
    </w:p>
    <w:sdt>
      <w:sdtPr>
        <w:alias w:val="CC_Boilerplate_4"/>
        <w:tag w:val="CC_Boilerplate_4"/>
        <w:id w:val="-1644581176"/>
        <w:lock w:val="sdtLocked"/>
        <w:placeholder>
          <w:docPart w:val="0FA33C0CAC644A209CEFE0943CFBAA2D"/>
        </w:placeholder>
        <w15:appearance w15:val="hidden"/>
        <w:text/>
      </w:sdtPr>
      <w:sdtEndPr/>
      <w:sdtContent>
        <w:p w:rsidR="00AF30DD" w:rsidP="00CC4C93" w:rsidRDefault="00AF30DD" w14:paraId="783B1741" w14:textId="77777777">
          <w:pPr>
            <w:pStyle w:val="Rubrik1"/>
          </w:pPr>
          <w:r>
            <w:t>Förslag till riksdagsbeslut</w:t>
          </w:r>
        </w:p>
      </w:sdtContent>
    </w:sdt>
    <w:sdt>
      <w:sdtPr>
        <w:alias w:val="Förslag 1"/>
        <w:tag w:val="9c8fcb10-19bc-43cd-a2b6-7cc6d430cb73"/>
        <w:id w:val="456223594"/>
        <w:lock w:val="sdtLocked"/>
      </w:sdtPr>
      <w:sdtEndPr/>
      <w:sdtContent>
        <w:p w:rsidR="00646414" w:rsidRDefault="00EA6A6A" w14:paraId="783B1742" w14:textId="77777777">
          <w:pPr>
            <w:pStyle w:val="Frslagstext"/>
          </w:pPr>
          <w:r>
            <w:t>Riksdagen tillkännager för regeringen som sin mening vad som anförs i motionen om byggandet av fler hyresrätter.</w:t>
          </w:r>
        </w:p>
      </w:sdtContent>
    </w:sdt>
    <w:p w:rsidR="00AF30DD" w:rsidP="00AF30DD" w:rsidRDefault="000156D9" w14:paraId="783B1743" w14:textId="77777777">
      <w:pPr>
        <w:pStyle w:val="Rubrik1"/>
      </w:pPr>
      <w:bookmarkStart w:name="MotionsStart" w:id="1"/>
      <w:bookmarkEnd w:id="1"/>
      <w:r>
        <w:t>Motivering</w:t>
      </w:r>
    </w:p>
    <w:p w:rsidR="00084E8D" w:rsidP="00084E8D" w:rsidRDefault="00084E8D" w14:paraId="783B1744" w14:textId="77777777">
      <w:pPr>
        <w:pStyle w:val="Normalutanindragellerluft"/>
      </w:pPr>
      <w:r>
        <w:t>Hyresrätter är en nödvändig förutsättning för rörligheten på arbetsmarknaden. Bostadsbristen är på många orter</w:t>
      </w:r>
      <w:r w:rsidR="008869AC">
        <w:t xml:space="preserve"> hög vilket hämmar tillväxten. </w:t>
      </w:r>
      <w:r>
        <w:t xml:space="preserve">För att sätta jobben först och få igång byggandet behövs ett nytt investeringsstöd för byggandet av hyresrätter. Byggandet av nya bostäder började falla direkt efter regeringsskiftet år 2006, när den borgerliga regeringen tog bort alla statliga investeringsstimulanser till byggsektorn. </w:t>
      </w:r>
    </w:p>
    <w:p w:rsidR="00D6268C" w:rsidP="00084E8D" w:rsidRDefault="00084E8D" w14:paraId="783B1745" w14:textId="77777777">
      <w:pPr>
        <w:pStyle w:val="Normalutanindragellerluft"/>
      </w:pPr>
      <w:r>
        <w:t>Anledningen till det låga bostadsbyggandet uppges bland annat vara alltför höga produktionskostnader, tidsödande överklaganden av detaljplaner och att tillgången till detaljplanelagd mark i</w:t>
      </w:r>
      <w:r w:rsidR="008869AC">
        <w:t xml:space="preserve"> attraktiva lägen är begränsad. </w:t>
      </w:r>
      <w:r>
        <w:t xml:space="preserve">Bland dem som drabbas värst är våra unga som får allt svårare att hitta någonstans att bo. Denna utveckling måste vändas. Med investeringar i bostadsbyggande kan pessimism vändas till framtidstro. </w:t>
      </w:r>
    </w:p>
    <w:p w:rsidR="00AF30DD" w:rsidP="00084E8D" w:rsidRDefault="00A16282" w14:paraId="783B1746" w14:textId="77777777">
      <w:pPr>
        <w:pStyle w:val="Normalutanindragellerluft"/>
      </w:pPr>
      <w:r>
        <w:t xml:space="preserve">Därför bör staten </w:t>
      </w:r>
      <w:r w:rsidR="00D6268C">
        <w:t xml:space="preserve">se över förutsättningarna för att stimulera ökat bostadsbyggande av hyresrätter. </w:t>
      </w:r>
    </w:p>
    <w:sdt>
      <w:sdtPr>
        <w:rPr>
          <w:i/>
          <w:noProof/>
        </w:rPr>
        <w:alias w:val="CC_Underskrifter"/>
        <w:tag w:val="CC_Underskrifter"/>
        <w:id w:val="583496634"/>
        <w:lock w:val="sdtContentLocked"/>
        <w:placeholder>
          <w:docPart w:val="4439178489AD436CA55EB7F9D6F04413"/>
        </w:placeholder>
        <w15:appearance w15:val="hidden"/>
      </w:sdtPr>
      <w:sdtEndPr>
        <w:rPr>
          <w:i w:val="0"/>
          <w:noProof w:val="0"/>
        </w:rPr>
      </w:sdtEndPr>
      <w:sdtContent>
        <w:p w:rsidRPr="009E153C" w:rsidR="00865E70" w:rsidP="006B47FB" w:rsidRDefault="006B47FB" w14:paraId="783B174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Engelhardt (S)</w:t>
            </w:r>
          </w:p>
        </w:tc>
        <w:tc>
          <w:tcPr>
            <w:tcW w:w="50" w:type="pct"/>
            <w:vAlign w:val="bottom"/>
          </w:tcPr>
          <w:p>
            <w:pPr>
              <w:pStyle w:val="Underskrifter"/>
            </w:pPr>
            <w:r>
              <w:t>Per-Arne Håkansson (S)</w:t>
            </w:r>
          </w:p>
        </w:tc>
      </w:tr>
    </w:tbl>
    <w:p w:rsidR="001453B1" w:rsidRDefault="001453B1" w14:paraId="783B174B" w14:textId="77777777"/>
    <w:sectPr w:rsidR="001453B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B174D" w14:textId="77777777" w:rsidR="00BE077E" w:rsidRDefault="00BE077E" w:rsidP="000C1CAD">
      <w:pPr>
        <w:spacing w:line="240" w:lineRule="auto"/>
      </w:pPr>
      <w:r>
        <w:separator/>
      </w:r>
    </w:p>
  </w:endnote>
  <w:endnote w:type="continuationSeparator" w:id="0">
    <w:p w14:paraId="783B174E" w14:textId="77777777" w:rsidR="00BE077E" w:rsidRDefault="00BE07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B175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4E8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B1759" w14:textId="77777777" w:rsidR="00C93858" w:rsidRDefault="00C93858">
    <w:pPr>
      <w:pStyle w:val="Sidfot"/>
    </w:pPr>
    <w:r>
      <w:fldChar w:fldCharType="begin"/>
    </w:r>
    <w:r>
      <w:instrText xml:space="preserve"> PRINTDATE  \@ "yyyy-MM-dd HH:mm"  \* MERGEFORMAT </w:instrText>
    </w:r>
    <w:r>
      <w:fldChar w:fldCharType="separate"/>
    </w:r>
    <w:r>
      <w:rPr>
        <w:noProof/>
      </w:rPr>
      <w:t>2014-11-07 09:13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B174B" w14:textId="77777777" w:rsidR="00BE077E" w:rsidRDefault="00BE077E" w:rsidP="000C1CAD">
      <w:pPr>
        <w:spacing w:line="240" w:lineRule="auto"/>
      </w:pPr>
      <w:r>
        <w:separator/>
      </w:r>
    </w:p>
  </w:footnote>
  <w:footnote w:type="continuationSeparator" w:id="0">
    <w:p w14:paraId="783B174C" w14:textId="77777777" w:rsidR="00BE077E" w:rsidRDefault="00BE07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3B175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51263" w14:paraId="783B175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2031</w:t>
        </w:r>
      </w:sdtContent>
    </w:sdt>
  </w:p>
  <w:p w:rsidR="00467151" w:rsidP="00283E0F" w:rsidRDefault="00751263" w14:paraId="783B1756" w14:textId="77777777">
    <w:pPr>
      <w:pStyle w:val="FSHRub2"/>
    </w:pPr>
    <w:sdt>
      <w:sdtPr>
        <w:alias w:val="CC_Noformat_Avtext"/>
        <w:tag w:val="CC_Noformat_Avtext"/>
        <w:id w:val="1389603703"/>
        <w:lock w:val="sdtContentLocked"/>
        <w15:appearance w15:val="hidden"/>
        <w:text/>
      </w:sdtPr>
      <w:sdtEndPr/>
      <w:sdtContent>
        <w:r>
          <w:t>av Christer Engelhardt och Per-Arne Håkansson (S)</w:t>
        </w:r>
      </w:sdtContent>
    </w:sdt>
  </w:p>
  <w:sdt>
    <w:sdtPr>
      <w:alias w:val="CC_Noformat_Rubtext"/>
      <w:tag w:val="CC_Noformat_Rubtext"/>
      <w:id w:val="1800419874"/>
      <w:lock w:val="sdtContentLocked"/>
      <w15:appearance w15:val="hidden"/>
      <w:text/>
    </w:sdtPr>
    <w:sdtEndPr/>
    <w:sdtContent>
      <w:p w:rsidR="00467151" w:rsidP="00283E0F" w:rsidRDefault="00944B85" w14:paraId="783B1757" w14:textId="77777777">
        <w:pPr>
          <w:pStyle w:val="FSHRub2"/>
        </w:pPr>
        <w:r>
          <w:t xml:space="preserve">Byggandet av fler hyresrätter </w:t>
        </w:r>
      </w:p>
    </w:sdtContent>
  </w:sdt>
  <w:sdt>
    <w:sdtPr>
      <w:alias w:val="CC_Boilerplate_3"/>
      <w:tag w:val="CC_Boilerplate_3"/>
      <w:id w:val="-1567486118"/>
      <w:lock w:val="sdtContentLocked"/>
      <w15:appearance w15:val="hidden"/>
      <w:text w:multiLine="1"/>
    </w:sdtPr>
    <w:sdtEndPr/>
    <w:sdtContent>
      <w:p w:rsidR="00467151" w:rsidP="00283E0F" w:rsidRDefault="00467151" w14:paraId="783B17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05639E-569E-4CA9-B114-F79620C028A7},{7CD2D6BB-6960-4003-821D-8E61F6CFBCA9}"/>
  </w:docVars>
  <w:rsids>
    <w:rsidRoot w:val="00BE077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4E8D"/>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53B1"/>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511E"/>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641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7FB"/>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263"/>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9AC"/>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1F94"/>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4B85"/>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BDB"/>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6282"/>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250"/>
    <w:rsid w:val="00BE03D5"/>
    <w:rsid w:val="00BE077E"/>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858"/>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68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79C1"/>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A6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3B1740"/>
  <w15:chartTrackingRefBased/>
  <w15:docId w15:val="{9B4CC00C-F7E6-4DF6-A79E-E5540557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A33C0CAC644A209CEFE0943CFBAA2D"/>
        <w:category>
          <w:name w:val="Allmänt"/>
          <w:gallery w:val="placeholder"/>
        </w:category>
        <w:types>
          <w:type w:val="bbPlcHdr"/>
        </w:types>
        <w:behaviors>
          <w:behavior w:val="content"/>
        </w:behaviors>
        <w:guid w:val="{B489336E-47C8-4D83-9979-ACE8E17259E1}"/>
      </w:docPartPr>
      <w:docPartBody>
        <w:p w:rsidR="002A1E79" w:rsidRDefault="002A1E79">
          <w:pPr>
            <w:pStyle w:val="0FA33C0CAC644A209CEFE0943CFBAA2D"/>
          </w:pPr>
          <w:r w:rsidRPr="009A726D">
            <w:rPr>
              <w:rStyle w:val="Platshllartext"/>
            </w:rPr>
            <w:t>Klicka här för att ange text.</w:t>
          </w:r>
        </w:p>
      </w:docPartBody>
    </w:docPart>
    <w:docPart>
      <w:docPartPr>
        <w:name w:val="4439178489AD436CA55EB7F9D6F04413"/>
        <w:category>
          <w:name w:val="Allmänt"/>
          <w:gallery w:val="placeholder"/>
        </w:category>
        <w:types>
          <w:type w:val="bbPlcHdr"/>
        </w:types>
        <w:behaviors>
          <w:behavior w:val="content"/>
        </w:behaviors>
        <w:guid w:val="{20D400AE-3D25-432F-87C2-C21F7E610790}"/>
      </w:docPartPr>
      <w:docPartBody>
        <w:p w:rsidR="002A1E79" w:rsidRDefault="002A1E79">
          <w:pPr>
            <w:pStyle w:val="4439178489AD436CA55EB7F9D6F0441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E79"/>
    <w:rsid w:val="002A1E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FA33C0CAC644A209CEFE0943CFBAA2D">
    <w:name w:val="0FA33C0CAC644A209CEFE0943CFBAA2D"/>
  </w:style>
  <w:style w:type="paragraph" w:customStyle="1" w:styleId="44E043CC4EFE468798A52A7D0EB2583B">
    <w:name w:val="44E043CC4EFE468798A52A7D0EB2583B"/>
  </w:style>
  <w:style w:type="paragraph" w:customStyle="1" w:styleId="4439178489AD436CA55EB7F9D6F04413">
    <w:name w:val="4439178489AD436CA55EB7F9D6F044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2056</RubrikLookup>
    <MotionGuid xmlns="00d11361-0b92-4bae-a181-288d6a55b763">8ab1f323-6237-42ff-ab3f-d01cdd188ac6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14B72-4AD6-4B60-929F-098CDF86B19A}"/>
</file>

<file path=customXml/itemProps2.xml><?xml version="1.0" encoding="utf-8"?>
<ds:datastoreItem xmlns:ds="http://schemas.openxmlformats.org/officeDocument/2006/customXml" ds:itemID="{987593A5-EB83-4BAD-A481-EF459C893026}"/>
</file>

<file path=customXml/itemProps3.xml><?xml version="1.0" encoding="utf-8"?>
<ds:datastoreItem xmlns:ds="http://schemas.openxmlformats.org/officeDocument/2006/customXml" ds:itemID="{9A88B73E-6E48-456B-A34A-85EAA6667B34}"/>
</file>

<file path=customXml/itemProps4.xml><?xml version="1.0" encoding="utf-8"?>
<ds:datastoreItem xmlns:ds="http://schemas.openxmlformats.org/officeDocument/2006/customXml" ds:itemID="{77C8E8FE-3C06-46D0-9007-F674947C583E}"/>
</file>

<file path=docProps/app.xml><?xml version="1.0" encoding="utf-8"?>
<Properties xmlns="http://schemas.openxmlformats.org/officeDocument/2006/extended-properties" xmlns:vt="http://schemas.openxmlformats.org/officeDocument/2006/docPropsVTypes">
  <Template>GranskaMot</Template>
  <TotalTime>10</TotalTime>
  <Pages>1</Pages>
  <Words>157</Words>
  <Characters>1001</Characters>
  <Application>Microsoft Office Word</Application>
  <DocSecurity>0</DocSecurity>
  <Lines>20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201415S19094 Byggandet av fler hyresrätter</dc:title>
  <dc:subject/>
  <dc:creator>It-avdelningen</dc:creator>
  <cp:keywords/>
  <dc:description/>
  <cp:lastModifiedBy>Anders Norin</cp:lastModifiedBy>
  <cp:revision>15</cp:revision>
  <cp:lastPrinted>2014-11-07T08:13:00Z</cp:lastPrinted>
  <dcterms:created xsi:type="dcterms:W3CDTF">2014-11-04T08:43:00Z</dcterms:created>
  <dcterms:modified xsi:type="dcterms:W3CDTF">2014-11-10T14:26:00Z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*T5750732C4C31*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http://filur.riksdagen.se/drop/DropOffLibrary/T5750732C4C31.docx</vt:lpwstr>
  </property>
</Properties>
</file>