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9CE" w:rsidRPr="00181E5E" w:rsidRDefault="001569CE">
      <w:pPr>
        <w:pStyle w:val="Frslagsrubrik"/>
        <w:shd w:val="clear" w:color="000000" w:fill="auto"/>
      </w:pPr>
      <w:r w:rsidRPr="00181E5E">
        <w:t>Förslag till riksdagsbeslut</w:t>
      </w:r>
    </w:p>
    <w:p w:rsidR="001569CE" w:rsidRPr="00181E5E" w:rsidRDefault="001569CE">
      <w:pPr>
        <w:pStyle w:val="Hemstlatt"/>
        <w:shd w:val="clear" w:color="000000" w:fill="auto"/>
        <w:ind w:left="0"/>
      </w:pPr>
      <w:r w:rsidRPr="00181E5E">
        <w:t>Riksdagen tillkännager för regeringen som sin mening vad som anförs i motionen om högre brandskydd i fastigheter för behovspr</w:t>
      </w:r>
      <w:r w:rsidRPr="00181E5E">
        <w:t>ö</w:t>
      </w:r>
      <w:r w:rsidRPr="00181E5E">
        <w:t>vat boende.</w:t>
      </w:r>
    </w:p>
    <w:p w:rsidR="001569CE" w:rsidRPr="00181E5E" w:rsidRDefault="001569CE">
      <w:pPr>
        <w:pStyle w:val="Rubrik1"/>
        <w:shd w:val="clear" w:color="000000" w:fill="auto"/>
      </w:pPr>
      <w:r w:rsidRPr="00181E5E">
        <w:t>Motivering</w:t>
      </w:r>
    </w:p>
    <w:p w:rsidR="001569CE" w:rsidRPr="00181E5E" w:rsidRDefault="001569CE">
      <w:pPr>
        <w:shd w:val="clear" w:color="000000" w:fill="auto"/>
      </w:pPr>
      <w:r w:rsidRPr="00181E5E">
        <w:t>Under sommaren har det presenterats en rapport som tar upp frågan om brandsäkerhet på äldreboenden. I denna rapport kan man läsa att den som bor på äldreboende löper fem gånger högre risk att omkomma i en brand jämfört med övriga befolkningen. Att det är på detta sätt är inte acceptabelt eller ri</w:t>
      </w:r>
      <w:r w:rsidRPr="00181E5E">
        <w:t>m</w:t>
      </w:r>
      <w:r w:rsidRPr="00181E5E">
        <w:t>ligt.</w:t>
      </w:r>
    </w:p>
    <w:p w:rsidR="001569CE" w:rsidRPr="00181E5E" w:rsidRDefault="001569CE">
      <w:pPr>
        <w:pStyle w:val="Normaltindrag"/>
        <w:shd w:val="clear" w:color="000000" w:fill="auto"/>
      </w:pPr>
      <w:r w:rsidRPr="00181E5E">
        <w:t>Enligt uppgift så pågår det en diskussion mellan två olika myndigheter om hur man ska komma tillrätta med problemet. Där är man tydligen inte överens om vilken myndighet som ska utfärda den nya föreskriften och vad den ska innehålla. Detta är inte heller rimligt.</w:t>
      </w:r>
    </w:p>
    <w:p w:rsidR="001569CE" w:rsidRPr="00181E5E" w:rsidRDefault="001569CE">
      <w:pPr>
        <w:pStyle w:val="Normaltindrag"/>
        <w:shd w:val="clear" w:color="000000" w:fill="auto"/>
      </w:pPr>
      <w:r w:rsidRPr="00181E5E">
        <w:t>Vi måste snarast möjligt komma tillrätta med detta missförhållande och tid får inte spillas på vem som ska göra vad. Dödsbränder i behovsprövat boende ska försvinna genom att nödvändiga åtgärder vidtas omedelbart.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1E5E">
        <w:trPr>
          <w:cantSplit/>
        </w:trPr>
        <w:tc>
          <w:tcPr>
            <w:tcW w:w="3046" w:type="dxa"/>
          </w:tcPr>
          <w:p w:rsidR="001569CE" w:rsidRPr="00181E5E" w:rsidRDefault="001569CE">
            <w:pPr>
              <w:pStyle w:val="UnderskriftDatum"/>
              <w:shd w:val="clear" w:color="000000" w:fill="auto"/>
              <w:spacing w:before="240"/>
            </w:pPr>
            <w:r w:rsidRPr="00181E5E">
              <w:t>Stockholm den 4 oktober 2012</w:t>
            </w:r>
          </w:p>
        </w:tc>
        <w:tc>
          <w:tcPr>
            <w:tcW w:w="3047" w:type="dxa"/>
          </w:tcPr>
          <w:p w:rsidR="001569CE" w:rsidRPr="00181E5E" w:rsidRDefault="001569CE">
            <w:pPr>
              <w:pStyle w:val="Underskrifter"/>
              <w:shd w:val="clear" w:color="000000" w:fill="auto"/>
              <w:spacing w:before="240"/>
            </w:pPr>
          </w:p>
        </w:tc>
      </w:tr>
      <w:tr w:rsidR="00000000" w:rsidRPr="00181E5E">
        <w:trPr>
          <w:cantSplit/>
        </w:trPr>
        <w:tc>
          <w:tcPr>
            <w:tcW w:w="3046" w:type="dxa"/>
          </w:tcPr>
          <w:p w:rsidR="001569CE" w:rsidRPr="00181E5E" w:rsidRDefault="001569CE">
            <w:pPr>
              <w:pStyle w:val="Underskrifter"/>
              <w:shd w:val="clear" w:color="000000" w:fill="auto"/>
            </w:pPr>
            <w:r w:rsidRPr="00181E5E">
              <w:t>Krister Örnfjäder (S)</w:t>
            </w:r>
          </w:p>
        </w:tc>
        <w:tc>
          <w:tcPr>
            <w:tcW w:w="3046" w:type="dxa"/>
          </w:tcPr>
          <w:p w:rsidR="001569CE" w:rsidRPr="00181E5E" w:rsidRDefault="001569CE">
            <w:pPr>
              <w:pStyle w:val="Underskrifter"/>
              <w:shd w:val="clear" w:color="000000" w:fill="auto"/>
            </w:pPr>
          </w:p>
        </w:tc>
      </w:tr>
    </w:tbl>
    <w:p w:rsidR="001569CE" w:rsidRPr="00181E5E" w:rsidRDefault="001569CE">
      <w:pPr>
        <w:pStyle w:val="Normaltindrag"/>
        <w:shd w:val="clear" w:color="000000" w:fill="auto"/>
      </w:pPr>
    </w:p>
    <w:sectPr w:rsidR="001569CE" w:rsidRPr="00181E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9CE" w:rsidRPr="00181E5E" w:rsidRDefault="001569CE">
      <w:r w:rsidRPr="00181E5E">
        <w:separator/>
      </w:r>
    </w:p>
  </w:endnote>
  <w:endnote w:type="continuationSeparator" w:id="0">
    <w:p w:rsidR="001569CE" w:rsidRPr="00181E5E" w:rsidRDefault="001569CE">
      <w:r w:rsidRPr="00181E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CE" w:rsidRPr="00181E5E" w:rsidRDefault="00181E5E">
    <w:pPr>
      <w:pStyle w:val="Sidfot"/>
    </w:pPr>
    <w:r w:rsidRPr="00181E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75591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CE" w:rsidRDefault="001569C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9CE" w:rsidRDefault="001569C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CE" w:rsidRPr="00181E5E" w:rsidRDefault="00181E5E">
    <w:pPr>
      <w:pStyle w:val="Sidfot"/>
    </w:pPr>
    <w:r w:rsidRPr="00181E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224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CE" w:rsidRDefault="001569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9CE" w:rsidRDefault="001569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CE" w:rsidRPr="00181E5E" w:rsidRDefault="00181E5E">
    <w:pPr>
      <w:pStyle w:val="Sidfot"/>
    </w:pPr>
    <w:r w:rsidRPr="00181E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93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CE" w:rsidRDefault="001569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9CE" w:rsidRDefault="001569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9CE" w:rsidRPr="00181E5E" w:rsidRDefault="001569CE">
      <w:r w:rsidRPr="00181E5E">
        <w:separator/>
      </w:r>
    </w:p>
  </w:footnote>
  <w:footnote w:type="continuationSeparator" w:id="0">
    <w:p w:rsidR="001569CE" w:rsidRPr="00181E5E" w:rsidRDefault="001569CE">
      <w:r w:rsidRPr="00181E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CE" w:rsidRPr="00181E5E" w:rsidRDefault="00181E5E">
    <w:pPr>
      <w:pStyle w:val="Sidhuvud"/>
    </w:pPr>
    <w:r w:rsidRPr="00181E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071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CE" w:rsidRDefault="001569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9CE" w:rsidRDefault="001569C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CE" w:rsidRPr="00181E5E" w:rsidRDefault="00181E5E">
    <w:pPr>
      <w:pStyle w:val="Sidhuvud"/>
    </w:pPr>
    <w:r w:rsidRPr="00181E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9906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9CE" w:rsidRDefault="001569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9CE" w:rsidRDefault="001569C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9CE" w:rsidRPr="00181E5E" w:rsidRDefault="001569CE">
    <w:pPr>
      <w:pStyle w:val="FSHNormal"/>
      <w:tabs>
        <w:tab w:val="right" w:pos="5840"/>
      </w:tabs>
    </w:pPr>
    <w:r w:rsidRPr="00181E5E">
      <w:br/>
    </w:r>
    <w:r w:rsidRPr="00181E5E">
      <w:fldChar w:fldCharType="begin" w:fldLock="1"/>
    </w:r>
    <w:r w:rsidRPr="00181E5E">
      <w:instrText xml:space="preserve"> DOCPROPERTY</w:instrText>
    </w:r>
    <w:r w:rsidRPr="00181E5E">
      <w:rPr>
        <w:sz w:val="18"/>
      </w:rPr>
      <w:instrText xml:space="preserve"> "YearUser" *\charformat </w:instrText>
    </w:r>
    <w:r w:rsidRPr="00181E5E">
      <w:fldChar w:fldCharType="separate"/>
    </w:r>
    <w:r w:rsidRPr="00181E5E">
      <w:t>2012/13</w:t>
    </w:r>
    <w:r w:rsidRPr="00181E5E">
      <w:fldChar w:fldCharType="end"/>
    </w:r>
    <w:r w:rsidRPr="00181E5E">
      <w:t xml:space="preserve"> </w:t>
    </w:r>
    <w:r w:rsidRPr="00181E5E">
      <w:tab/>
      <w:t xml:space="preserve">mnr: </w:t>
    </w:r>
    <w:r w:rsidRPr="00181E5E">
      <w:fldChar w:fldCharType="begin" w:fldLock="1"/>
    </w:r>
    <w:r w:rsidRPr="00181E5E">
      <w:instrText xml:space="preserve"> DOCPROPERTY</w:instrText>
    </w:r>
    <w:r w:rsidRPr="00181E5E">
      <w:rPr>
        <w:sz w:val="18"/>
      </w:rPr>
      <w:instrText xml:space="preserve"> "Motionsnummer" *\charformat </w:instrText>
    </w:r>
    <w:r w:rsidRPr="00181E5E">
      <w:fldChar w:fldCharType="separate"/>
    </w:r>
    <w:r w:rsidRPr="00181E5E">
      <w:t>Fö243</w:t>
    </w:r>
    <w:r w:rsidRPr="00181E5E">
      <w:fldChar w:fldCharType="end"/>
    </w:r>
    <w:r w:rsidRPr="00181E5E">
      <w:br/>
    </w:r>
    <w:r w:rsidRPr="00181E5E">
      <w:fldChar w:fldCharType="begin" w:fldLock="1"/>
    </w:r>
    <w:r w:rsidRPr="00181E5E">
      <w:instrText xml:space="preserve"> DOCPROPERTY</w:instrText>
    </w:r>
    <w:r w:rsidRPr="00181E5E">
      <w:rPr>
        <w:sz w:val="18"/>
      </w:rPr>
      <w:instrText xml:space="preserve"> "Samling" *\charformat </w:instrText>
    </w:r>
    <w:r w:rsidRPr="00181E5E">
      <w:fldChar w:fldCharType="end"/>
    </w:r>
    <w:r w:rsidRPr="00181E5E">
      <w:tab/>
      <w:t xml:space="preserve">pnr: </w:t>
    </w:r>
    <w:r w:rsidRPr="00181E5E">
      <w:fldChar w:fldCharType="begin" w:fldLock="1"/>
    </w:r>
    <w:r w:rsidRPr="00181E5E">
      <w:instrText xml:space="preserve"> DOCPROPERTY</w:instrText>
    </w:r>
    <w:r w:rsidRPr="00181E5E">
      <w:rPr>
        <w:sz w:val="18"/>
      </w:rPr>
      <w:instrText xml:space="preserve"> "Partinummer" *\charformat </w:instrText>
    </w:r>
    <w:r w:rsidRPr="00181E5E">
      <w:fldChar w:fldCharType="separate"/>
    </w:r>
    <w:r w:rsidRPr="00181E5E">
      <w:t>S32211</w:t>
    </w:r>
    <w:r w:rsidRPr="00181E5E">
      <w:fldChar w:fldCharType="end"/>
    </w:r>
  </w:p>
  <w:p w:rsidR="001569CE" w:rsidRPr="00181E5E" w:rsidRDefault="001569CE">
    <w:pPr>
      <w:pStyle w:val="FSHRub1"/>
    </w:pPr>
    <w:r w:rsidRPr="00181E5E">
      <w:t>Motion till riksdagen</w:t>
    </w:r>
    <w:r w:rsidRPr="00181E5E">
      <w:br/>
    </w:r>
    <w:r w:rsidRPr="00181E5E">
      <w:fldChar w:fldCharType="begin" w:fldLock="1"/>
    </w:r>
    <w:r w:rsidRPr="00181E5E">
      <w:instrText xml:space="preserve"> DOCPROPERTY "YearUser" *\charformat </w:instrText>
    </w:r>
    <w:r w:rsidRPr="00181E5E">
      <w:fldChar w:fldCharType="separate"/>
    </w:r>
    <w:r w:rsidRPr="00181E5E">
      <w:t>2012/13</w:t>
    </w:r>
    <w:r w:rsidRPr="00181E5E">
      <w:fldChar w:fldCharType="end"/>
    </w:r>
    <w:r w:rsidRPr="00181E5E">
      <w:t>:</w:t>
    </w:r>
    <w:r w:rsidRPr="00181E5E">
      <w:fldChar w:fldCharType="begin" w:fldLock="1"/>
    </w:r>
    <w:r w:rsidRPr="00181E5E">
      <w:instrText xml:space="preserve"> DOCPROPERTY "Motionsnummer" *\charformat </w:instrText>
    </w:r>
    <w:r w:rsidRPr="00181E5E">
      <w:fldChar w:fldCharType="separate"/>
    </w:r>
    <w:r w:rsidRPr="00181E5E">
      <w:t>Fö243</w:t>
    </w:r>
    <w:r w:rsidRPr="00181E5E">
      <w:fldChar w:fldCharType="end"/>
    </w:r>
  </w:p>
  <w:p w:rsidR="001569CE" w:rsidRPr="00181E5E" w:rsidRDefault="001569CE">
    <w:pPr>
      <w:pStyle w:val="FSHNormalS5"/>
    </w:pPr>
    <w:r w:rsidRPr="00181E5E">
      <w:fldChar w:fldCharType="begin" w:fldLock="1"/>
    </w:r>
    <w:r w:rsidRPr="00181E5E">
      <w:instrText xml:space="preserve"> DOCPROPERTY "MotionarText" *\charformat </w:instrText>
    </w:r>
    <w:r w:rsidRPr="00181E5E">
      <w:fldChar w:fldCharType="separate"/>
    </w:r>
    <w:r w:rsidRPr="00181E5E">
      <w:t>av Krister Örnfjäder (S)</w:t>
    </w:r>
    <w:r w:rsidRPr="00181E5E">
      <w:fldChar w:fldCharType="end"/>
    </w:r>
    <w:r w:rsidRPr="00181E5E">
      <w:br/>
    </w:r>
    <w:r w:rsidRPr="00181E5E">
      <w:fldChar w:fldCharType="begin" w:fldLock="1"/>
    </w:r>
    <w:r w:rsidRPr="00181E5E">
      <w:instrText xml:space="preserve"> DOCPROPERTY "SvarFrasKort" *\charformat </w:instrText>
    </w:r>
    <w:r w:rsidRPr="00181E5E">
      <w:fldChar w:fldCharType="end"/>
    </w:r>
  </w:p>
  <w:p w:rsidR="001569CE" w:rsidRPr="00181E5E" w:rsidRDefault="001569CE">
    <w:pPr>
      <w:pStyle w:val="FSHTitel"/>
    </w:pPr>
    <w:r w:rsidRPr="00181E5E">
      <w:fldChar w:fldCharType="begin" w:fldLock="1"/>
    </w:r>
    <w:r w:rsidRPr="00181E5E">
      <w:instrText xml:space="preserve"> DOCPROPERTY</w:instrText>
    </w:r>
    <w:r w:rsidRPr="00181E5E">
      <w:rPr>
        <w:sz w:val="18"/>
      </w:rPr>
      <w:instrText xml:space="preserve"> "RubrikSvar" *\charformat </w:instrText>
    </w:r>
    <w:r w:rsidRPr="00181E5E">
      <w:fldChar w:fldCharType="separate"/>
    </w:r>
    <w:r w:rsidRPr="00181E5E">
      <w:t>Bättre brandsäkerhet för äldre</w:t>
    </w:r>
    <w:r w:rsidRPr="00181E5E">
      <w:fldChar w:fldCharType="end"/>
    </w:r>
  </w:p>
  <w:p w:rsidR="001569CE" w:rsidRPr="00181E5E" w:rsidRDefault="001569CE">
    <w:pPr>
      <w:pStyle w:val="Normal00"/>
    </w:pPr>
  </w:p>
  <w:p w:rsidR="001569CE" w:rsidRPr="00181E5E" w:rsidRDefault="001569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09729266">
    <w:abstractNumId w:val="13"/>
  </w:num>
  <w:num w:numId="2" w16cid:durableId="1681275307">
    <w:abstractNumId w:val="11"/>
  </w:num>
  <w:num w:numId="3" w16cid:durableId="646667537">
    <w:abstractNumId w:val="14"/>
  </w:num>
  <w:num w:numId="4" w16cid:durableId="340862530">
    <w:abstractNumId w:val="8"/>
  </w:num>
  <w:num w:numId="5" w16cid:durableId="2036998773">
    <w:abstractNumId w:val="3"/>
  </w:num>
  <w:num w:numId="6" w16cid:durableId="182980367">
    <w:abstractNumId w:val="2"/>
  </w:num>
  <w:num w:numId="7" w16cid:durableId="1649820803">
    <w:abstractNumId w:val="1"/>
  </w:num>
  <w:num w:numId="8" w16cid:durableId="330724354">
    <w:abstractNumId w:val="0"/>
  </w:num>
  <w:num w:numId="9" w16cid:durableId="940528902">
    <w:abstractNumId w:val="9"/>
  </w:num>
  <w:num w:numId="10" w16cid:durableId="418868228">
    <w:abstractNumId w:val="7"/>
  </w:num>
  <w:num w:numId="11" w16cid:durableId="631986841">
    <w:abstractNumId w:val="6"/>
  </w:num>
  <w:num w:numId="12" w16cid:durableId="1532844672">
    <w:abstractNumId w:val="5"/>
  </w:num>
  <w:num w:numId="13" w16cid:durableId="706417832">
    <w:abstractNumId w:val="4"/>
  </w:num>
  <w:num w:numId="14" w16cid:durableId="592133548">
    <w:abstractNumId w:val="16"/>
  </w:num>
  <w:num w:numId="15" w16cid:durableId="683359155">
    <w:abstractNumId w:val="12"/>
  </w:num>
  <w:num w:numId="16" w16cid:durableId="20133329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30"/>
    <w:docVar w:name="PersonGUIDs" w:val="{0D5154F2-1568-4B4A-87D8-4B7FABF18F22}"/>
  </w:docVars>
  <w:rsids>
    <w:rsidRoot w:val="004C3342"/>
    <w:rsid w:val="001569CE"/>
    <w:rsid w:val="00181E5E"/>
    <w:rsid w:val="004C3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36271-24E6-4242-915E-4BBFC49F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855</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S32211</vt:lpstr>
    </vt:vector>
  </TitlesOfParts>
  <Company>Riksdagen</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S32211</dc:title>
  <dc:subject>S32211</dc:subject>
  <dc:creator>Riksdagen</dc:creator>
  <cp:keywords>Riksdagen</cp:keywords>
  <dc:description>Större EAN, fria namnval (prtimotion etc), a4-funktionen, nya v-loggan, grönmarkering, basdialogen mm</dc:description>
  <cp:lastModifiedBy>Lars Brink</cp:lastModifiedBy>
  <cp:revision>2</cp:revision>
  <cp:lastPrinted>2013-01-11T08:18:00Z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mot2000_603_2012-09-30</vt:lpwstr>
  </property>
  <property fmtid="{D5CDD505-2E9C-101B-9397-08002B2CF9AE}" pid="3" name="version">
    <vt:lpwstr>mot2000_603_2012-09-30</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Bättre brandsäkerhet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brandsäkerhet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S32211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Fö243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20122013000000000083000322110069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20122013000000000083000322110069</vt:lpwstr>
  </property>
  <property fmtid="{D5CDD505-2E9C-101B-9397-08002B2CF9AE}" pid="50" name="nummer">
    <vt:lpwstr>243</vt:lpwstr>
  </property>
  <property fmtid="{D5CDD505-2E9C-101B-9397-08002B2CF9AE}" pid="51" name="utskottsbeteckning">
    <vt:lpwstr>Fö</vt:lpwstr>
  </property>
  <property fmtid="{D5CDD505-2E9C-101B-9397-08002B2CF9AE}" pid="52" name="GlobalUID">
    <vt:lpwstr>{94A3E90C-E4DD-4091-8CEE-355AD7302F49}</vt:lpwstr>
  </property>
  <property fmtid="{D5CDD505-2E9C-101B-9397-08002B2CF9AE}" pid="53" name="Överföringar">
    <vt:i4>0</vt:i4>
  </property>
  <property fmtid="{D5CDD505-2E9C-101B-9397-08002B2CF9AE}" pid="54" name="Checksum">
    <vt:lpwstr>*1006774995589*</vt:lpwstr>
  </property>
  <property fmtid="{D5CDD505-2E9C-101B-9397-08002B2CF9AE}" pid="55" name="skuggnummer">
    <vt:lpwstr>2430</vt:lpwstr>
  </property>
  <property fmtid="{D5CDD505-2E9C-101B-9397-08002B2CF9AE}" pid="56" name="urixVersion">
    <vt:lpwstr>4.6.0.0</vt:lpwstr>
  </property>
  <property fmtid="{D5CDD505-2E9C-101B-9397-08002B2CF9AE}" pid="57" name="urixOrigin">
    <vt:lpwstr>130111 09:18:54.385</vt:lpwstr>
  </property>
  <property fmtid="{D5CDD505-2E9C-101B-9397-08002B2CF9AE}" pid="58" name="urixGuid">
    <vt:lpwstr>{ECBECE0B-1C1B-45DB-AA78-7DFF68792171}</vt:lpwstr>
  </property>
</Properties>
</file>