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308" w:rsidRPr="00CE0C0D" w:rsidRDefault="00930308">
      <w:pPr>
        <w:pStyle w:val="Hemstlrubrik"/>
      </w:pPr>
      <w:r w:rsidRPr="00CE0C0D">
        <w:t>Förslag till riksdagsbeslut</w:t>
      </w:r>
    </w:p>
    <w:p w:rsidR="00930308" w:rsidRPr="00CE0C0D" w:rsidRDefault="00930308">
      <w:pPr>
        <w:pStyle w:val="Hemstlatt"/>
        <w:ind w:left="0"/>
      </w:pPr>
      <w:r w:rsidRPr="00CE0C0D">
        <w:t>Riksdagen tillkännager för regeringen som sin mening vad som anförs i motionen om bättre konsumentupply</w:t>
      </w:r>
      <w:r w:rsidRPr="00CE0C0D">
        <w:t>s</w:t>
      </w:r>
      <w:r w:rsidRPr="00CE0C0D">
        <w:t>ning.</w:t>
      </w:r>
    </w:p>
    <w:p w:rsidR="00930308" w:rsidRPr="00CE0C0D" w:rsidRDefault="00930308">
      <w:pPr>
        <w:pStyle w:val="Rubrik1"/>
      </w:pPr>
      <w:r w:rsidRPr="00CE0C0D">
        <w:t>Motivering</w:t>
      </w:r>
    </w:p>
    <w:p w:rsidR="00930308" w:rsidRPr="00CE0C0D" w:rsidRDefault="00930308">
      <w:r w:rsidRPr="00CE0C0D">
        <w:t>Att köpa en ny elektronikvara innebär ofta att man blir pådyvlad en försä</w:t>
      </w:r>
      <w:r w:rsidRPr="00CE0C0D">
        <w:t>k</w:t>
      </w:r>
      <w:r w:rsidRPr="00CE0C0D">
        <w:t>ring. Elektronikvaruhusen säljer försäkringar till flertalet av sina produkter med motiveringen att man inte kan vara helt säker på att produkten kommer att hålla.</w:t>
      </w:r>
    </w:p>
    <w:p w:rsidR="00930308" w:rsidRPr="00CE0C0D" w:rsidRDefault="00930308">
      <w:pPr>
        <w:pStyle w:val="Normaltindrag"/>
      </w:pPr>
      <w:r w:rsidRPr="00CE0C0D">
        <w:t>Med en aggressiv markandsföring säljer de trygghetspaket mot funktion</w:t>
      </w:r>
      <w:r w:rsidRPr="00CE0C0D">
        <w:t>s</w:t>
      </w:r>
      <w:r w:rsidRPr="00CE0C0D">
        <w:t xml:space="preserve">fel och extraförsäkringar som en </w:t>
      </w:r>
      <w:r w:rsidRPr="00CE0C0D">
        <w:rPr>
          <w:spacing w:val="-2"/>
        </w:rPr>
        <w:t>lönande extrainkomst för elektronikkedjo</w:t>
      </w:r>
      <w:r w:rsidRPr="00CE0C0D">
        <w:rPr>
          <w:spacing w:val="-2"/>
        </w:rPr>
        <w:t>r</w:t>
      </w:r>
      <w:r w:rsidRPr="00CE0C0D">
        <w:t>na.</w:t>
      </w:r>
    </w:p>
    <w:p w:rsidR="00930308" w:rsidRPr="00CE0C0D" w:rsidRDefault="00930308">
      <w:pPr>
        <w:pStyle w:val="Normaltindrag"/>
      </w:pPr>
      <w:r w:rsidRPr="00CE0C0D">
        <w:t>Vad man glömmer att berätta är att konsumentköplagen redan ger rätt att kräva att varan repareras om den går sönder under de tre första åren, förutsatt att felet fanns där från början samt att de kunder som har en hemförsäkring vanligtvis täcks av denna, om produkten går sönder eller blir stulen.</w:t>
      </w:r>
    </w:p>
    <w:p w:rsidR="00930308" w:rsidRPr="00CE0C0D" w:rsidRDefault="00930308">
      <w:pPr>
        <w:pStyle w:val="Normaltindrag"/>
      </w:pPr>
      <w:r w:rsidRPr="00CE0C0D">
        <w:t>Många kunder känner inte till sina rättigheter i det avseendet och faller lätt för försäljarnas övertalning.</w:t>
      </w:r>
    </w:p>
    <w:p w:rsidR="00930308" w:rsidRPr="00CE0C0D" w:rsidRDefault="00930308">
      <w:pPr>
        <w:pStyle w:val="Normaltindrag"/>
      </w:pPr>
      <w:r w:rsidRPr="00CE0C0D">
        <w:t>Att ge en korrekt och tydlig information om skillnader mellan den erbju</w:t>
      </w:r>
      <w:r w:rsidRPr="00CE0C0D">
        <w:t>d</w:t>
      </w:r>
      <w:r w:rsidRPr="00CE0C0D">
        <w:t>na försäkringen och den som gäller enligt konsumentlagen eller som kunden har via sin hemförsäkring, borde vara en självklarhet, för kundens 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0C0D">
        <w:trPr>
          <w:cantSplit/>
        </w:trPr>
        <w:tc>
          <w:tcPr>
            <w:tcW w:w="3046" w:type="dxa"/>
          </w:tcPr>
          <w:p w:rsidR="00930308" w:rsidRPr="00CE0C0D" w:rsidRDefault="00930308">
            <w:pPr>
              <w:pStyle w:val="UnderskriftDatum"/>
              <w:spacing w:before="240"/>
            </w:pPr>
            <w:r w:rsidRPr="00CE0C0D">
              <w:t>Stockholm den 1 oktober 2007</w:t>
            </w:r>
          </w:p>
        </w:tc>
        <w:tc>
          <w:tcPr>
            <w:tcW w:w="3047" w:type="dxa"/>
          </w:tcPr>
          <w:p w:rsidR="00930308" w:rsidRPr="00CE0C0D" w:rsidRDefault="00930308">
            <w:pPr>
              <w:pStyle w:val="Underskrifter"/>
              <w:spacing w:before="240"/>
            </w:pPr>
          </w:p>
        </w:tc>
      </w:tr>
      <w:tr w:rsidR="00000000" w:rsidRPr="00CE0C0D">
        <w:trPr>
          <w:cantSplit/>
        </w:trPr>
        <w:tc>
          <w:tcPr>
            <w:tcW w:w="3046" w:type="dxa"/>
          </w:tcPr>
          <w:p w:rsidR="00930308" w:rsidRPr="00CE0C0D" w:rsidRDefault="00930308">
            <w:pPr>
              <w:pStyle w:val="Underskrifter"/>
            </w:pPr>
            <w:r w:rsidRPr="00CE0C0D">
              <w:t>Christer Winbäck (fp)</w:t>
            </w:r>
          </w:p>
        </w:tc>
        <w:tc>
          <w:tcPr>
            <w:tcW w:w="3046" w:type="dxa"/>
          </w:tcPr>
          <w:p w:rsidR="00930308" w:rsidRPr="00CE0C0D" w:rsidRDefault="00930308">
            <w:pPr>
              <w:pStyle w:val="Underskrifter"/>
            </w:pPr>
          </w:p>
        </w:tc>
      </w:tr>
    </w:tbl>
    <w:p w:rsidR="00930308" w:rsidRPr="00CE0C0D" w:rsidRDefault="00930308">
      <w:pPr>
        <w:pStyle w:val="Normaltindrag"/>
      </w:pPr>
    </w:p>
    <w:sectPr w:rsidR="00930308" w:rsidRPr="00CE0C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308" w:rsidRPr="00CE0C0D" w:rsidRDefault="00930308">
      <w:r w:rsidRPr="00CE0C0D">
        <w:separator/>
      </w:r>
    </w:p>
  </w:endnote>
  <w:endnote w:type="continuationSeparator" w:id="0">
    <w:p w:rsidR="00930308" w:rsidRPr="00CE0C0D" w:rsidRDefault="00930308">
      <w:r w:rsidRPr="00CE0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08" w:rsidRPr="00CE0C0D" w:rsidRDefault="00CE0C0D">
    <w:pPr>
      <w:pStyle w:val="Sidfot"/>
    </w:pPr>
    <w:r w:rsidRPr="00CE0C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39320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08" w:rsidRDefault="0093030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308" w:rsidRDefault="0093030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08" w:rsidRPr="00CE0C0D" w:rsidRDefault="00CE0C0D">
    <w:pPr>
      <w:pStyle w:val="Sidfot"/>
    </w:pPr>
    <w:r w:rsidRPr="00CE0C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6136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08" w:rsidRDefault="009303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308" w:rsidRDefault="009303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08" w:rsidRPr="00CE0C0D" w:rsidRDefault="00CE0C0D">
    <w:pPr>
      <w:pStyle w:val="Sidfot"/>
    </w:pPr>
    <w:r w:rsidRPr="00CE0C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465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08" w:rsidRDefault="009303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308" w:rsidRDefault="009303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308" w:rsidRPr="00CE0C0D" w:rsidRDefault="00930308">
      <w:r w:rsidRPr="00CE0C0D">
        <w:separator/>
      </w:r>
    </w:p>
  </w:footnote>
  <w:footnote w:type="continuationSeparator" w:id="0">
    <w:p w:rsidR="00930308" w:rsidRPr="00CE0C0D" w:rsidRDefault="00930308">
      <w:r w:rsidRPr="00CE0C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08" w:rsidRPr="00CE0C0D" w:rsidRDefault="00CE0C0D">
    <w:pPr>
      <w:pStyle w:val="Sidhuvud"/>
    </w:pPr>
    <w:r w:rsidRPr="00CE0C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0245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08" w:rsidRDefault="009303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308" w:rsidRDefault="009303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08" w:rsidRPr="00CE0C0D" w:rsidRDefault="00CE0C0D">
    <w:pPr>
      <w:pStyle w:val="Sidhuvud"/>
    </w:pPr>
    <w:r w:rsidRPr="00CE0C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8952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308" w:rsidRDefault="009303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308" w:rsidRDefault="009303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308" w:rsidRPr="00CE0C0D" w:rsidRDefault="00930308">
    <w:pPr>
      <w:pStyle w:val="FSHNormal"/>
      <w:tabs>
        <w:tab w:val="right" w:pos="5840"/>
      </w:tabs>
    </w:pPr>
    <w:r w:rsidRPr="00CE0C0D">
      <w:br/>
    </w:r>
    <w:r w:rsidRPr="00CE0C0D">
      <w:fldChar w:fldCharType="begin" w:fldLock="1"/>
    </w:r>
    <w:r w:rsidRPr="00CE0C0D">
      <w:instrText xml:space="preserve"> DOCPROPERTY</w:instrText>
    </w:r>
    <w:r w:rsidRPr="00CE0C0D">
      <w:rPr>
        <w:sz w:val="18"/>
      </w:rPr>
      <w:instrText xml:space="preserve"> "YearUser" *\charformat </w:instrText>
    </w:r>
    <w:r w:rsidRPr="00CE0C0D">
      <w:fldChar w:fldCharType="separate"/>
    </w:r>
    <w:r w:rsidRPr="00CE0C0D">
      <w:t>2007/08</w:t>
    </w:r>
    <w:r w:rsidRPr="00CE0C0D">
      <w:fldChar w:fldCharType="end"/>
    </w:r>
    <w:r w:rsidRPr="00CE0C0D">
      <w:t xml:space="preserve"> </w:t>
    </w:r>
    <w:r w:rsidRPr="00CE0C0D">
      <w:tab/>
      <w:t xml:space="preserve">mnr: </w:t>
    </w:r>
    <w:r w:rsidRPr="00CE0C0D">
      <w:fldChar w:fldCharType="begin" w:fldLock="1"/>
    </w:r>
    <w:r w:rsidRPr="00CE0C0D">
      <w:instrText xml:space="preserve"> DOCPROPERTY</w:instrText>
    </w:r>
    <w:r w:rsidRPr="00CE0C0D">
      <w:rPr>
        <w:sz w:val="18"/>
      </w:rPr>
      <w:instrText xml:space="preserve"> "Motionsnummer" *\charformat </w:instrText>
    </w:r>
    <w:r w:rsidRPr="00CE0C0D">
      <w:fldChar w:fldCharType="separate"/>
    </w:r>
    <w:r w:rsidRPr="00CE0C0D">
      <w:t>C297</w:t>
    </w:r>
    <w:r w:rsidRPr="00CE0C0D">
      <w:fldChar w:fldCharType="end"/>
    </w:r>
    <w:r w:rsidRPr="00CE0C0D">
      <w:br/>
    </w:r>
    <w:r w:rsidRPr="00CE0C0D">
      <w:fldChar w:fldCharType="begin" w:fldLock="1"/>
    </w:r>
    <w:r w:rsidRPr="00CE0C0D">
      <w:instrText xml:space="preserve"> DOCPROPERTY</w:instrText>
    </w:r>
    <w:r w:rsidRPr="00CE0C0D">
      <w:rPr>
        <w:sz w:val="18"/>
      </w:rPr>
      <w:instrText xml:space="preserve"> "Samling" *\charformat </w:instrText>
    </w:r>
    <w:r w:rsidRPr="00CE0C0D">
      <w:fldChar w:fldCharType="end"/>
    </w:r>
    <w:r w:rsidRPr="00CE0C0D">
      <w:tab/>
      <w:t xml:space="preserve">pnr: </w:t>
    </w:r>
    <w:r w:rsidRPr="00CE0C0D">
      <w:fldChar w:fldCharType="begin" w:fldLock="1"/>
    </w:r>
    <w:r w:rsidRPr="00CE0C0D">
      <w:instrText xml:space="preserve"> DOCPROPERTY</w:instrText>
    </w:r>
    <w:r w:rsidRPr="00CE0C0D">
      <w:rPr>
        <w:sz w:val="18"/>
      </w:rPr>
      <w:instrText xml:space="preserve"> "Partinummer" *\charformat </w:instrText>
    </w:r>
    <w:r w:rsidRPr="00CE0C0D">
      <w:fldChar w:fldCharType="separate"/>
    </w:r>
    <w:r w:rsidRPr="00CE0C0D">
      <w:t>fp1520</w:t>
    </w:r>
    <w:r w:rsidRPr="00CE0C0D">
      <w:fldChar w:fldCharType="end"/>
    </w:r>
  </w:p>
  <w:p w:rsidR="00930308" w:rsidRPr="00CE0C0D" w:rsidRDefault="00930308">
    <w:pPr>
      <w:pStyle w:val="FSHRub1"/>
    </w:pPr>
    <w:r w:rsidRPr="00CE0C0D">
      <w:t>Motion till riksdagen</w:t>
    </w:r>
    <w:r w:rsidRPr="00CE0C0D">
      <w:br/>
    </w:r>
    <w:r w:rsidRPr="00CE0C0D">
      <w:fldChar w:fldCharType="begin" w:fldLock="1"/>
    </w:r>
    <w:r w:rsidRPr="00CE0C0D">
      <w:instrText xml:space="preserve"> DOCPROPERTY "YearUser" *\charformat </w:instrText>
    </w:r>
    <w:r w:rsidRPr="00CE0C0D">
      <w:fldChar w:fldCharType="separate"/>
    </w:r>
    <w:r w:rsidRPr="00CE0C0D">
      <w:t>2007/08</w:t>
    </w:r>
    <w:r w:rsidRPr="00CE0C0D">
      <w:fldChar w:fldCharType="end"/>
    </w:r>
    <w:r w:rsidRPr="00CE0C0D">
      <w:t>:</w:t>
    </w:r>
    <w:r w:rsidRPr="00CE0C0D">
      <w:fldChar w:fldCharType="begin" w:fldLock="1"/>
    </w:r>
    <w:r w:rsidRPr="00CE0C0D">
      <w:instrText xml:space="preserve"> DOCPROPERTY "Motionsnummer" *\charformat </w:instrText>
    </w:r>
    <w:r w:rsidRPr="00CE0C0D">
      <w:fldChar w:fldCharType="separate"/>
    </w:r>
    <w:r w:rsidRPr="00CE0C0D">
      <w:t>C297</w:t>
    </w:r>
    <w:r w:rsidRPr="00CE0C0D">
      <w:fldChar w:fldCharType="end"/>
    </w:r>
  </w:p>
  <w:p w:rsidR="00930308" w:rsidRPr="00CE0C0D" w:rsidRDefault="00930308">
    <w:pPr>
      <w:pStyle w:val="FSHNormalS5"/>
    </w:pPr>
    <w:r w:rsidRPr="00CE0C0D">
      <w:fldChar w:fldCharType="begin" w:fldLock="1"/>
    </w:r>
    <w:r w:rsidRPr="00CE0C0D">
      <w:instrText xml:space="preserve"> DOCPROPERTY "MotionarText" *\charformat </w:instrText>
    </w:r>
    <w:r w:rsidRPr="00CE0C0D">
      <w:fldChar w:fldCharType="separate"/>
    </w:r>
    <w:r w:rsidRPr="00CE0C0D">
      <w:t>av Christer Winbäck (fp)</w:t>
    </w:r>
    <w:r w:rsidRPr="00CE0C0D">
      <w:fldChar w:fldCharType="end"/>
    </w:r>
    <w:r w:rsidRPr="00CE0C0D">
      <w:br/>
    </w:r>
    <w:r w:rsidRPr="00CE0C0D">
      <w:fldChar w:fldCharType="begin" w:fldLock="1"/>
    </w:r>
    <w:r w:rsidRPr="00CE0C0D">
      <w:instrText xml:space="preserve"> DOCPROPERTY "SvarFrasKort" *\charformat </w:instrText>
    </w:r>
    <w:r w:rsidRPr="00CE0C0D">
      <w:fldChar w:fldCharType="end"/>
    </w:r>
  </w:p>
  <w:p w:rsidR="00930308" w:rsidRPr="00CE0C0D" w:rsidRDefault="00930308">
    <w:pPr>
      <w:pStyle w:val="FSHTitel"/>
    </w:pPr>
    <w:r w:rsidRPr="00CE0C0D">
      <w:fldChar w:fldCharType="begin" w:fldLock="1"/>
    </w:r>
    <w:r w:rsidRPr="00CE0C0D">
      <w:instrText xml:space="preserve"> DOCPROPERTY</w:instrText>
    </w:r>
    <w:r w:rsidRPr="00CE0C0D">
      <w:rPr>
        <w:sz w:val="18"/>
      </w:rPr>
      <w:instrText xml:space="preserve"> "RubrikSvar" *\charformat </w:instrText>
    </w:r>
    <w:r w:rsidRPr="00CE0C0D">
      <w:fldChar w:fldCharType="separate"/>
    </w:r>
    <w:r w:rsidRPr="00CE0C0D">
      <w:t>Förbättrad konsumentupplysning</w:t>
    </w:r>
    <w:r w:rsidRPr="00CE0C0D">
      <w:fldChar w:fldCharType="end"/>
    </w:r>
  </w:p>
  <w:p w:rsidR="00930308" w:rsidRPr="00CE0C0D" w:rsidRDefault="00930308">
    <w:pPr>
      <w:pStyle w:val="Normal00"/>
    </w:pPr>
  </w:p>
  <w:p w:rsidR="00930308" w:rsidRPr="00CE0C0D" w:rsidRDefault="009303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2312750">
    <w:abstractNumId w:val="8"/>
  </w:num>
  <w:num w:numId="2" w16cid:durableId="1141995840">
    <w:abstractNumId w:val="9"/>
  </w:num>
  <w:num w:numId="3" w16cid:durableId="1393310288">
    <w:abstractNumId w:val="8"/>
  </w:num>
  <w:num w:numId="4" w16cid:durableId="1569917831">
    <w:abstractNumId w:val="9"/>
  </w:num>
  <w:num w:numId="5" w16cid:durableId="1770273211">
    <w:abstractNumId w:val="13"/>
  </w:num>
  <w:num w:numId="6" w16cid:durableId="97609186">
    <w:abstractNumId w:val="10"/>
  </w:num>
  <w:num w:numId="7" w16cid:durableId="1434205445">
    <w:abstractNumId w:val="11"/>
  </w:num>
  <w:num w:numId="8" w16cid:durableId="737823838">
    <w:abstractNumId w:val="12"/>
  </w:num>
  <w:num w:numId="9" w16cid:durableId="100687164">
    <w:abstractNumId w:val="8"/>
  </w:num>
  <w:num w:numId="10" w16cid:durableId="383408082">
    <w:abstractNumId w:val="3"/>
  </w:num>
  <w:num w:numId="11" w16cid:durableId="1309439472">
    <w:abstractNumId w:val="2"/>
  </w:num>
  <w:num w:numId="12" w16cid:durableId="992413243">
    <w:abstractNumId w:val="1"/>
  </w:num>
  <w:num w:numId="13" w16cid:durableId="801188962">
    <w:abstractNumId w:val="0"/>
  </w:num>
  <w:num w:numId="14" w16cid:durableId="1830437718">
    <w:abstractNumId w:val="9"/>
  </w:num>
  <w:num w:numId="15" w16cid:durableId="1838615039">
    <w:abstractNumId w:val="7"/>
  </w:num>
  <w:num w:numId="16" w16cid:durableId="1045640639">
    <w:abstractNumId w:val="6"/>
  </w:num>
  <w:num w:numId="17" w16cid:durableId="756295137">
    <w:abstractNumId w:val="5"/>
  </w:num>
  <w:num w:numId="18" w16cid:durableId="1870533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FF07056-9456-496C-B49E-6961846FBDAC}"/>
  </w:docVars>
  <w:rsids>
    <w:rsidRoot w:val="002D5589"/>
    <w:rsid w:val="002D5589"/>
    <w:rsid w:val="00930308"/>
    <w:rsid w:val="00CE0C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370F0D-F549-4530-B4FE-1910F1F0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1041</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fp1520</vt:lpstr>
    </vt:vector>
  </TitlesOfParts>
  <Company>Riksdagen</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fp1520</dc:title>
  <dc:subject>fp1520</dc:subject>
  <dc:creator>Riksdagen</dc:creator>
  <cp:keywords>Riksdagen</cp:keywords>
  <dc:description>TKG-ktrl, MSMQ4mb, PersReg-Distribution mm</dc:description>
  <cp:lastModifiedBy>Lars Brink</cp:lastModifiedBy>
  <cp:revision>2</cp:revision>
  <cp:lastPrinted>2007-11-01T10:33:00Z</cp:lastPrinted>
  <dcterms:created xsi:type="dcterms:W3CDTF">2025-12-17T04:52:00Z</dcterms:created>
  <dcterms:modified xsi:type="dcterms:W3CDTF">2025-12-17T04:52:00Z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Förbättrad konsumentupplysning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konsumentupplysning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20072008000001020112000015200069</vt:lpwstr>
  </property>
  <property fmtid="{D5CDD505-2E9C-101B-9397-08002B2CF9AE}" pid="47" name="datum">
    <vt:lpwstr>071001</vt:lpwstr>
  </property>
  <property fmtid="{D5CDD505-2E9C-101B-9397-08002B2CF9AE}" pid="48" name="avsändar-e-post">
    <vt:lpwstr>daniel.sjoberg@riksdagen.se</vt:lpwstr>
  </property>
  <property fmtid="{D5CDD505-2E9C-101B-9397-08002B2CF9AE}" pid="49" name="id">
    <vt:lpwstr>20072008000001020112000015200069</vt:lpwstr>
  </property>
  <property fmtid="{D5CDD505-2E9C-101B-9397-08002B2CF9AE}" pid="50" name="nummer">
    <vt:lpwstr>297</vt:lpwstr>
  </property>
  <property fmtid="{D5CDD505-2E9C-101B-9397-08002B2CF9AE}" pid="51" name="utskottsbeteckning">
    <vt:lpwstr>C</vt:lpwstr>
  </property>
  <property fmtid="{D5CDD505-2E9C-101B-9397-08002B2CF9AE}" pid="52" name="GlobalUID">
    <vt:lpwstr>{2C5A0612-225C-4C33-B671-02411086900E}</vt:lpwstr>
  </property>
  <property fmtid="{D5CDD505-2E9C-101B-9397-08002B2CF9AE}" pid="53" name="Överföringar">
    <vt:i4>0</vt:i4>
  </property>
  <property fmtid="{D5CDD505-2E9C-101B-9397-08002B2CF9AE}" pid="54" name="Checksum">
    <vt:lpwstr>*0003855310560*</vt:lpwstr>
  </property>
  <property fmtid="{D5CDD505-2E9C-101B-9397-08002B2CF9AE}" pid="55" name="skuggnummer">
    <vt:lpwstr>1117</vt:lpwstr>
  </property>
  <property fmtid="{D5CDD505-2E9C-101B-9397-08002B2CF9AE}" pid="56" name="urixVersion">
    <vt:lpwstr>3.2.0.8</vt:lpwstr>
  </property>
  <property fmtid="{D5CDD505-2E9C-101B-9397-08002B2CF9AE}" pid="57" name="urixOrigin">
    <vt:lpwstr>071101 11:33:08.965</vt:lpwstr>
  </property>
  <property fmtid="{D5CDD505-2E9C-101B-9397-08002B2CF9AE}" pid="58" name="urixGuid">
    <vt:lpwstr>{F554937C-062D-4155-93BE-1BEE1AC19730}</vt:lpwstr>
  </property>
</Properties>
</file>