
<file path=[Content_Types].xml><?xml version="1.0" encoding="utf-8"?>
<Types xmlns="http://schemas.openxmlformats.org/package/2006/content-types">
  <Default Extension="emf" ContentType="image/x-emf"/>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glossary/document.xml" ContentType="application/vnd.openxmlformats-officedocument.wordprocessingml.document.glossary+xml"/>
  <Override PartName="/word/settings.xml" ContentType="application/vnd.openxmlformats-officedocument.wordprocessingml.settings+xml"/>
  <Override PartName="/word/glossary/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c426c860f83a438e" Type="http://schemas.microsoft.com/office/2007/relationships/ui/extensibility" Target="customUI/customUI14.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210124269" w:id="2"/>
    <w:p w:rsidRPr="009B062B" w:rsidR="00AF30DD" w:rsidP="00DB23BE" w:rsidRDefault="00A641DF" w14:paraId="160AE09D" w14:textId="77777777">
      <w:pPr>
        <w:pStyle w:val="RubrikFrslagTIllRiksdagsbeslut"/>
      </w:pPr>
      <w:sdt>
        <w:sdtPr>
          <w:alias w:val="CC_Boilerplate_4"/>
          <w:tag w:val="CC_Boilerplate_4"/>
          <w:id w:val="-1644581176"/>
          <w:lock w:val="sdtContentLocked"/>
          <w:placeholder>
            <w:docPart w:val="98CAE112B41440FA916FB564DCE8583F"/>
          </w:placeholder>
          <w:text/>
        </w:sdtPr>
        <w:sdtEndPr/>
        <w:sdtContent>
          <w:r w:rsidRPr="009B062B" w:rsidR="00AF30DD">
            <w:t>Förslag till riksdagsbeslut</w:t>
          </w:r>
        </w:sdtContent>
      </w:sdt>
      <w:bookmarkEnd w:id="0"/>
      <w:bookmarkEnd w:id="1"/>
    </w:p>
    <w:sdt>
      <w:sdtPr>
        <w:alias w:val="Yrkande 1"/>
        <w:tag w:val="740e14ee-f6f9-4f6d-9fd5-b3eec12e278a"/>
        <w:id w:val="1989358082"/>
        <w:lock w:val="sdtLocked"/>
      </w:sdtPr>
      <w:sdtEndPr/>
      <w:sdtContent>
        <w:p w:rsidR="00B61F17" w:rsidRDefault="00796DF0" w14:paraId="72F4C1EE" w14:textId="77777777">
          <w:pPr>
            <w:pStyle w:val="Frslagstext"/>
            <w:numPr>
              <w:ilvl w:val="0"/>
              <w:numId w:val="0"/>
            </w:numPr>
          </w:pPr>
          <w:r>
            <w:t>Riksdagen ställer sig bakom det som anförs i motionen om att berika lämpligt utrymme i riksdagen med exempel på Dag Hammarskjölds fotokonst och tillkännager detta för riksdagsstyrelsen.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FCCA5CD091804C498827FC92BCA02CD3"/>
        </w:placeholder>
        <w:text/>
      </w:sdtPr>
      <w:sdtEndPr/>
      <w:sdtContent>
        <w:p w:rsidRPr="009B062B" w:rsidR="006D79C9" w:rsidP="00333E95" w:rsidRDefault="006D79C9" w14:paraId="50368996" w14:textId="77777777">
          <w:pPr>
            <w:pStyle w:val="Rubrik1"/>
          </w:pPr>
          <w:r>
            <w:t>Motivering</w:t>
          </w:r>
        </w:p>
      </w:sdtContent>
    </w:sdt>
    <w:bookmarkEnd w:displacedByCustomXml="prev" w:id="4"/>
    <w:bookmarkEnd w:displacedByCustomXml="prev" w:id="5"/>
    <w:p w:rsidR="00A641DF" w:rsidP="00A641DF" w:rsidRDefault="00E063FB" w14:paraId="21D09EA8" w14:textId="77777777">
      <w:pPr>
        <w:pStyle w:val="Normalutanindragellerluft"/>
      </w:pPr>
      <w:r>
        <w:t xml:space="preserve">I september 2026 är det 65 år sedan Dag Hammarskjöld förolyckades. Han var inte bara Förenta </w:t>
      </w:r>
      <w:r w:rsidR="00796DF0">
        <w:t>n</w:t>
      </w:r>
      <w:r>
        <w:t>ationernas generalsekreterare under åren 1953 fram till sin död 1961, rekryterad utifrån sina meriter som opolitisk ämbetsman som jurist och nationalekonom i regeringen. Han var även en kulturpersonlighet med många strängar på sin lyra</w:t>
      </w:r>
      <w:r w:rsidR="00796DF0">
        <w:t>:</w:t>
      </w:r>
      <w:r>
        <w:t xml:space="preserve"> talade, läste och skrev flytande på flera språk, </w:t>
      </w:r>
      <w:r w:rsidR="00796DF0">
        <w:t xml:space="preserve">var </w:t>
      </w:r>
      <w:r>
        <w:t xml:space="preserve">väl bevandrad i konst, musik, poesi och filosofi och översatte såväl poesi som filosofi. </w:t>
      </w:r>
    </w:p>
    <w:p w:rsidR="00A641DF" w:rsidP="00A641DF" w:rsidRDefault="00E063FB" w14:paraId="0DA862F8" w14:textId="77777777">
      <w:r>
        <w:t xml:space="preserve">Hammarskjöld var också en stor älskare av den svenska naturen och var besjälad av att bevara dess egenarter och att göra den tillgänglig för fler, något som bland annat tog sig uttryck genom hans ordförandeskap i Svenska Turistföreningen. Han fann lugnet på Skånes vidsträckta stränder och hedar och på vandringslederna i Lapplands fjälltrakter. Som skicklig amatörfotograf förenades hans kärlek till naturen med hans estetiska sinne. </w:t>
      </w:r>
    </w:p>
    <w:p w:rsidR="00A641DF" w:rsidP="00A641DF" w:rsidRDefault="00E063FB" w14:paraId="0A3E11FB" w14:textId="77777777">
      <w:r>
        <w:t xml:space="preserve">Hammarskjölds fotografier från olika delar av Sverige har fått stor uppmärksamhet genom sina konstnärliga kvaliteter och finns uppförstorade som reproduktioner. </w:t>
      </w:r>
    </w:p>
    <w:p w:rsidR="00A641DF" w:rsidP="00A641DF" w:rsidRDefault="00E063FB" w14:paraId="03A64AC4" w14:textId="77777777">
      <w:r>
        <w:t>I samband med högtidlighållandet av sextioårsminnet av hans död inreddes entrén till RÖ2</w:t>
      </w:r>
      <w:r w:rsidR="00796DF0">
        <w:noBreakHyphen/>
      </w:r>
      <w:r>
        <w:t>10 och invigdes som Dag Hammarskjölds rum. När det nu närmar sig 65 år sedan hans död kunde det vara lämpligt att riksdagen överväger att införskaffa några fotografiska verk som återspeglar vårt lands variationsrika storhet skildra</w:t>
      </w:r>
      <w:r w:rsidR="00796DF0">
        <w:t>d</w:t>
      </w:r>
      <w:r>
        <w:t xml:space="preserve"> genom Dag Hammarskjölds kameraobjektiv, och placerar dem på lämplig plats, exempelvis i anslutning till Dag Hammarskjölds rum. </w:t>
      </w:r>
    </w:p>
    <w:sdt>
      <w:sdtPr>
        <w:rPr>
          <w:i/>
          <w:noProof/>
        </w:rPr>
        <w:alias w:val="CC_Underskrifter"/>
        <w:tag w:val="CC_Underskrifter"/>
        <w:id w:val="583496634"/>
        <w:lock w:val="sdtContentLocked"/>
        <w:placeholder>
          <w:docPart w:val="EB06925F06134F24B8CD24389C9F6335"/>
        </w:placeholder>
      </w:sdtPr>
      <w:sdtEndPr/>
      <w:sdtContent>
        <w:p w:rsidR="00DB23BE" w:rsidP="00BB0684" w:rsidRDefault="00DB23BE" w14:paraId="55C1146B" w14:textId="0A44921E"/>
        <w:p w:rsidR="00DB23BE" w:rsidP="00BB0684" w:rsidRDefault="00A641DF" w14:paraId="065464FB" w14:textId="18837CE7"/>
      </w:sdtContent>
    </w:sdt>
    <w:tbl>
      <w:tblPr>
        <w:tblW w:w="5000" w:type="pct"/>
        <w:tblLook w:val="04A0" w:firstRow="1" w:lastRow="0" w:firstColumn="1" w:lastColumn="0" w:noHBand="0" w:noVBand="1"/>
        <w:tblCaption w:val="underskrifter"/>
      </w:tblPr>
      <w:tblGrid>
        <w:gridCol w:w="4252"/>
        <w:gridCol w:w="4252"/>
      </w:tblGrid>
      <w:tr w:rsidR="00B61F17" w14:paraId="596BA1D3" w14:textId="77777777">
        <w:trPr>
          <w:cantSplit/>
        </w:trPr>
        <w:tc>
          <w:tcPr>
            <w:tcW w:w="50" w:type="pct"/>
            <w:vAlign w:val="bottom"/>
          </w:tcPr>
          <w:p w:rsidR="00B61F17" w:rsidRDefault="00796DF0" w14:paraId="6548D6E0" w14:textId="77777777">
            <w:pPr>
              <w:pStyle w:val="Underskrifter"/>
              <w:spacing w:after="0"/>
            </w:pPr>
            <w:r>
              <w:lastRenderedPageBreak/>
              <w:t>Gudrun Brunegård (KD)</w:t>
            </w:r>
          </w:p>
        </w:tc>
        <w:tc>
          <w:tcPr>
            <w:tcW w:w="50" w:type="pct"/>
            <w:vAlign w:val="bottom"/>
          </w:tcPr>
          <w:p w:rsidR="00B61F17" w:rsidRDefault="00B61F17" w14:paraId="366846A9" w14:textId="77777777">
            <w:pPr>
              <w:pStyle w:val="Underskrifter"/>
              <w:spacing w:after="0"/>
            </w:pPr>
          </w:p>
        </w:tc>
      </w:tr>
      <w:bookmarkEnd w:id="2"/>
    </w:tbl>
    <w:p w:rsidRPr="008E0FE2" w:rsidR="004801AC" w:rsidP="00DF3554" w:rsidRDefault="004801AC" w14:paraId="03742244" w14:textId="6EB2983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12B2E" w14:textId="77777777" w:rsidR="00E063FB" w:rsidRDefault="00E063FB" w:rsidP="000C1CAD">
      <w:pPr>
        <w:spacing w:line="240" w:lineRule="auto"/>
      </w:pPr>
      <w:r>
        <w:separator/>
      </w:r>
    </w:p>
  </w:endnote>
  <w:endnote w:type="continuationSeparator" w:id="0">
    <w:p w14:paraId="73717BA2" w14:textId="77777777" w:rsidR="00E063FB" w:rsidRDefault="00E063F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D13A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D082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6CAB6" w14:textId="6E84C23E" w:rsidR="00262EA3" w:rsidRPr="00BB0684" w:rsidRDefault="00262EA3" w:rsidP="00BB068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68D4B3" w14:textId="77777777" w:rsidR="00E063FB" w:rsidRDefault="00E063FB" w:rsidP="000C1CAD">
      <w:pPr>
        <w:spacing w:line="240" w:lineRule="auto"/>
      </w:pPr>
      <w:r>
        <w:separator/>
      </w:r>
    </w:p>
  </w:footnote>
  <w:footnote w:type="continuationSeparator" w:id="0">
    <w:p w14:paraId="59407C61" w14:textId="77777777" w:rsidR="00E063FB" w:rsidRDefault="00E063F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ED7D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8245B40" wp14:editId="15CD614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AB2F0B7" w14:textId="49817CCA" w:rsidR="00262EA3" w:rsidRDefault="00A641DF" w:rsidP="008103B5">
                          <w:pPr>
                            <w:jc w:val="right"/>
                          </w:pPr>
                          <w:sdt>
                            <w:sdtPr>
                              <w:alias w:val="CC_Noformat_Partikod"/>
                              <w:tag w:val="CC_Noformat_Partikod"/>
                              <w:id w:val="-53464382"/>
                              <w:placeholder>
                                <w:docPart w:val="F9502F1BD265483A9ED1E530856F9DF1"/>
                              </w:placeholder>
                              <w:text/>
                            </w:sdtPr>
                            <w:sdtEndPr/>
                            <w:sdtContent>
                              <w:r w:rsidR="00E063FB">
                                <w:t>KD</w:t>
                              </w:r>
                            </w:sdtContent>
                          </w:sdt>
                          <w:sdt>
                            <w:sdtPr>
                              <w:alias w:val="CC_Noformat_Partinummer"/>
                              <w:tag w:val="CC_Noformat_Partinummer"/>
                              <w:id w:val="-1709555926"/>
                              <w:placeholder>
                                <w:docPart w:val="A0B60E97A50B42C98DB04CF129CC4EB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8245B4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AB2F0B7" w14:textId="49817CCA" w:rsidR="00262EA3" w:rsidRDefault="00A641DF" w:rsidP="008103B5">
                    <w:pPr>
                      <w:jc w:val="right"/>
                    </w:pPr>
                    <w:sdt>
                      <w:sdtPr>
                        <w:alias w:val="CC_Noformat_Partikod"/>
                        <w:tag w:val="CC_Noformat_Partikod"/>
                        <w:id w:val="-53464382"/>
                        <w:placeholder>
                          <w:docPart w:val="F9502F1BD265483A9ED1E530856F9DF1"/>
                        </w:placeholder>
                        <w:text/>
                      </w:sdtPr>
                      <w:sdtEndPr/>
                      <w:sdtContent>
                        <w:r w:rsidR="00E063FB">
                          <w:t>KD</w:t>
                        </w:r>
                      </w:sdtContent>
                    </w:sdt>
                    <w:sdt>
                      <w:sdtPr>
                        <w:alias w:val="CC_Noformat_Partinummer"/>
                        <w:tag w:val="CC_Noformat_Partinummer"/>
                        <w:id w:val="-1709555926"/>
                        <w:placeholder>
                          <w:docPart w:val="A0B60E97A50B42C98DB04CF129CC4EB1"/>
                        </w:placeholder>
                        <w:showingPlcHdr/>
                        <w:text/>
                      </w:sdtPr>
                      <w:sdtEndPr/>
                      <w:sdtContent>
                        <w:r w:rsidR="00262EA3">
                          <w:t xml:space="preserve"> </w:t>
                        </w:r>
                      </w:sdtContent>
                    </w:sdt>
                  </w:p>
                </w:txbxContent>
              </v:textbox>
              <w10:wrap anchorx="page"/>
            </v:shape>
          </w:pict>
        </mc:Fallback>
      </mc:AlternateContent>
    </w:r>
  </w:p>
  <w:p w14:paraId="476AF86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78B87" w14:textId="77777777" w:rsidR="00262EA3" w:rsidRDefault="00262EA3" w:rsidP="008563AC">
    <w:pPr>
      <w:jc w:val="right"/>
    </w:pPr>
  </w:p>
  <w:p w14:paraId="51E08E3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210124267"/>
  <w:bookmarkStart w:id="7" w:name="_Hlk210124268"/>
  <w:p w14:paraId="052A0DBB" w14:textId="77777777" w:rsidR="00262EA3" w:rsidRDefault="00A641D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31A592F" wp14:editId="24DC18D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95D769B" w14:textId="34C0ADAC" w:rsidR="00262EA3" w:rsidRDefault="00A641DF" w:rsidP="00A314CF">
    <w:pPr>
      <w:pStyle w:val="FSHNormal"/>
      <w:spacing w:before="40"/>
    </w:pPr>
    <w:sdt>
      <w:sdtPr>
        <w:alias w:val="CC_Noformat_Motionstyp"/>
        <w:tag w:val="CC_Noformat_Motionstyp"/>
        <w:id w:val="1162973129"/>
        <w:lock w:val="sdtContentLocked"/>
        <w15:appearance w15:val="hidden"/>
        <w:text/>
      </w:sdtPr>
      <w:sdtEndPr/>
      <w:sdtContent>
        <w:r w:rsidR="00BB0684">
          <w:t>Enskild motion</w:t>
        </w:r>
      </w:sdtContent>
    </w:sdt>
    <w:r w:rsidR="00821B36">
      <w:t xml:space="preserve"> </w:t>
    </w:r>
    <w:sdt>
      <w:sdtPr>
        <w:alias w:val="CC_Noformat_Partikod"/>
        <w:tag w:val="CC_Noformat_Partikod"/>
        <w:id w:val="1471015553"/>
        <w:lock w:val="contentLocked"/>
        <w:text/>
      </w:sdtPr>
      <w:sdtEndPr/>
      <w:sdtContent>
        <w:r w:rsidR="00E063FB">
          <w:t>KD</w:t>
        </w:r>
      </w:sdtContent>
    </w:sdt>
    <w:sdt>
      <w:sdtPr>
        <w:alias w:val="CC_Noformat_Partinummer"/>
        <w:tag w:val="CC_Noformat_Partinummer"/>
        <w:id w:val="-2014525982"/>
        <w:lock w:val="contentLocked"/>
        <w:showingPlcHdr/>
        <w:text/>
      </w:sdtPr>
      <w:sdtEndPr/>
      <w:sdtContent>
        <w:r w:rsidR="00821B36">
          <w:t xml:space="preserve"> </w:t>
        </w:r>
      </w:sdtContent>
    </w:sdt>
  </w:p>
  <w:p w14:paraId="519BF093" w14:textId="77777777" w:rsidR="00262EA3" w:rsidRPr="008227B3" w:rsidRDefault="00A641D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6691031" w14:textId="2674F994" w:rsidR="00262EA3" w:rsidRPr="008227B3" w:rsidRDefault="00A641D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B068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B0684">
          <w:t>:1058</w:t>
        </w:r>
      </w:sdtContent>
    </w:sdt>
  </w:p>
  <w:p w14:paraId="679F0B01" w14:textId="6A93FAE5" w:rsidR="00262EA3" w:rsidRDefault="00A641DF" w:rsidP="00E03A3D">
    <w:pPr>
      <w:pStyle w:val="Motionr"/>
    </w:pPr>
    <w:sdt>
      <w:sdtPr>
        <w:alias w:val="CC_Noformat_Avtext"/>
        <w:tag w:val="CC_Noformat_Avtext"/>
        <w:id w:val="-2020768203"/>
        <w:lock w:val="sdtContentLocked"/>
        <w:placeholder>
          <w:docPart w:val="F9502F1BD265483A9ED1E530856F9DF1"/>
        </w:placeholder>
        <w15:appearance w15:val="hidden"/>
        <w:text/>
      </w:sdtPr>
      <w:sdtEndPr/>
      <w:sdtContent>
        <w:r w:rsidR="00BB0684">
          <w:t>av Gudrun Brunegård (KD)</w:t>
        </w:r>
      </w:sdtContent>
    </w:sdt>
  </w:p>
  <w:sdt>
    <w:sdtPr>
      <w:alias w:val="CC_Noformat_Rubtext"/>
      <w:tag w:val="CC_Noformat_Rubtext"/>
      <w:id w:val="-218060500"/>
      <w:lock w:val="sdtLocked"/>
      <w:placeholder>
        <w:docPart w:val="A0B60E97A50B42C98DB04CF129CC4EB1"/>
      </w:placeholder>
      <w:text/>
    </w:sdtPr>
    <w:sdtEndPr/>
    <w:sdtContent>
      <w:p w14:paraId="5B761215" w14:textId="53DCCF6A" w:rsidR="00262EA3" w:rsidRDefault="00E063FB" w:rsidP="00283E0F">
        <w:pPr>
          <w:pStyle w:val="FSHRub2"/>
        </w:pPr>
        <w:r>
          <w:t>Dag Hammarskjölds fotokonst</w:t>
        </w:r>
      </w:p>
    </w:sdtContent>
  </w:sdt>
  <w:sdt>
    <w:sdtPr>
      <w:alias w:val="CC_Boilerplate_3"/>
      <w:tag w:val="CC_Boilerplate_3"/>
      <w:id w:val="1606463544"/>
      <w:lock w:val="sdtContentLocked"/>
      <w15:appearance w15:val="hidden"/>
      <w:text w:multiLine="1"/>
    </w:sdtPr>
    <w:sdtEndPr/>
    <w:sdtContent>
      <w:p w14:paraId="5BA09EF9"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063F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17C"/>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6C7E"/>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8CB"/>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6DF0"/>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6DA"/>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242"/>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41DF"/>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F17"/>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684"/>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3BE"/>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63FB"/>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B2C5726"/>
  <w15:chartTrackingRefBased/>
  <w15:docId w15:val="{9A870440-1A8C-4F85-9957-B454F7C00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8CAE112B41440FA916FB564DCE8583F"/>
        <w:category>
          <w:name w:val="Allmänt"/>
          <w:gallery w:val="placeholder"/>
        </w:category>
        <w:types>
          <w:type w:val="bbPlcHdr"/>
        </w:types>
        <w:behaviors>
          <w:behavior w:val="content"/>
        </w:behaviors>
        <w:guid w:val="{5C3243F4-BE11-4E71-A08C-D1FD730E6791}"/>
      </w:docPartPr>
      <w:docPartBody>
        <w:p w:rsidR="00D43361" w:rsidRDefault="00D43361">
          <w:pPr>
            <w:pStyle w:val="98CAE112B41440FA916FB564DCE8583F"/>
          </w:pPr>
          <w:r w:rsidRPr="005A0A93">
            <w:rPr>
              <w:rStyle w:val="Platshllartext"/>
            </w:rPr>
            <w:t>Förslag till riksdagsbeslut</w:t>
          </w:r>
        </w:p>
      </w:docPartBody>
    </w:docPart>
    <w:docPart>
      <w:docPartPr>
        <w:name w:val="FCCA5CD091804C498827FC92BCA02CD3"/>
        <w:category>
          <w:name w:val="Allmänt"/>
          <w:gallery w:val="placeholder"/>
        </w:category>
        <w:types>
          <w:type w:val="bbPlcHdr"/>
        </w:types>
        <w:behaviors>
          <w:behavior w:val="content"/>
        </w:behaviors>
        <w:guid w:val="{621DAFF5-3570-424E-8CA0-F7550C6E8C97}"/>
      </w:docPartPr>
      <w:docPartBody>
        <w:p w:rsidR="00D43361" w:rsidRDefault="00D43361">
          <w:pPr>
            <w:pStyle w:val="FCCA5CD091804C498827FC92BCA02CD3"/>
          </w:pPr>
          <w:r w:rsidRPr="005A0A93">
            <w:rPr>
              <w:rStyle w:val="Platshllartext"/>
            </w:rPr>
            <w:t>Motivering</w:t>
          </w:r>
        </w:p>
      </w:docPartBody>
    </w:docPart>
    <w:docPart>
      <w:docPartPr>
        <w:name w:val="F9502F1BD265483A9ED1E530856F9DF1"/>
        <w:category>
          <w:name w:val="Allmänt"/>
          <w:gallery w:val="placeholder"/>
        </w:category>
        <w:types>
          <w:type w:val="bbPlcHdr"/>
        </w:types>
        <w:behaviors>
          <w:behavior w:val="content"/>
        </w:behaviors>
        <w:guid w:val="{CA394035-A7A1-4D40-AB4D-E425A348F23A}"/>
      </w:docPartPr>
      <w:docPartBody>
        <w:p w:rsidR="00D43361" w:rsidRDefault="00D43361">
          <w:pPr>
            <w:pStyle w:val="F9502F1BD265483A9ED1E530856F9DF1"/>
          </w:pPr>
          <w:r>
            <w:rPr>
              <w:rStyle w:val="Platshllartext"/>
            </w:rPr>
            <w:t xml:space="preserve"> </w:t>
          </w:r>
        </w:p>
      </w:docPartBody>
    </w:docPart>
    <w:docPart>
      <w:docPartPr>
        <w:name w:val="A0B60E97A50B42C98DB04CF129CC4EB1"/>
        <w:category>
          <w:name w:val="Allmänt"/>
          <w:gallery w:val="placeholder"/>
        </w:category>
        <w:types>
          <w:type w:val="bbPlcHdr"/>
        </w:types>
        <w:behaviors>
          <w:behavior w:val="content"/>
        </w:behaviors>
        <w:guid w:val="{72A0C09A-79A3-48F8-B36F-1AD028397F87}"/>
      </w:docPartPr>
      <w:docPartBody>
        <w:p w:rsidR="00D43361" w:rsidRDefault="00D43361">
          <w:pPr>
            <w:pStyle w:val="A0B60E97A50B42C98DB04CF129CC4EB1"/>
          </w:pPr>
          <w:r>
            <w:t xml:space="preserve"> </w:t>
          </w:r>
        </w:p>
      </w:docPartBody>
    </w:docPart>
    <w:docPart>
      <w:docPartPr>
        <w:name w:val="EB06925F06134F24B8CD24389C9F6335"/>
        <w:category>
          <w:name w:val="Allmänt"/>
          <w:gallery w:val="placeholder"/>
        </w:category>
        <w:types>
          <w:type w:val="bbPlcHdr"/>
        </w:types>
        <w:behaviors>
          <w:behavior w:val="content"/>
        </w:behaviors>
        <w:guid w:val="{41B8CF42-219A-4BF3-BFBE-B1D5196C7929}"/>
      </w:docPartPr>
      <w:docPartBody>
        <w:p w:rsidR="001B7E5C" w:rsidRDefault="001B7E5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361"/>
    <w:rsid w:val="001B7E5C"/>
    <w:rsid w:val="00613140"/>
    <w:rsid w:val="00D4336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13140"/>
    <w:rPr>
      <w:color w:val="F4B083" w:themeColor="accent2" w:themeTint="99"/>
    </w:rPr>
  </w:style>
  <w:style w:type="paragraph" w:customStyle="1" w:styleId="98CAE112B41440FA916FB564DCE8583F">
    <w:name w:val="98CAE112B41440FA916FB564DCE8583F"/>
  </w:style>
  <w:style w:type="paragraph" w:customStyle="1" w:styleId="FCCA5CD091804C498827FC92BCA02CD3">
    <w:name w:val="FCCA5CD091804C498827FC92BCA02CD3"/>
  </w:style>
  <w:style w:type="paragraph" w:customStyle="1" w:styleId="F9502F1BD265483A9ED1E530856F9DF1">
    <w:name w:val="F9502F1BD265483A9ED1E530856F9DF1"/>
  </w:style>
  <w:style w:type="paragraph" w:customStyle="1" w:styleId="A0B60E97A50B42C98DB04CF129CC4EB1">
    <w:name w:val="A0B60E97A50B42C98DB04CF129CC4E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_rels/customUI14.xml.rels><?xml version="1.0" encoding="UTF-8" standalone="yes"?>
<Relationships xmlns="http://schemas.openxmlformats.org/package/2006/relationships"><Relationship Id="Motion_citatkn" Type="http://schemas.openxmlformats.org/officeDocument/2006/relationships/image" Target="images/Motion_citatkn.png"/><Relationship Id="Motion_listanr" Type="http://schemas.openxmlformats.org/officeDocument/2006/relationships/image" Target="images/Motion_Numrerad.png"/><Relationship Id="Motion_NrOnOff" Type="http://schemas.openxmlformats.org/officeDocument/2006/relationships/image" Target="images/Motion_NrOnOff.png"/><Relationship Id="fotnot" Type="http://schemas.openxmlformats.org/officeDocument/2006/relationships/image" Target="images/fotnot.jpg"/><Relationship Id="Motion_listabomb" Type="http://schemas.openxmlformats.org/officeDocument/2006/relationships/image" Target="images/Motion_bomb.png"/><Relationship Id="Motion_Numrerad" Type="http://schemas.openxmlformats.org/officeDocument/2006/relationships/image" Target="images/Motion_Numrerad0.png"/><Relationship Id="Motion_listatank" Type="http://schemas.openxmlformats.org/officeDocument/2006/relationships/image" Target="images/Motion_tanklista.png"/><Relationship Id="Motion_CitatIn" Type="http://schemas.openxmlformats.org/officeDocument/2006/relationships/image" Target="images/Motion_CitatIn.png"/><Relationship Id="Motion_Citat" Type="http://schemas.openxmlformats.org/officeDocument/2006/relationships/image" Target="images/Motion_Citat.png"/><Relationship Id="Motion_CitatICitat" Type="http://schemas.openxmlformats.org/officeDocument/2006/relationships/image" Target="images/Motion_CitatICitat.png"/><Relationship Id="Motion_NrBort" Type="http://schemas.openxmlformats.org/officeDocument/2006/relationships/image" Target="images/Motion_NrBort.png"/><Relationship Id="list" Type="http://schemas.openxmlformats.org/officeDocument/2006/relationships/image" Target="images/list.jpg"/><Relationship Id="Motion_listaabc" Type="http://schemas.openxmlformats.org/officeDocument/2006/relationships/image" Target="images/Motion_a).png"/><Relationship Id="Motion_Tonplatta" Type="http://schemas.openxmlformats.org/officeDocument/2006/relationships/image" Target="images/Motion_Tonplatta2.png"/><Relationship Id="bomb" Type="http://schemas.openxmlformats.org/officeDocument/2006/relationships/image" Target="images/bomb.jpg"/><Relationship Id="num" Type="http://schemas.openxmlformats.org/officeDocument/2006/relationships/image" Target="images/num.jpg"/><Relationship Id="Kalla" Type="http://schemas.openxmlformats.org/officeDocument/2006/relationships/image" Target="images/Kalla.jpg"/><Relationship Id="Motion_Normal" Type="http://schemas.openxmlformats.org/officeDocument/2006/relationships/image" Target="images/Motion_Normal.png"/><Relationship Id="Motion_tankstrecktkn" Type="http://schemas.openxmlformats.org/officeDocument/2006/relationships/image" Target="images/Motion_tankstrecktkn.png"/><Relationship Id="Motion_CitatICitatIn" Type="http://schemas.openxmlformats.org/officeDocument/2006/relationships/image" Target="images/Motion_CitatICitatIn.png"/><Relationship Id="ni" Type="http://schemas.openxmlformats.org/officeDocument/2006/relationships/image" Target="images/ni.jpg"/><Relationship Id="linje" Type="http://schemas.openxmlformats.org/officeDocument/2006/relationships/image" Target="images/linje.jpg"/><Relationship Id="Motion_A" Type="http://schemas.openxmlformats.org/officeDocument/2006/relationships/image" Target="images/Motion_A.png"/><Relationship Id="fotnot2" Type="http://schemas.openxmlformats.org/officeDocument/2006/relationships/image" Target="images/fotnot2.jpg"/><Relationship Id="FixaParagraf" Type="http://schemas.openxmlformats.org/officeDocument/2006/relationships/image" Target="images/FixaParagraf.jpg"/><Relationship Id="Motion_NormalIn" Type="http://schemas.openxmlformats.org/officeDocument/2006/relationships/image" Target="images/Motion_NormalIn.png"/><Relationship Id="ac" Type="http://schemas.openxmlformats.org/officeDocument/2006/relationships/image" Target="images/ac.jpg"/><Relationship Id="rId" Type="http://schemas.openxmlformats.org/officeDocument/2006/relationships/image" Target="images/FixaParagraf0.jpg"/></Relationships>
</file>

<file path=customUI/customUI14.xml><?xml version="1.0" encoding="utf-8"?>
<customUI xmlns="http://schemas.microsoft.com/office/2009/07/customui" onLoad="RibbonOnLoad">
  <ribbon startFromScratch="false">
    <tabs>
      <tab idMso="TabDeveloper">
        <group id="groupMotion" label="För motionsutvecklare" visible="true">
          <button id="btnDokupp" label="Visa kvitto" keytip="V" imageMso="AccessTableIssues" size="large" onAction="CallbackDokuppgifter" getEnabled="OnOffKvitto" supertip="Visar uppgifter om motionen."/>
          <button id="groupMotionBtnProperties" label="Motionsegenskaper" imageMso="FileWorkflowTasks" size="large" onAction="VisaMetaInspector" supertip="Visar en dialog med redigerbara variabler, egenskaper och xml-noder" screentip="Hantera metadata" visible="true"/>
          <button id="groupMotionBtnCustomXML" label="CustomXML" imageMso="ShowTaskDetailsPage" size="large" onAction="VisaXMLInspector" supertip="Visar en dialog där du kan inspektera och spara inladdade CustomXML" screentip="Visa CustomXML" visible="true"/>
          <button id="groupMotionBtnADList" label="AD-rapport" imageMso="ReadingViewShowPrintedPage" size="large" onAction="VisaADLister" supertip="Visar en dialog där du kan ange dator eller användare för vilken du vill få en rapport av informationen i Active Directory" screentip="Visa AD explorer" visible="true"/>
          <button id="groupMotionBtnEvent" label="Reconnect eventhandler" imageMso="RecurrenceEdit" size="normal" onAction="ReconnectEvents" supertip="Försöker läsa in eventhandlern igen ifall kopplingen till CustomXML tappats" screentip="Läs in XML-eventhandler" visible="true"/>
          <toggleButton id="groupMotionBtnTestFlag" label="Testflagga av/på" imageMso="PictureContrastGallery" size="normal" onAction="SetTestFlag" supertip="Växlar inställningen för testflaggan mellan sant och falskt." screentip="Sätter testflagga" visible="true"/>
        </group>
      </tab>
      <tab id="Motion_Grund" label="Motion" keytip="L">
        <group id="groupForslag" label="Hantera yrkanden" keytip="Y">
          <menu id="menuForslag" itemSize="normal" label="Infoga övriga" keytip="Ö" imageMso="CellsInsertDialog" size="large" screentip="Infoga övriga yrkanden" supertip="Välj i listan den formulering som ska infogas under Förslag till riksdagsbeslut. För mer information se handledningen.">
            <button id="btnAnta" label="Antagande" imageMso="TabOrder" onAction="CallbackAntagande" screentip="Infoga texten 'Riksdagen antar'"/>
            <button id="btnAnvisa" label="Anvisning" imageMso="TabOrder" onAction="CallbackAnvisa" screentip="Infoga anvisning" supertip="Infogar texten 'Riksdagen anvisar anslagen för [år] inom utgiftsområde [nummer] [UO-rubrik] enligt yrkandet i'"/>
            <button id="btnAvslag" label="Avslag" imageMso="TabOrder" onAction="CallbackAvslag" screentip="Infoga texten 'Riksdagen avslår'"/>
            <button id="btnBeslut" label="Beslut" imageMso="TabOrder" onAction="CallbackBeslut" screentip="Infoga texten 'Riksdagen beslutar'"/>
            <button id="btnFaststall" label="Fastställande" imageMso="TabOrder" onAction="CallbackFaststl" screentip="Infoga texten 'Riksdagen fastställer'"/>
            <button id="btnGodkann" label="Godkännande" imageMso="TabOrder" onAction="CallbackGodkann" screentip="Infogar texten 'Riksdagen godkänner'"/>
            <button id="btnTillkannaRS" label="Tillkännagivande till riksdagsstyrelsen" imageMso="TabOrder" onAction="CallbackTillkannaRS" supertip="Infogar texten 'Riksdagen ställer sig bakom det som anförs i motionen om...och tillkännager detta för riksdagsstyrelsen'. För mer information se handledningen." screentip="Infoga texten 'Tillkännagivande till riksdagsstyrelsen'"/>
            <button id="btnBemyndigar" label="Bemyndigar" imageMso="TabOrder" onAction="CallbackBemyndigar" screentip="Infoga texten 'Riksdagen bemyndigar'"/>
          </menu>
          <button id="btnTillkannaReg" label="Infoga tillkännagivande" keytip="T" imageMso="TabOrder" size="large" onAction="CallbackTillkannaR" supertip="Infogar texten 'Riksdagen ställer sig bakom det som anförs i motionen om...och tillkännager detta för regeringen'. För mer information se handledningen." screentip="Infoga tillkännagivande till regeringen"/>
          <button id="btnFKtrl" label="Kontrollera yrkanden" keytip="K" imageMso="ReviewAcceptOrRejectChangeDialog" size="large" onAction="CallbackKtrlForslag" supertip="Kontrollerar att yrkandena formulerats korrekt och att de och motivtexten uppfyller vissa tekniska krav." screentip="Kontrollera yrkanden och motivtext"/>
          <button id="btnTonplattaBort" image="Motion_Tonplatta" keytip="F" label="Ta bort kontrollmarkering" size="large" supertip="Tar bort färgen som visas efter en kontroll av yrkandena." onAction="CallbackTonplattaBort" screentip="Ta bort kontrollmarkering från yrkanden"/>
        </group>
        <group id="groupMallar" label="Formatera text" screentip="Formatera text och korrigera stackade rubriker. Rubrik kommer med i innehållsförteckning">
          <menu id="menuRubrik26" imageMso="StylesPane" itemSize="normal" label="Rubriker" size="normal" screentip="Rubriken visas i innehållsförteckning">
            <button id="btnFormatmallRubrik1" imageMso="_1" label="Rubrik 1" onAction="CallbackRub1"/>
            <button id="btnFormatmallRubrik2" imageMso="_2" label="Rubrik 2" onAction="CallbackRub2"/>
            <button id="btnFormatmallRubrik3" imageMso="_3" label="Rubrik 3" onAction="CallbackRub3"/>
            <button id="btnFormatmallRubrik4" imageMso="_4" label="Rubrik 4" onAction="CallbackRub4"/>
            <button id="btnFormatmallRubrik5" imageMso="_5" label="Rubrik 5" onAction="CallbackRub5"/>
            <button id="btnFormatmallRubrik6" imageMso="_6" label="Rubrik 6" onAction="CallbackRub6"/>
            <!--
				<button  id="btnFormatmallR1"  imageMso="_1" label="R1" onAction="CallbackR1" />		
				<button  id="btnFormatmallR2"  imageMso="_2" label="R2" onAction="CallbackR2" />
				<button  id="btnFormatmallR3"  imageMso="_3" label="R3" onAction="CallbackR3" />
-->
            <button id="btnFormatmallRubrik1N" imageMso="_1" label="Rubrik 1 numrerat 1" onAction="CallbackRub1Num"/>
            <button id="btnFormatmallRubrik2N" imageMso="_2" label="Rubrik 2 numrerat 1.1" onAction="CallbackRub2Num"/>
            <button id="btnFormatmallRubrik3N" imageMso="_3" label="Rubrik 3 numrerat 1.1.1" onAction="CallbackRub3Num"/>
            <button id="btnFormatmallRubrik4N" imageMso="_4" label="Rubrik 4 numrerat 1.1.1.1" onAction="CallbackRub4Num"/>
            <button id="btnFormatmallRubrikM2N1" imageMso="M" label="Motivering rubrik 2 numrerat 1" onAction="CallbackRubM2Num1"/>
            <button id="btnFormatmallRubrikM3N11" imageMso="M" label="Motivering rubrik 3 numrerat 1.1" onAction="CallbackRubM3Num11"/>
            <button id="btnFormatmallRubrikM3N1" imageMso="M" label="Motivering rubrik 3 numrerat 1" onAction="CallbackRubM3Num1"/>
            <button id="btnFormatmallRubrikM4N11" imageMso="M" label="Motivering rubrik 4 numrerat 1.1" onAction="CallbackRubM4Num11"/>
            <!--				<button  id="btnFormatmallRubrik5N"  imageMso="_7" label="Rubrik 5 numrerat" onAction="CallbackRub5Num" />	
				<button  id="btnFormatmallRubrik6N"  imageMso="_6" label="Rubrik 6 numrerat" onAction="CallbackRub6Num" />
-->
            <button id="btnFormatmallForslagtillRB" imageMso="F" label="Rubrik Förslag till riksdagsbeslut" onAction="CallbackForslagTillRiksdagsbeslut"/>
          </menu>
          <menu id="menuPunktlistor" image="list" label="Listor" size="normal" screentip="Skapa listor">
            <button id="btnfo25" image="bomb" label="Punktlista" screentip="Formatera text med format Punktlista bomb" onAction="CallbackPunktbomb"/>
            <button id="btnfo26" image="linje" label="Strecklista" screentip="Formatera text med format Punktlista linje" onAction="CallbackPunktLinje"/>
            <button id="btnfo24" image="num" label="Numrerad lista" screentip="Formatera text med format Punktlista siffra" onAction="CallbackListSiffra"/>
            <button id="btnfo23" image="ac" label="Lista gemener" screentip="Formatera text med format Punktlista gemener" onAction="CallbackListGem"/>
          </menu>
          <menu id="menuTBD" imageMso="CustomPageMargins" itemSize="normal" label="Tabell/Bild/Diagram" size="normal" screentip="Rubriker för Tabell/Diagram/Bild">
            <button id="btnFormatmallTBD_Rubrik" imageMso="CaptionInsert" label="Rubrik" onAction="CallbackTBD_Rubrik"/>
            <button id="btnFormatmallTBD_Underrubrik" imageMso="CaptionInsert" label="Underrubrik" onAction="CallbackTBD_Underrubrik"/>
          </menu>
          <separator id="separator001"/>
          <button id="btnFormatmallNormal" imageMso="N" label="Normal" screentip="Format Normal (Alt+N)" onAction="CallbackNormal"/>
          <button id="btnFormatmallNormalIndrag" image="ni" label="Normalt indrag" screentip="Format Normalt indrag (Alt+I)" onAction="CallbackNormalIndrag"/>
          <button id="btnFormatmallKalla" image="Kalla" label="Källa" screentip="Format Källa" onAction="CallbackKalla"/>
          <!--				<toggleButton id="tglExtraRadavstand" label="Radavstånd 1,5" onAction="CallbackRadAvstandExtra" getPressed="RadAvstandExtraToggle" screentip="Slår på/av 1,5 radavstånd för tysnitten Normal."/>
				<checkBox id="chkExtraRadavstand" label="Radavstånd 1,5" onAction="CallbackRadAvstandExtra" getPressed="RadAvstandExtraToggleisPressed" screentip="Slår på/av 1,5 radavstånd för Normal-tysnitten."/>  -->
          <button id="btnTOM001" label=" "/>
          <separator id="separator002"/>
          <button id="btnFormatmallCitat" image="Motion_Citat" label="Citat" screentip="Format Citat" onAction="CallbackCitat"/>
          <button id="btnFormatmallCitatIndrag" image="Motion_CitatIn" label="Citat indrag" screentip="Format Citat indrag" onAction="CallbackCitatIndrag"/>
          <separator id="separator003"/>
          <button id="btnFormatmallCitatICitat" image="Motion_CitatICitat" label="Citat i citat" screentip="Format Citat i citat" onAction="CallbackCitatCitat"/>
          <button id="btnFormatmallCitatiCitatIndrag" image="Motion_CitatICitatIn" label="Citat i citat indrag" screentip="Format Citat i citat indrag" onAction="CallbackCitatCitatIndrag"/>
          <!--				<button  id="btnFormatmallFotnot" image="fotnot2" label="Fotnot" screentip="Format Fotnot" onAction="CallbackFotnot" /> -->
          <separator id="separator004"/>
          <control idMso="FormatPainter"/>
          <toggleButton idMso="ParagraphMarks"/>
        </group>
        <group id="groupDiverse" label="Hjälpfunktioner">
          <!-- <button idMso="FootnoteInsert" label="Infoga fotnot" size="large" onAction="CallbackFotnot" /> -->
          <button id="buttonFotnotCustom" label="Infoga fotnot" imageMso="FootnoteInsert" size="large" onAction="CallbackFotnot"/>
          <button id="groupMotionBtnLagtabell" label="Infoga lagtabell" keytip="L" imageMso="ColumnsDialog" size="large" onAction="InsertLagtabell" supertip="Infogar en tabell med två kolumner för att jämföra nuvarande och föreslagen lagtext." screentip="Infoga lagtabell" visible="true"/>
          <button id="groupMotionBtnToC" label="Infoga innehållsförteckning" imageMso="TableOfContentsAddTextGallery" size="large" onAction="CallbackInsertTOC" supertip="Infogar en innehållsförteckning i början av dokumentet." screentip="Infoga innehållsförteckning" visible="true"/>
          <!--button id="btnHeaderRevision" imageMso="AcceptInvitation" label="Godkänn sidhuvud" size="normal" supertip="Om du använder 'spåra ändringar', kommer ändringar i panelen att visas som spårade ändringar i sidhuvudet. Du kan inte acceptera dessa med den ordinarie funktionen, utan måste använda den här knappen till det." onAction="CallbackAcceptHeader" screentip="Acceptera ändringar i sidhuvudet"/-->
          <!--button id="groupUindragBort" label="Justera underskrifter" imageMso="AlignJustifyHigh" size="normal" onAction="TaBortUIndrag" supertip="Denna funktion tar bort indraget framför namnen i underskriftsdelen." screentip="Tar bort indraget på underskrifterna" visible="true"/-->
          <!--OfficeExtensionsGallery2 i WD2013SP1 annars OfficeExtensionsGallery-->
          <button id="btnRensaDubblaRadmatningar" label="Rensa dubbla radmatningar" image="FixaParagraf" size="normal" onAction="CallbackFixaParagraf" screentip="Byter ut alla dubbla radmatningar mot en radmatning." supertip="Byter ut alla dubbla radmatningar mot en radmatning."/>
          <gallery idMso="OfficeExtensionsGallery2" label="Visa panelen" size="large"/>
        </group>
        <!--
		<group id="groupService" label="Hjälpfunktioner">
		<button id="btnRensaDubblaRadmatningar" label="Rensa dubbla radmatningar" image="FixaParagraf" size="normal" onAction="CallbackFixaParagraf" screentip="Byter ut alla dubbla radmatningar mot en radmatning." supertip="Byter ut alla dubbla radmatningar mot en radmatning."/>
		</group>
-->
        <group id="groupOm" label="Mallversion 2025-06-16">
          <button id="btnInfo" label="Visa handledning" keytip="I" imageMso="FunctionsLogicalInsertGallery" size="large" onAction="CallbackInfo" screentip="Visa handledning" supertip="En handledning för mallen öppnas och visas på din dator."/>
          <!--button id="btnOm" label="Version m129h/p101" imageMso="StartAfterPrevious" size="large" screentip="Du använder motionsmall version 1.29h med panel 1.01"/-->
        </group>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55DEB5-A45F-404D-9D72-0F4D38F79061}"/>
</file>

<file path=customXml/itemProps2.xml><?xml version="1.0" encoding="utf-8"?>
<ds:datastoreItem xmlns:ds="http://schemas.openxmlformats.org/officeDocument/2006/customXml" ds:itemID="{4011DD35-B2A0-4165-95EA-299840E3B210}"/>
</file>

<file path=customXml/itemProps3.xml><?xml version="1.0" encoding="utf-8"?>
<ds:datastoreItem xmlns:ds="http://schemas.openxmlformats.org/officeDocument/2006/customXml" ds:itemID="{A10F3EC3-AE94-4D8C-878B-12E2E4C0309F}"/>
</file>

<file path=docProps/app.xml><?xml version="1.0" encoding="utf-8"?>
<Properties xmlns="http://schemas.openxmlformats.org/officeDocument/2006/extended-properties" xmlns:vt="http://schemas.openxmlformats.org/officeDocument/2006/docPropsVTypes">
  <Template>Normal</Template>
  <TotalTime>24</TotalTime>
  <Pages>2</Pages>
  <Words>259</Words>
  <Characters>1523</Characters>
  <Application>Microsoft Office Word</Application>
  <DocSecurity>0</DocSecurity>
  <Lines>34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Dag Hammarskjölds fotokonst</vt:lpstr>
      <vt:lpstr>
      </vt:lpstr>
    </vt:vector>
  </TitlesOfParts>
  <Company>Sveriges riksdag</Company>
  <LinksUpToDate>false</LinksUpToDate>
  <CharactersWithSpaces>1773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