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54F" w:rsidRPr="00962D8A" w:rsidRDefault="00EF154F">
      <w:pPr>
        <w:pStyle w:val="Frslagsrubrik"/>
        <w:shd w:val="clear" w:color="000000" w:fill="auto"/>
      </w:pPr>
      <w:r w:rsidRPr="00962D8A">
        <w:t>Förslag till riksdagsbeslut</w:t>
      </w:r>
    </w:p>
    <w:p w:rsidR="00EF154F" w:rsidRPr="00962D8A" w:rsidRDefault="00EF154F">
      <w:pPr>
        <w:pStyle w:val="Hemstlatt"/>
        <w:shd w:val="clear" w:color="000000" w:fill="auto"/>
        <w:ind w:left="0"/>
      </w:pPr>
      <w:r w:rsidRPr="00962D8A">
        <w:t>Riksdagen tillkännager för regeringen som sin mening vad som anförs i motionen om att överväga möjligheten att se över om alla kommuner kan ge samtliga elever på gymnasieskolan möjlighet att starta ett UF-företag.</w:t>
      </w:r>
    </w:p>
    <w:p w:rsidR="00EF154F" w:rsidRPr="00962D8A" w:rsidRDefault="00EF154F">
      <w:pPr>
        <w:pStyle w:val="Rubrik1"/>
        <w:shd w:val="clear" w:color="000000" w:fill="auto"/>
      </w:pPr>
      <w:r w:rsidRPr="00962D8A">
        <w:t>Motivering</w:t>
      </w:r>
    </w:p>
    <w:p w:rsidR="00EF154F" w:rsidRPr="00962D8A" w:rsidRDefault="00EF154F">
      <w:pPr>
        <w:shd w:val="clear" w:color="000000" w:fill="auto"/>
      </w:pPr>
      <w:r w:rsidRPr="00962D8A">
        <w:t>Brist på arbetslivserfarenhet är ett vanligt problem för unga när de ska söka sitt första jobb efter gymnasiet. Det är därför viktigt att unga redan under gymnasietiden skapar kontakter till näringslivet genom exempelvis praktik. Till följd av detta skapas dels värdefulla kontakter, men unga får även ett arbetsintyg som kan öka möjligheterna till anställning i framtiden. Att vara anställningsbar är viktigt, men det är minst lika betydelsefullt att få kunskaper om entreprenörskap. Att starta eget företag är</w:t>
      </w:r>
      <w:r w:rsidRPr="00962D8A">
        <w:t xml:space="preserve"> också en väg in i arbetslivet. Sverige behöver fler företagare för att stimulera innovation och stärka Sver</w:t>
      </w:r>
      <w:r w:rsidRPr="00962D8A">
        <w:t>i</w:t>
      </w:r>
      <w:r w:rsidRPr="00962D8A">
        <w:t>ges internationella konkurrenskraft. Här kan skolan vara en betydelsefull aktör.</w:t>
      </w:r>
    </w:p>
    <w:p w:rsidR="00EF154F" w:rsidRPr="00962D8A" w:rsidRDefault="00EF154F">
      <w:pPr>
        <w:pStyle w:val="Normaltindrag"/>
        <w:shd w:val="clear" w:color="000000" w:fill="auto"/>
      </w:pPr>
      <w:r w:rsidRPr="00962D8A">
        <w:t>I dagens gymnasieskolor har bland annat Ung Företagsamhet (UF) fått en alltmer framträdande roll. Organisationen arbetar för att elever ska få möjli</w:t>
      </w:r>
      <w:r w:rsidRPr="00962D8A">
        <w:t>g</w:t>
      </w:r>
      <w:r w:rsidRPr="00962D8A">
        <w:t>het att starta eget företag inom ramen för sin utbildning. UF bistår med ver</w:t>
      </w:r>
      <w:r w:rsidRPr="00962D8A">
        <w:t>k</w:t>
      </w:r>
      <w:r w:rsidRPr="00962D8A">
        <w:t>tygen som behövs för att starta och driva ett företag och stödjer eleverna i deras arbete. En rapport från Handelshögskolan visar att de elever som har drivit UF-företag har i större omfattning startat företag även efter gymnasiet än personer som inte har haft ett UF-företag. Därtill visar även rapporten att UF-företagare anställer fler, har högre omsättning och en längre livslängd på sina företag.</w:t>
      </w:r>
    </w:p>
    <w:p w:rsidR="00EF154F" w:rsidRPr="00962D8A" w:rsidRDefault="00EF154F">
      <w:pPr>
        <w:pStyle w:val="Normaltindrag"/>
        <w:shd w:val="clear" w:color="000000" w:fill="auto"/>
      </w:pPr>
      <w:r w:rsidRPr="00962D8A">
        <w:t>Det är positivt att UF blir allt</w:t>
      </w:r>
      <w:r w:rsidRPr="00962D8A">
        <w:t>mer uppmärksammat och påvisar goda resu</w:t>
      </w:r>
      <w:r w:rsidRPr="00962D8A">
        <w:t>l</w:t>
      </w:r>
      <w:r w:rsidRPr="00962D8A">
        <w:t>tat, men det faktum att UF-företagande begränsas till specifika program hin</w:t>
      </w:r>
      <w:r w:rsidRPr="00962D8A">
        <w:t>d</w:t>
      </w:r>
      <w:r w:rsidRPr="00962D8A">
        <w:lastRenderedPageBreak/>
        <w:t>rar många andra elever från att testa på att starta eget. Regeringen bör därför överväga möjligheten att se över hur alla kommuner skulle kunna ge samtliga elever på gymnasieskolan möjligheten att testa på entreprenörskap genom ett samarbete med Ung Företagsamhet.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2D8A">
        <w:trPr>
          <w:cantSplit/>
        </w:trPr>
        <w:tc>
          <w:tcPr>
            <w:tcW w:w="3046" w:type="dxa"/>
          </w:tcPr>
          <w:p w:rsidR="00EF154F" w:rsidRPr="00962D8A" w:rsidRDefault="00EF154F">
            <w:pPr>
              <w:pStyle w:val="UnderskriftDatum"/>
              <w:shd w:val="clear" w:color="000000" w:fill="auto"/>
              <w:spacing w:before="240"/>
            </w:pPr>
            <w:r w:rsidRPr="00962D8A">
              <w:t>Stockholm den 2 oktober 2013</w:t>
            </w:r>
          </w:p>
        </w:tc>
        <w:tc>
          <w:tcPr>
            <w:tcW w:w="3047" w:type="dxa"/>
          </w:tcPr>
          <w:p w:rsidR="00EF154F" w:rsidRPr="00962D8A" w:rsidRDefault="00EF154F">
            <w:pPr>
              <w:pStyle w:val="Underskrifter"/>
              <w:shd w:val="clear" w:color="000000" w:fill="auto"/>
              <w:spacing w:before="240"/>
            </w:pPr>
          </w:p>
        </w:tc>
      </w:tr>
      <w:tr w:rsidR="00000000" w:rsidRPr="00962D8A">
        <w:trPr>
          <w:cantSplit/>
        </w:trPr>
        <w:tc>
          <w:tcPr>
            <w:tcW w:w="3046" w:type="dxa"/>
          </w:tcPr>
          <w:p w:rsidR="00EF154F" w:rsidRPr="00962D8A" w:rsidRDefault="00EF154F">
            <w:pPr>
              <w:pStyle w:val="Underskrifter"/>
              <w:shd w:val="clear" w:color="000000" w:fill="auto"/>
            </w:pPr>
            <w:r w:rsidRPr="00962D8A">
              <w:t>Christian Holm (M)</w:t>
            </w:r>
          </w:p>
        </w:tc>
        <w:tc>
          <w:tcPr>
            <w:tcW w:w="3046" w:type="dxa"/>
          </w:tcPr>
          <w:p w:rsidR="00EF154F" w:rsidRPr="00962D8A" w:rsidRDefault="00EF154F">
            <w:pPr>
              <w:pStyle w:val="Underskrifter"/>
              <w:shd w:val="clear" w:color="000000" w:fill="auto"/>
            </w:pPr>
          </w:p>
        </w:tc>
      </w:tr>
    </w:tbl>
    <w:p w:rsidR="00EF154F" w:rsidRPr="00962D8A" w:rsidRDefault="00EF154F">
      <w:pPr>
        <w:pStyle w:val="Normaltindrag"/>
        <w:shd w:val="clear" w:color="000000" w:fill="auto"/>
      </w:pPr>
    </w:p>
    <w:sectPr w:rsidR="00EF154F" w:rsidRPr="00962D8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54F" w:rsidRPr="00962D8A" w:rsidRDefault="00EF154F">
      <w:r w:rsidRPr="00962D8A">
        <w:separator/>
      </w:r>
    </w:p>
  </w:endnote>
  <w:endnote w:type="continuationSeparator" w:id="0">
    <w:p w:rsidR="00EF154F" w:rsidRPr="00962D8A" w:rsidRDefault="00EF154F">
      <w:r w:rsidRPr="00962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962D8A" w:rsidRDefault="00962D8A">
    <w:pPr>
      <w:pStyle w:val="Sidfot"/>
    </w:pPr>
    <w:r w:rsidRPr="00962D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790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54F" w:rsidRDefault="00EF15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54F" w:rsidRDefault="00EF15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962D8A" w:rsidRDefault="00962D8A">
    <w:pPr>
      <w:pStyle w:val="Sidfot"/>
    </w:pPr>
    <w:r w:rsidRPr="00962D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775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54F" w:rsidRDefault="00EF15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54F" w:rsidRDefault="00EF15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962D8A" w:rsidRDefault="00962D8A">
    <w:pPr>
      <w:pStyle w:val="Sidfot"/>
    </w:pPr>
    <w:r w:rsidRPr="00962D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25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54F" w:rsidRDefault="00EF1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54F" w:rsidRDefault="00EF1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54F" w:rsidRPr="00962D8A" w:rsidRDefault="00EF154F">
      <w:r w:rsidRPr="00962D8A">
        <w:separator/>
      </w:r>
    </w:p>
  </w:footnote>
  <w:footnote w:type="continuationSeparator" w:id="0">
    <w:p w:rsidR="00EF154F" w:rsidRPr="00962D8A" w:rsidRDefault="00EF154F">
      <w:r w:rsidRPr="00962D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962D8A" w:rsidRDefault="00962D8A">
    <w:pPr>
      <w:pStyle w:val="Sidhuvud"/>
    </w:pPr>
    <w:r w:rsidRPr="00962D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51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54F" w:rsidRDefault="00EF154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54F" w:rsidRDefault="00EF154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962D8A" w:rsidRDefault="00962D8A">
    <w:pPr>
      <w:pStyle w:val="Sidhuvud"/>
    </w:pPr>
    <w:r w:rsidRPr="00962D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527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54F" w:rsidRDefault="00EF154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54F" w:rsidRDefault="00EF154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962D8A" w:rsidRDefault="00EF154F">
    <w:pPr>
      <w:pStyle w:val="FSHNormal"/>
      <w:tabs>
        <w:tab w:val="right" w:pos="5840"/>
      </w:tabs>
    </w:pPr>
    <w:r w:rsidRPr="00962D8A">
      <w:br/>
    </w:r>
    <w:r w:rsidRPr="00962D8A">
      <w:fldChar w:fldCharType="begin" w:fldLock="1"/>
    </w:r>
    <w:r w:rsidRPr="00962D8A">
      <w:instrText xml:space="preserve"> DOCPROPERTY</w:instrText>
    </w:r>
    <w:r w:rsidRPr="00962D8A">
      <w:rPr>
        <w:sz w:val="18"/>
      </w:rPr>
      <w:instrText xml:space="preserve"> "YearUser" *\charformat </w:instrText>
    </w:r>
    <w:r w:rsidRPr="00962D8A">
      <w:fldChar w:fldCharType="separate"/>
    </w:r>
    <w:r w:rsidRPr="00962D8A">
      <w:t>2013/14</w:t>
    </w:r>
    <w:r w:rsidRPr="00962D8A">
      <w:fldChar w:fldCharType="end"/>
    </w:r>
    <w:r w:rsidRPr="00962D8A">
      <w:t xml:space="preserve"> </w:t>
    </w:r>
    <w:r w:rsidRPr="00962D8A">
      <w:tab/>
      <w:t xml:space="preserve">mnr: </w:t>
    </w:r>
    <w:r w:rsidRPr="00962D8A">
      <w:fldChar w:fldCharType="begin" w:fldLock="1"/>
    </w:r>
    <w:r w:rsidRPr="00962D8A">
      <w:instrText xml:space="preserve"> DOCPROPERTY</w:instrText>
    </w:r>
    <w:r w:rsidRPr="00962D8A">
      <w:rPr>
        <w:sz w:val="18"/>
      </w:rPr>
      <w:instrText xml:space="preserve"> "Motionsnummer" *\charformat </w:instrText>
    </w:r>
    <w:r w:rsidRPr="00962D8A">
      <w:fldChar w:fldCharType="separate"/>
    </w:r>
    <w:r w:rsidRPr="00962D8A">
      <w:t>Ub389</w:t>
    </w:r>
    <w:r w:rsidRPr="00962D8A">
      <w:fldChar w:fldCharType="end"/>
    </w:r>
    <w:r w:rsidRPr="00962D8A">
      <w:br/>
    </w:r>
    <w:r w:rsidRPr="00962D8A">
      <w:fldChar w:fldCharType="begin" w:fldLock="1"/>
    </w:r>
    <w:r w:rsidRPr="00962D8A">
      <w:instrText xml:space="preserve"> DOCPROPERTY</w:instrText>
    </w:r>
    <w:r w:rsidRPr="00962D8A">
      <w:rPr>
        <w:sz w:val="18"/>
      </w:rPr>
      <w:instrText xml:space="preserve"> "Samling" *\charformat </w:instrText>
    </w:r>
    <w:r w:rsidRPr="00962D8A">
      <w:fldChar w:fldCharType="end"/>
    </w:r>
    <w:r w:rsidRPr="00962D8A">
      <w:tab/>
      <w:t xml:space="preserve">pnr: </w:t>
    </w:r>
    <w:r w:rsidRPr="00962D8A">
      <w:fldChar w:fldCharType="begin" w:fldLock="1"/>
    </w:r>
    <w:r w:rsidRPr="00962D8A">
      <w:instrText xml:space="preserve"> DOCPROPERTY</w:instrText>
    </w:r>
    <w:r w:rsidRPr="00962D8A">
      <w:rPr>
        <w:sz w:val="18"/>
      </w:rPr>
      <w:instrText xml:space="preserve"> "Partinummer" *\charformat </w:instrText>
    </w:r>
    <w:r w:rsidRPr="00962D8A">
      <w:fldChar w:fldCharType="separate"/>
    </w:r>
    <w:r w:rsidRPr="00962D8A">
      <w:t>M1887</w:t>
    </w:r>
    <w:r w:rsidRPr="00962D8A">
      <w:fldChar w:fldCharType="end"/>
    </w:r>
  </w:p>
  <w:p w:rsidR="00EF154F" w:rsidRPr="00962D8A" w:rsidRDefault="00EF154F">
    <w:pPr>
      <w:pStyle w:val="FSHRub1"/>
    </w:pPr>
    <w:r w:rsidRPr="00962D8A">
      <w:t>Motion till riksdagen</w:t>
    </w:r>
    <w:r w:rsidRPr="00962D8A">
      <w:br/>
    </w:r>
    <w:r w:rsidRPr="00962D8A">
      <w:fldChar w:fldCharType="begin" w:fldLock="1"/>
    </w:r>
    <w:r w:rsidRPr="00962D8A">
      <w:instrText xml:space="preserve"> DOCPROPERTY "YearUser" *\charformat </w:instrText>
    </w:r>
    <w:r w:rsidRPr="00962D8A">
      <w:fldChar w:fldCharType="separate"/>
    </w:r>
    <w:r w:rsidRPr="00962D8A">
      <w:t>2013/14</w:t>
    </w:r>
    <w:r w:rsidRPr="00962D8A">
      <w:fldChar w:fldCharType="end"/>
    </w:r>
    <w:r w:rsidRPr="00962D8A">
      <w:t>:</w:t>
    </w:r>
    <w:r w:rsidRPr="00962D8A">
      <w:fldChar w:fldCharType="begin" w:fldLock="1"/>
    </w:r>
    <w:r w:rsidRPr="00962D8A">
      <w:instrText xml:space="preserve"> DOCPROPERTY "Motionsnummer" *\charformat </w:instrText>
    </w:r>
    <w:r w:rsidRPr="00962D8A">
      <w:fldChar w:fldCharType="separate"/>
    </w:r>
    <w:r w:rsidRPr="00962D8A">
      <w:t>Ub389</w:t>
    </w:r>
    <w:r w:rsidRPr="00962D8A">
      <w:fldChar w:fldCharType="end"/>
    </w:r>
  </w:p>
  <w:p w:rsidR="00EF154F" w:rsidRPr="00962D8A" w:rsidRDefault="00EF154F">
    <w:pPr>
      <w:pStyle w:val="FSHNormalS5"/>
    </w:pPr>
    <w:r w:rsidRPr="00962D8A">
      <w:fldChar w:fldCharType="begin" w:fldLock="1"/>
    </w:r>
    <w:r w:rsidRPr="00962D8A">
      <w:instrText xml:space="preserve"> DOCPROPERTY "MotionarText" *\charformat </w:instrText>
    </w:r>
    <w:r w:rsidRPr="00962D8A">
      <w:fldChar w:fldCharType="separate"/>
    </w:r>
    <w:r w:rsidRPr="00962D8A">
      <w:t>av Christian Holm (M)</w:t>
    </w:r>
    <w:r w:rsidRPr="00962D8A">
      <w:fldChar w:fldCharType="end"/>
    </w:r>
    <w:r w:rsidRPr="00962D8A">
      <w:br/>
    </w:r>
    <w:r w:rsidRPr="00962D8A">
      <w:fldChar w:fldCharType="begin" w:fldLock="1"/>
    </w:r>
    <w:r w:rsidRPr="00962D8A">
      <w:instrText xml:space="preserve"> DOCPROPERTY "SvarFrasKort" *\charformat </w:instrText>
    </w:r>
    <w:r w:rsidRPr="00962D8A">
      <w:fldChar w:fldCharType="end"/>
    </w:r>
  </w:p>
  <w:p w:rsidR="00EF154F" w:rsidRPr="00962D8A" w:rsidRDefault="00EF154F">
    <w:pPr>
      <w:pStyle w:val="FSHTitel"/>
    </w:pPr>
    <w:r w:rsidRPr="00962D8A">
      <w:fldChar w:fldCharType="begin" w:fldLock="1"/>
    </w:r>
    <w:r w:rsidRPr="00962D8A">
      <w:instrText xml:space="preserve"> DOCPROPERTY</w:instrText>
    </w:r>
    <w:r w:rsidRPr="00962D8A">
      <w:rPr>
        <w:sz w:val="18"/>
      </w:rPr>
      <w:instrText xml:space="preserve"> "RubrikSvar" *\charformat </w:instrText>
    </w:r>
    <w:r w:rsidRPr="00962D8A">
      <w:fldChar w:fldCharType="separate"/>
    </w:r>
    <w:r w:rsidRPr="00962D8A">
      <w:t>Öka samverkan med Ung Företagsamhet</w:t>
    </w:r>
    <w:r w:rsidRPr="00962D8A">
      <w:fldChar w:fldCharType="end"/>
    </w:r>
  </w:p>
  <w:p w:rsidR="00EF154F" w:rsidRPr="00962D8A" w:rsidRDefault="00EF154F">
    <w:pPr>
      <w:pStyle w:val="Normal00"/>
    </w:pPr>
  </w:p>
  <w:p w:rsidR="00EF154F" w:rsidRPr="00962D8A" w:rsidRDefault="00EF15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9650280">
    <w:abstractNumId w:val="13"/>
  </w:num>
  <w:num w:numId="2" w16cid:durableId="236014801">
    <w:abstractNumId w:val="11"/>
  </w:num>
  <w:num w:numId="3" w16cid:durableId="891965357">
    <w:abstractNumId w:val="14"/>
  </w:num>
  <w:num w:numId="4" w16cid:durableId="1848907071">
    <w:abstractNumId w:val="8"/>
  </w:num>
  <w:num w:numId="5" w16cid:durableId="1115708700">
    <w:abstractNumId w:val="3"/>
  </w:num>
  <w:num w:numId="6" w16cid:durableId="1317996023">
    <w:abstractNumId w:val="2"/>
  </w:num>
  <w:num w:numId="7" w16cid:durableId="246153943">
    <w:abstractNumId w:val="1"/>
  </w:num>
  <w:num w:numId="8" w16cid:durableId="821310101">
    <w:abstractNumId w:val="0"/>
  </w:num>
  <w:num w:numId="9" w16cid:durableId="1266621186">
    <w:abstractNumId w:val="9"/>
  </w:num>
  <w:num w:numId="10" w16cid:durableId="1328097818">
    <w:abstractNumId w:val="7"/>
  </w:num>
  <w:num w:numId="11" w16cid:durableId="1336687000">
    <w:abstractNumId w:val="6"/>
  </w:num>
  <w:num w:numId="12" w16cid:durableId="897739231">
    <w:abstractNumId w:val="5"/>
  </w:num>
  <w:num w:numId="13" w16cid:durableId="1508520362">
    <w:abstractNumId w:val="4"/>
  </w:num>
  <w:num w:numId="14" w16cid:durableId="113331647">
    <w:abstractNumId w:val="16"/>
  </w:num>
  <w:num w:numId="15" w16cid:durableId="1453789981">
    <w:abstractNumId w:val="12"/>
  </w:num>
  <w:num w:numId="16" w16cid:durableId="65883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06279388-F373-4243-A064-85A824DC1A0A}"/>
  </w:docVars>
  <w:rsids>
    <w:rsidRoot w:val="00842A93"/>
    <w:rsid w:val="00842A93"/>
    <w:rsid w:val="00962D8A"/>
    <w:rsid w:val="00EF15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310A15-B2C7-4EE2-B710-8C1252FD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1741</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2014-01-09T11:33:00Z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JeLi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 samverkan med Ung Företagsamhet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samverkan med Ung Företagsamhet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je0112aa</vt:lpwstr>
  </property>
  <property fmtid="{D5CDD505-2E9C-101B-9397-08002B2CF9AE}" pid="46" name="MotionID">
    <vt:lpwstr>20132014000000000077000018870069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20132014000000000077000018870069</vt:lpwstr>
  </property>
  <property fmtid="{D5CDD505-2E9C-101B-9397-08002B2CF9AE}" pid="50" name="nummer">
    <vt:lpwstr>389</vt:lpwstr>
  </property>
  <property fmtid="{D5CDD505-2E9C-101B-9397-08002B2CF9AE}" pid="51" name="utskottsbeteckning">
    <vt:lpwstr>Ub</vt:lpwstr>
  </property>
  <property fmtid="{D5CDD505-2E9C-101B-9397-08002B2CF9AE}" pid="52" name="GlobalUID">
    <vt:lpwstr>{530CFF54-6A28-490C-AC35-A8A9725DED4A}</vt:lpwstr>
  </property>
  <property fmtid="{D5CDD505-2E9C-101B-9397-08002B2CF9AE}" pid="53" name="Överföringar">
    <vt:i4>0</vt:i4>
  </property>
  <property fmtid="{D5CDD505-2E9C-101B-9397-08002B2CF9AE}" pid="54" name="Checksum">
    <vt:lpwstr>*0001745836794*</vt:lpwstr>
  </property>
  <property fmtid="{D5CDD505-2E9C-101B-9397-08002B2CF9AE}" pid="55" name="skuggnummer">
    <vt:lpwstr>1710</vt:lpwstr>
  </property>
  <property fmtid="{D5CDD505-2E9C-101B-9397-08002B2CF9AE}" pid="56" name="urixVersion">
    <vt:lpwstr>4.6.0.0</vt:lpwstr>
  </property>
  <property fmtid="{D5CDD505-2E9C-101B-9397-08002B2CF9AE}" pid="57" name="urixOrigin">
    <vt:lpwstr>140109 12:33:42.492</vt:lpwstr>
  </property>
  <property fmtid="{D5CDD505-2E9C-101B-9397-08002B2CF9AE}" pid="58" name="urixGuid">
    <vt:lpwstr>{032B4D75-91A0-45D7-A18A-FD0DE717D23D}</vt:lpwstr>
  </property>
</Properties>
</file>