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FCC" w:rsidRPr="003C3FCC" w:rsidRDefault="003C3FCC">
      <w:pPr>
        <w:pStyle w:val="Frslagsrubrik"/>
      </w:pPr>
      <w:r w:rsidRPr="003C3FCC">
        <w:t>Förslag till riksdagsbeslut</w:t>
      </w:r>
    </w:p>
    <w:p w:rsidR="003C3FCC" w:rsidRPr="003C3FCC" w:rsidRDefault="003C3FCC">
      <w:pPr>
        <w:pStyle w:val="Hemstlatt"/>
        <w:numPr>
          <w:ilvl w:val="0"/>
          <w:numId w:val="1"/>
        </w:numPr>
      </w:pPr>
      <w:r w:rsidRPr="003C3FCC">
        <w:t xml:space="preserve">Riksdagen tillkännager för regeringen som sin mening vad som anförs i motionen om </w:t>
      </w:r>
      <w:r w:rsidRPr="003C3FCC">
        <w:rPr>
          <w:color w:val="000000"/>
          <w:szCs w:val="24"/>
        </w:rPr>
        <w:t>vikten av att handikappade un</w:t>
      </w:r>
      <w:r w:rsidRPr="003C3FCC">
        <w:rPr>
          <w:color w:val="000000"/>
          <w:szCs w:val="24"/>
        </w:rPr>
        <w:t>g</w:t>
      </w:r>
      <w:r w:rsidRPr="003C3FCC">
        <w:rPr>
          <w:color w:val="000000"/>
          <w:szCs w:val="24"/>
        </w:rPr>
        <w:t>domar bereds möjlighet att komma ut på arbetsmarknaden.</w:t>
      </w:r>
    </w:p>
    <w:p w:rsidR="003C3FCC" w:rsidRPr="003C3FCC" w:rsidRDefault="003C3FCC">
      <w:pPr>
        <w:pStyle w:val="Hemstlatt"/>
        <w:numPr>
          <w:ilvl w:val="0"/>
          <w:numId w:val="1"/>
        </w:numPr>
      </w:pPr>
      <w:r w:rsidRPr="003C3FCC">
        <w:t>Riksdagen tillkännager för regeringen som sin mening vad som anförs i motionen om det angelägna i att samordna insatserna och att stora ansträngningar görs för att finna individuella och långsiktiga lö</w:t>
      </w:r>
      <w:r w:rsidRPr="003C3FCC">
        <w:t>s</w:t>
      </w:r>
      <w:r w:rsidRPr="003C3FCC">
        <w:t>ningar för att ge ungdomar med funktionshinder en meningsfull sysse</w:t>
      </w:r>
      <w:r w:rsidRPr="003C3FCC">
        <w:t>l</w:t>
      </w:r>
      <w:r w:rsidRPr="003C3FCC">
        <w:t>sättning.</w:t>
      </w:r>
    </w:p>
    <w:p w:rsidR="003C3FCC" w:rsidRPr="003C3FCC" w:rsidRDefault="003C3FCC">
      <w:pPr>
        <w:pStyle w:val="Rubrik1"/>
      </w:pPr>
      <w:r w:rsidRPr="003C3FCC">
        <w:t>Motivering</w:t>
      </w:r>
    </w:p>
    <w:p w:rsidR="003C3FCC" w:rsidRPr="003C3FCC" w:rsidRDefault="003C3FCC">
      <w:r w:rsidRPr="003C3FCC">
        <w:t>Vi har under det senaste året genomlevt den djupaste lågkonjunkturen och finanskrisen sedan 1930-talet. Regeringen har på många olika sätt arbetat för att dämpa lågkonjunkturens effekter, bl.a. genom utbildnings- och arbet</w:t>
      </w:r>
      <w:r w:rsidRPr="003C3FCC">
        <w:t>s</w:t>
      </w:r>
      <w:r w:rsidRPr="003C3FCC">
        <w:t>marknadsinsatser.</w:t>
      </w:r>
    </w:p>
    <w:p w:rsidR="003C3FCC" w:rsidRPr="003C3FCC" w:rsidRDefault="003C3FCC">
      <w:pPr>
        <w:pStyle w:val="Normaltindrag"/>
      </w:pPr>
      <w:r w:rsidRPr="003C3FCC">
        <w:t>Den stora arbetslösheten bland ungdomar är den största utmaningen, då en ungdom utan sysselsättning på kort tid kan mista såväl självförtroende som framtidstro. Det är därför av största vikt att följa upp de insatser som vidtagits och ha en beredskap för ytterligare insatser om de skulle vara otillräckliga.</w:t>
      </w:r>
    </w:p>
    <w:p w:rsidR="003C3FCC" w:rsidRPr="003C3FCC" w:rsidRDefault="003C3FCC">
      <w:pPr>
        <w:pStyle w:val="Normaltindrag"/>
      </w:pPr>
      <w:r w:rsidRPr="003C3FCC">
        <w:t>En ungdomsgrupp som har det allra svårast att komma ut på arbetsmar</w:t>
      </w:r>
      <w:r w:rsidRPr="003C3FCC">
        <w:t>k</w:t>
      </w:r>
      <w:r w:rsidRPr="003C3FCC">
        <w:t xml:space="preserve">naden, inte minst i lågkonjunkturtider, är de handikappade ungdomarna. </w:t>
      </w:r>
    </w:p>
    <w:p w:rsidR="003C3FCC" w:rsidRPr="003C3FCC" w:rsidRDefault="003C3FCC">
      <w:pPr>
        <w:pStyle w:val="Normaltindrag"/>
      </w:pPr>
      <w:r w:rsidRPr="003C3FCC">
        <w:t>Regeringen satsar ca 20 miljarder kronor på insatser för personer med funktionsnedsättning, med Arbetsförmedlingen som sektorsansvarig. I denna summa inkluderas den andel av nystartsjobben som personer med funktion</w:t>
      </w:r>
      <w:r w:rsidRPr="003C3FCC">
        <w:t>s</w:t>
      </w:r>
      <w:r w:rsidRPr="003C3FCC">
        <w:t xml:space="preserve">nedsättning har fått. </w:t>
      </w:r>
    </w:p>
    <w:p w:rsidR="003C3FCC" w:rsidRPr="003C3FCC" w:rsidRDefault="003C3FCC">
      <w:pPr>
        <w:pStyle w:val="Normaltindrag"/>
      </w:pPr>
      <w:r w:rsidRPr="003C3FCC">
        <w:t>Detta är givetvis bra, tillsammans med den extra miljard över tre år som anslagits till lönebidrags- och Samhallsanställningar.</w:t>
      </w:r>
    </w:p>
    <w:p w:rsidR="003C3FCC" w:rsidRPr="003C3FCC" w:rsidRDefault="003C3FCC">
      <w:pPr>
        <w:pStyle w:val="Normaltindrag"/>
      </w:pPr>
      <w:r w:rsidRPr="003C3FCC">
        <w:lastRenderedPageBreak/>
        <w:t>Det strategiska stödet för funktionsnedsatta samt rehabilitering i jobb- och utvecklingsgarantin för personer med funktionsnedsättning kommer också att vara ett stöd för många.</w:t>
      </w:r>
    </w:p>
    <w:p w:rsidR="003C3FCC" w:rsidRPr="003C3FCC" w:rsidRDefault="003C3FCC">
      <w:pPr>
        <w:pStyle w:val="Normaltindrag"/>
      </w:pPr>
      <w:r w:rsidRPr="003C3FCC">
        <w:t>Det är emellertid oerhört angeläget att samordna insatserna samt att stora ansträngningar görs för att finna individuella och långsiktiga lösningar för att ge dessa ungdomar en meningsfull sysselsättning. För kortvariga insatser och anställningar kan för många ungdomar med funktionshinder skapa oro och ångest.</w:t>
      </w:r>
    </w:p>
    <w:p w:rsidR="003C3FCC" w:rsidRPr="003C3FCC" w:rsidRDefault="003C3FCC">
      <w:pPr>
        <w:pStyle w:val="Normaltindrag"/>
      </w:pPr>
      <w:r w:rsidRPr="003C3FCC">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FCC">
        <w:trPr>
          <w:cantSplit/>
        </w:trPr>
        <w:tc>
          <w:tcPr>
            <w:tcW w:w="3046" w:type="dxa"/>
          </w:tcPr>
          <w:p w:rsidR="003C3FCC" w:rsidRPr="003C3FCC" w:rsidRDefault="003C3FCC">
            <w:pPr>
              <w:pStyle w:val="UnderskriftDatum"/>
              <w:spacing w:before="240"/>
            </w:pPr>
            <w:r w:rsidRPr="003C3FCC">
              <w:t>Stockholm den 2 oktober 2009</w:t>
            </w:r>
          </w:p>
        </w:tc>
        <w:tc>
          <w:tcPr>
            <w:tcW w:w="3047" w:type="dxa"/>
          </w:tcPr>
          <w:p w:rsidR="003C3FCC" w:rsidRPr="003C3FCC" w:rsidRDefault="003C3FCC">
            <w:pPr>
              <w:pStyle w:val="Underskrifter"/>
              <w:spacing w:before="240"/>
            </w:pPr>
          </w:p>
        </w:tc>
      </w:tr>
      <w:tr w:rsidR="00000000" w:rsidRPr="003C3FCC">
        <w:trPr>
          <w:cantSplit/>
        </w:trPr>
        <w:tc>
          <w:tcPr>
            <w:tcW w:w="3046" w:type="dxa"/>
          </w:tcPr>
          <w:p w:rsidR="003C3FCC" w:rsidRPr="003C3FCC" w:rsidRDefault="003C3FCC">
            <w:pPr>
              <w:pStyle w:val="Underskrifter"/>
            </w:pPr>
            <w:r w:rsidRPr="003C3FCC">
              <w:t>Anita Brodén (fp)</w:t>
            </w:r>
          </w:p>
        </w:tc>
        <w:tc>
          <w:tcPr>
            <w:tcW w:w="3046" w:type="dxa"/>
          </w:tcPr>
          <w:p w:rsidR="003C3FCC" w:rsidRPr="003C3FCC" w:rsidRDefault="003C3FCC">
            <w:pPr>
              <w:pStyle w:val="Underskrifter"/>
            </w:pPr>
          </w:p>
        </w:tc>
      </w:tr>
    </w:tbl>
    <w:p w:rsidR="003C3FCC" w:rsidRPr="003C3FCC" w:rsidRDefault="003C3FCC">
      <w:pPr>
        <w:pStyle w:val="Normaltindrag"/>
      </w:pPr>
    </w:p>
    <w:sectPr w:rsidR="00000000" w:rsidRPr="003C3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FCC" w:rsidRPr="003C3FCC" w:rsidRDefault="003C3FCC">
      <w:r w:rsidRPr="003C3FCC">
        <w:separator/>
      </w:r>
    </w:p>
  </w:endnote>
  <w:endnote w:type="continuationSeparator" w:id="0">
    <w:p w:rsidR="003C3FCC" w:rsidRPr="003C3FCC" w:rsidRDefault="003C3FCC">
      <w:r w:rsidRPr="003C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310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152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438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FCC" w:rsidRPr="003C3FCC" w:rsidRDefault="003C3FCC">
      <w:r w:rsidRPr="003C3FCC">
        <w:separator/>
      </w:r>
    </w:p>
  </w:footnote>
  <w:footnote w:type="continuationSeparator" w:id="0">
    <w:p w:rsidR="003C3FCC" w:rsidRPr="003C3FCC" w:rsidRDefault="003C3FCC">
      <w:r w:rsidRPr="003C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778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780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FSHNormal"/>
      <w:tabs>
        <w:tab w:val="right" w:pos="5840"/>
      </w:tabs>
    </w:pPr>
    <w:r w:rsidRPr="003C3FCC">
      <w:br/>
    </w:r>
    <w:r w:rsidRPr="003C3FCC">
      <w:fldChar w:fldCharType="begin" w:fldLock="1"/>
    </w:r>
    <w:r w:rsidRPr="003C3FCC">
      <w:instrText xml:space="preserve"> DOCPROPERTY</w:instrText>
    </w:r>
    <w:r w:rsidRPr="003C3FCC">
      <w:rPr>
        <w:sz w:val="18"/>
      </w:rPr>
      <w:instrText xml:space="preserve"> "YearUser" *\charformat </w:instrText>
    </w:r>
    <w:r w:rsidRPr="003C3FCC">
      <w:fldChar w:fldCharType="separate"/>
    </w:r>
    <w:r w:rsidRPr="003C3FCC">
      <w:t>2009/10</w:t>
    </w:r>
    <w:r w:rsidRPr="003C3FCC">
      <w:fldChar w:fldCharType="end"/>
    </w:r>
    <w:r w:rsidRPr="003C3FCC">
      <w:t xml:space="preserve"> </w:t>
    </w:r>
    <w:r w:rsidRPr="003C3FCC">
      <w:tab/>
      <w:t xml:space="preserve">mnr: </w:t>
    </w:r>
    <w:r w:rsidRPr="003C3FCC">
      <w:fldChar w:fldCharType="begin" w:fldLock="1"/>
    </w:r>
    <w:r w:rsidRPr="003C3FCC">
      <w:instrText xml:space="preserve"> DOCPROPERTY</w:instrText>
    </w:r>
    <w:r w:rsidRPr="003C3FCC">
      <w:rPr>
        <w:sz w:val="18"/>
      </w:rPr>
      <w:instrText xml:space="preserve"> "Motionsnummer" *\charformat </w:instrText>
    </w:r>
    <w:r w:rsidRPr="003C3FCC">
      <w:fldChar w:fldCharType="separate"/>
    </w:r>
    <w:r w:rsidRPr="003C3FCC">
      <w:t>A336</w:t>
    </w:r>
    <w:r w:rsidRPr="003C3FCC">
      <w:fldChar w:fldCharType="end"/>
    </w:r>
    <w:r w:rsidRPr="003C3FCC">
      <w:br/>
    </w:r>
    <w:r w:rsidRPr="003C3FCC">
      <w:fldChar w:fldCharType="begin" w:fldLock="1"/>
    </w:r>
    <w:r w:rsidRPr="003C3FCC">
      <w:instrText xml:space="preserve"> DOCPROPERTY</w:instrText>
    </w:r>
    <w:r w:rsidRPr="003C3FCC">
      <w:rPr>
        <w:sz w:val="18"/>
      </w:rPr>
      <w:instrText xml:space="preserve"> "Samling" *\charformat </w:instrText>
    </w:r>
    <w:r w:rsidRPr="003C3FCC">
      <w:fldChar w:fldCharType="end"/>
    </w:r>
    <w:r w:rsidRPr="003C3FCC">
      <w:tab/>
      <w:t xml:space="preserve">pnr: </w:t>
    </w:r>
    <w:r w:rsidRPr="003C3FCC">
      <w:fldChar w:fldCharType="begin" w:fldLock="1"/>
    </w:r>
    <w:r w:rsidRPr="003C3FCC">
      <w:instrText xml:space="preserve"> DOCPROPERTY</w:instrText>
    </w:r>
    <w:r w:rsidRPr="003C3FCC">
      <w:rPr>
        <w:sz w:val="18"/>
      </w:rPr>
      <w:instrText xml:space="preserve"> "Partinummer" *\charformat </w:instrText>
    </w:r>
    <w:r w:rsidRPr="003C3FCC">
      <w:fldChar w:fldCharType="separate"/>
    </w:r>
    <w:r w:rsidRPr="003C3FCC">
      <w:t>fp1151</w:t>
    </w:r>
    <w:r w:rsidRPr="003C3FCC">
      <w:fldChar w:fldCharType="end"/>
    </w:r>
  </w:p>
  <w:p w:rsidR="003C3FCC" w:rsidRPr="003C3FCC" w:rsidRDefault="003C3FCC">
    <w:pPr>
      <w:pStyle w:val="FSHRub1"/>
    </w:pPr>
    <w:r w:rsidRPr="003C3FCC">
      <w:t>Motion till riksdagen</w:t>
    </w:r>
    <w:r w:rsidRPr="003C3FCC">
      <w:br/>
    </w:r>
    <w:r w:rsidRPr="003C3FCC">
      <w:fldChar w:fldCharType="begin" w:fldLock="1"/>
    </w:r>
    <w:r w:rsidRPr="003C3FCC">
      <w:instrText xml:space="preserve"> DOCPROPERTY "YearUser" *\charformat </w:instrText>
    </w:r>
    <w:r w:rsidRPr="003C3FCC">
      <w:fldChar w:fldCharType="separate"/>
    </w:r>
    <w:r w:rsidRPr="003C3FCC">
      <w:t>2009/10</w:t>
    </w:r>
    <w:r w:rsidRPr="003C3FCC">
      <w:fldChar w:fldCharType="end"/>
    </w:r>
    <w:r w:rsidRPr="003C3FCC">
      <w:t>:</w:t>
    </w:r>
    <w:r w:rsidRPr="003C3FCC">
      <w:fldChar w:fldCharType="begin" w:fldLock="1"/>
    </w:r>
    <w:r w:rsidRPr="003C3FCC">
      <w:instrText xml:space="preserve"> DOCPROPERTY "Motionsnummer" *\charformat </w:instrText>
    </w:r>
    <w:r w:rsidRPr="003C3FCC">
      <w:fldChar w:fldCharType="separate"/>
    </w:r>
    <w:r w:rsidRPr="003C3FCC">
      <w:t>A336</w:t>
    </w:r>
    <w:r w:rsidRPr="003C3FCC">
      <w:fldChar w:fldCharType="end"/>
    </w:r>
  </w:p>
  <w:p w:rsidR="003C3FCC" w:rsidRPr="003C3FCC" w:rsidRDefault="003C3FCC">
    <w:pPr>
      <w:pStyle w:val="FSHNormalS5"/>
    </w:pPr>
    <w:r w:rsidRPr="003C3FCC">
      <w:fldChar w:fldCharType="begin" w:fldLock="1"/>
    </w:r>
    <w:r w:rsidRPr="003C3FCC">
      <w:instrText xml:space="preserve"> DOCPROPERTY "MotionarText" *\charformat </w:instrText>
    </w:r>
    <w:r w:rsidRPr="003C3FCC">
      <w:fldChar w:fldCharType="separate"/>
    </w:r>
    <w:r w:rsidRPr="003C3FCC">
      <w:t>av Anita Brodén (fp)</w:t>
    </w:r>
    <w:r w:rsidRPr="003C3FCC">
      <w:fldChar w:fldCharType="end"/>
    </w:r>
    <w:r w:rsidRPr="003C3FCC">
      <w:br/>
    </w:r>
    <w:r w:rsidRPr="003C3FCC">
      <w:fldChar w:fldCharType="begin" w:fldLock="1"/>
    </w:r>
    <w:r w:rsidRPr="003C3FCC">
      <w:instrText xml:space="preserve"> DOCPROPERTY "SvarFrasKort" *\charformat </w:instrText>
    </w:r>
    <w:r w:rsidRPr="003C3FCC">
      <w:fldChar w:fldCharType="end"/>
    </w:r>
  </w:p>
  <w:p w:rsidR="003C3FCC" w:rsidRPr="003C3FCC" w:rsidRDefault="003C3FCC">
    <w:pPr>
      <w:pStyle w:val="FSHTitel"/>
    </w:pPr>
    <w:r w:rsidRPr="003C3FCC">
      <w:fldChar w:fldCharType="begin" w:fldLock="1"/>
    </w:r>
    <w:r w:rsidRPr="003C3FCC">
      <w:instrText xml:space="preserve"> DOCPROPERTY</w:instrText>
    </w:r>
    <w:r w:rsidRPr="003C3FCC">
      <w:rPr>
        <w:sz w:val="18"/>
      </w:rPr>
      <w:instrText xml:space="preserve"> "RubrikSvar" *\charformat </w:instrText>
    </w:r>
    <w:r w:rsidRPr="003C3FCC">
      <w:fldChar w:fldCharType="separate"/>
    </w:r>
    <w:r w:rsidRPr="003C3FCC">
      <w:t>Handikappade ungdomars möjlighet att komma ut på arbetsmarknaden</w:t>
    </w:r>
    <w:r w:rsidRPr="003C3FCC">
      <w:fldChar w:fldCharType="end"/>
    </w:r>
  </w:p>
  <w:p w:rsidR="003C3FCC" w:rsidRPr="003C3FCC" w:rsidRDefault="003C3FCC">
    <w:pPr>
      <w:pStyle w:val="Normal00"/>
    </w:pPr>
  </w:p>
  <w:p w:rsidR="003C3FCC" w:rsidRPr="003C3FCC" w:rsidRDefault="003C3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1616704"/>
    <w:multiLevelType w:val="hybridMultilevel"/>
    <w:tmpl w:val="F18289C2"/>
    <w:lvl w:ilvl="0" w:tplc="9086EC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3872433"/>
    <w:multiLevelType w:val="hybridMultilevel"/>
    <w:tmpl w:val="FC1C8514"/>
    <w:lvl w:ilvl="0" w:tplc="E854A1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9821457">
    <w:abstractNumId w:val="8"/>
  </w:num>
  <w:num w:numId="2" w16cid:durableId="514147968">
    <w:abstractNumId w:val="9"/>
  </w:num>
  <w:num w:numId="3" w16cid:durableId="1489712844">
    <w:abstractNumId w:val="8"/>
  </w:num>
  <w:num w:numId="4" w16cid:durableId="1983733166">
    <w:abstractNumId w:val="9"/>
  </w:num>
  <w:num w:numId="5" w16cid:durableId="777485943">
    <w:abstractNumId w:val="15"/>
  </w:num>
  <w:num w:numId="6" w16cid:durableId="29570654">
    <w:abstractNumId w:val="10"/>
  </w:num>
  <w:num w:numId="7" w16cid:durableId="2106878130">
    <w:abstractNumId w:val="12"/>
  </w:num>
  <w:num w:numId="8" w16cid:durableId="821118158">
    <w:abstractNumId w:val="13"/>
  </w:num>
  <w:num w:numId="9" w16cid:durableId="1431269527">
    <w:abstractNumId w:val="8"/>
  </w:num>
  <w:num w:numId="10" w16cid:durableId="483743045">
    <w:abstractNumId w:val="3"/>
  </w:num>
  <w:num w:numId="11" w16cid:durableId="182868244">
    <w:abstractNumId w:val="2"/>
  </w:num>
  <w:num w:numId="12" w16cid:durableId="610623338">
    <w:abstractNumId w:val="1"/>
  </w:num>
  <w:num w:numId="13" w16cid:durableId="1005716957">
    <w:abstractNumId w:val="0"/>
  </w:num>
  <w:num w:numId="14" w16cid:durableId="762922867">
    <w:abstractNumId w:val="9"/>
  </w:num>
  <w:num w:numId="15" w16cid:durableId="1169562478">
    <w:abstractNumId w:val="7"/>
  </w:num>
  <w:num w:numId="16" w16cid:durableId="1961447476">
    <w:abstractNumId w:val="6"/>
  </w:num>
  <w:num w:numId="17" w16cid:durableId="673728418">
    <w:abstractNumId w:val="5"/>
  </w:num>
  <w:num w:numId="18" w16cid:durableId="1545558546">
    <w:abstractNumId w:val="4"/>
  </w:num>
  <w:num w:numId="19" w16cid:durableId="940842480">
    <w:abstractNumId w:val="14"/>
  </w:num>
  <w:num w:numId="20" w16cid:durableId="799342633">
    <w:abstractNumId w:val="12"/>
  </w:num>
  <w:num w:numId="21" w16cid:durableId="1186023172">
    <w:abstractNumId w:val="10"/>
  </w:num>
  <w:num w:numId="22" w16cid:durableId="837616350">
    <w:abstractNumId w:val="13"/>
  </w:num>
  <w:num w:numId="23" w16cid:durableId="555504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7B37F7"/>
    <w:rsid w:val="003C3FCC"/>
    <w:rsid w:val="007B3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547D4E-F3F1-428F-9D25-457BA404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1823</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fp1151</vt:lpstr>
    </vt:vector>
  </TitlesOfParts>
  <Company>Riksdagen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fp1151</dc:title>
  <dc:subject>fp1151</dc:subject>
  <dc:creator>Riksdagen</dc:creator>
  <cp:keywords>Riksdagen</cp:keywords>
  <dc:description>Nya formatmallshantering för förslag+urix bakåtkomp+könamn</dc:description>
  <cp:lastModifiedBy>Lars Brink</cp:lastModifiedBy>
  <cp:revision>2</cp:revision>
  <cp:lastPrinted>2010-01-18T13:40:00Z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Handikappade ungdomars möjlighet att komma ut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Handikappade ungdomars möjlighet att komma ut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20092010000001020112000011510069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20092010000001020112000011510069</vt:lpwstr>
  </property>
  <property fmtid="{D5CDD505-2E9C-101B-9397-08002B2CF9AE}" pid="50" name="nummer">
    <vt:lpwstr>336</vt:lpwstr>
  </property>
  <property fmtid="{D5CDD505-2E9C-101B-9397-08002B2CF9AE}" pid="51" name="utskottsbeteckning">
    <vt:lpwstr>A</vt:lpwstr>
  </property>
  <property fmtid="{D5CDD505-2E9C-101B-9397-08002B2CF9AE}" pid="52" name="GlobalUID">
    <vt:lpwstr>{DD96E833-33B4-497F-B8CB-7AE6CBDFCE4C}</vt:lpwstr>
  </property>
  <property fmtid="{D5CDD505-2E9C-101B-9397-08002B2CF9AE}" pid="53" name="Överföringar">
    <vt:i4>0</vt:i4>
  </property>
  <property fmtid="{D5CDD505-2E9C-101B-9397-08002B2CF9AE}" pid="54" name="Checksum">
    <vt:lpwstr>*0002990224411*</vt:lpwstr>
  </property>
  <property fmtid="{D5CDD505-2E9C-101B-9397-08002B2CF9AE}" pid="55" name="skuggnummer">
    <vt:lpwstr>2535</vt:lpwstr>
  </property>
  <property fmtid="{D5CDD505-2E9C-101B-9397-08002B2CF9AE}" pid="56" name="urixVersion">
    <vt:lpwstr>4.1.0.6</vt:lpwstr>
  </property>
  <property fmtid="{D5CDD505-2E9C-101B-9397-08002B2CF9AE}" pid="57" name="urixOrigin">
    <vt:lpwstr>100118 14:42:03.867</vt:lpwstr>
  </property>
  <property fmtid="{D5CDD505-2E9C-101B-9397-08002B2CF9AE}" pid="58" name="urixGuid">
    <vt:lpwstr>{83C5595A-57F1-47B2-BF84-96858015E0B5}</vt:lpwstr>
  </property>
</Properties>
</file>