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64D3E">
        <w:tblPrEx>
          <w:tblCellMar>
            <w:top w:w="0" w:type="dxa"/>
            <w:bottom w:w="0" w:type="dxa"/>
          </w:tblCellMar>
        </w:tblPrEx>
        <w:trPr>
          <w:cantSplit/>
          <w:trHeight w:val="1720"/>
        </w:trPr>
        <w:tc>
          <w:tcPr>
            <w:tcW w:w="6024" w:type="dxa"/>
            <w:gridSpan w:val="2"/>
          </w:tcPr>
          <w:p w:rsidR="00765275" w:rsidRPr="00164D3E" w:rsidRDefault="00765275">
            <w:pPr>
              <w:pStyle w:val="HuvudRubrik"/>
            </w:pPr>
            <w:r w:rsidRPr="00164D3E">
              <w:t>Trafikutskottets yttrande</w:t>
            </w:r>
          </w:p>
          <w:p w:rsidR="00765275" w:rsidRPr="00164D3E" w:rsidRDefault="00765275">
            <w:pPr>
              <w:pStyle w:val="HuvudRubrikRad2"/>
            </w:pPr>
            <w:bookmarkStart w:id="0" w:name="BetänkandeNr"/>
            <w:bookmarkEnd w:id="0"/>
            <w:r w:rsidRPr="00164D3E">
              <w:t>2002/03:TU7y</w:t>
            </w:r>
          </w:p>
        </w:tc>
        <w:tc>
          <w:tcPr>
            <w:tcW w:w="1418" w:type="dxa"/>
            <w:tcBorders>
              <w:bottom w:val="nil"/>
            </w:tcBorders>
          </w:tcPr>
          <w:p w:rsidR="00765275" w:rsidRPr="00164D3E" w:rsidRDefault="00164D3E">
            <w:pPr>
              <w:spacing w:line="230" w:lineRule="auto"/>
              <w:jc w:val="center"/>
            </w:pPr>
            <w:r w:rsidRPr="00164D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65275" w:rsidRPr="00164D3E" w:rsidRDefault="00765275">
            <w:pPr>
              <w:pStyle w:val="Normaltindrag"/>
              <w:jc w:val="center"/>
            </w:pPr>
          </w:p>
          <w:p w:rsidR="00765275" w:rsidRPr="00164D3E" w:rsidRDefault="00765275">
            <w:pPr>
              <w:pStyle w:val="StatusSida1"/>
            </w:pPr>
          </w:p>
          <w:p w:rsidR="00765275" w:rsidRPr="00164D3E" w:rsidRDefault="00765275">
            <w:pPr>
              <w:pStyle w:val="UtskriftsdatumSida1"/>
              <w:framePr w:wrap="around"/>
            </w:pPr>
          </w:p>
        </w:tc>
      </w:tr>
      <w:tr w:rsidR="00000000" w:rsidRPr="00164D3E">
        <w:tblPrEx>
          <w:tblCellMar>
            <w:top w:w="0" w:type="dxa"/>
            <w:bottom w:w="0" w:type="dxa"/>
          </w:tblCellMar>
        </w:tblPrEx>
        <w:trPr>
          <w:cantSplit/>
        </w:trPr>
        <w:tc>
          <w:tcPr>
            <w:tcW w:w="6024" w:type="dxa"/>
            <w:gridSpan w:val="2"/>
            <w:tcBorders>
              <w:bottom w:val="single" w:sz="4" w:space="0" w:color="auto"/>
            </w:tcBorders>
          </w:tcPr>
          <w:p w:rsidR="00765275" w:rsidRPr="00164D3E" w:rsidRDefault="00765275">
            <w:pPr>
              <w:pStyle w:val="DokumentRubrik"/>
              <w:rPr>
                <w:noProof w:val="0"/>
              </w:rPr>
            </w:pPr>
            <w:bookmarkStart w:id="1" w:name="Huvudrubrik"/>
            <w:bookmarkEnd w:id="1"/>
            <w:r w:rsidRPr="00164D3E">
              <w:rPr>
                <w:noProof w:val="0"/>
              </w:rPr>
              <w:t>Åtgärder för att stärka den finansiella ställningen i SJ AB</w:t>
            </w:r>
          </w:p>
        </w:tc>
        <w:tc>
          <w:tcPr>
            <w:tcW w:w="1418" w:type="dxa"/>
            <w:tcBorders>
              <w:bottom w:val="nil"/>
            </w:tcBorders>
          </w:tcPr>
          <w:p w:rsidR="00765275" w:rsidRPr="00164D3E" w:rsidRDefault="00765275"/>
        </w:tc>
      </w:tr>
      <w:tr w:rsidR="00000000" w:rsidRPr="00164D3E">
        <w:tblPrEx>
          <w:tblCellMar>
            <w:top w:w="0" w:type="dxa"/>
            <w:bottom w:w="0" w:type="dxa"/>
          </w:tblCellMar>
        </w:tblPrEx>
        <w:trPr>
          <w:cantSplit/>
          <w:trHeight w:hRule="exact" w:val="360"/>
        </w:trPr>
        <w:tc>
          <w:tcPr>
            <w:tcW w:w="3012" w:type="dxa"/>
          </w:tcPr>
          <w:p w:rsidR="00765275" w:rsidRPr="00164D3E" w:rsidRDefault="00765275"/>
        </w:tc>
        <w:tc>
          <w:tcPr>
            <w:tcW w:w="3012" w:type="dxa"/>
          </w:tcPr>
          <w:p w:rsidR="00765275" w:rsidRPr="00164D3E" w:rsidRDefault="00765275"/>
        </w:tc>
        <w:tc>
          <w:tcPr>
            <w:tcW w:w="1418" w:type="dxa"/>
          </w:tcPr>
          <w:p w:rsidR="00765275" w:rsidRPr="00164D3E" w:rsidRDefault="00765275"/>
        </w:tc>
      </w:tr>
    </w:tbl>
    <w:p w:rsidR="00765275" w:rsidRPr="00164D3E" w:rsidRDefault="00765275">
      <w:pPr>
        <w:pStyle w:val="R1"/>
        <w:spacing w:after="250"/>
      </w:pPr>
      <w:r w:rsidRPr="00164D3E">
        <w:t>Till näringsutskottet</w:t>
      </w:r>
    </w:p>
    <w:p w:rsidR="00765275" w:rsidRPr="00164D3E" w:rsidRDefault="00765275">
      <w:pPr>
        <w:pStyle w:val="R2"/>
      </w:pPr>
      <w:bookmarkStart w:id="2" w:name="TextStart"/>
      <w:bookmarkEnd w:id="2"/>
      <w:r w:rsidRPr="00164D3E">
        <w:t>Inledning</w:t>
      </w:r>
    </w:p>
    <w:p w:rsidR="00765275" w:rsidRPr="00164D3E" w:rsidRDefault="00765275">
      <w:r w:rsidRPr="00164D3E">
        <w:t>Näringsutskottet har den 29 april 2003 berett trafikutskottet tillfälle att yttra sig över proposition 2002/03:86 Åtgärder för att stärka den finansiella stäl</w:t>
      </w:r>
      <w:r w:rsidRPr="00164D3E">
        <w:t>l</w:t>
      </w:r>
      <w:r w:rsidRPr="00164D3E">
        <w:t>ningen i SJ AB jämte följdmotioner. Med anledning av propositionen har följande motioner väckts:</w:t>
      </w:r>
    </w:p>
    <w:p w:rsidR="00765275" w:rsidRPr="00164D3E" w:rsidRDefault="00765275">
      <w:pPr>
        <w:numPr>
          <w:ilvl w:val="0"/>
          <w:numId w:val="10"/>
        </w:numPr>
        <w:spacing w:before="0"/>
      </w:pPr>
      <w:r w:rsidRPr="00164D3E">
        <w:t>2002/03:N13 av Maria Larsson m.fl. (kd),</w:t>
      </w:r>
    </w:p>
    <w:p w:rsidR="00765275" w:rsidRPr="00164D3E" w:rsidRDefault="00765275">
      <w:pPr>
        <w:numPr>
          <w:ilvl w:val="0"/>
          <w:numId w:val="10"/>
        </w:numPr>
        <w:spacing w:before="0"/>
      </w:pPr>
      <w:r w:rsidRPr="00164D3E">
        <w:t>2002/03:N14 av Åsa Torstensson m.fl. (c),</w:t>
      </w:r>
    </w:p>
    <w:p w:rsidR="00765275" w:rsidRPr="00164D3E" w:rsidRDefault="00765275">
      <w:pPr>
        <w:numPr>
          <w:ilvl w:val="0"/>
          <w:numId w:val="10"/>
        </w:numPr>
        <w:spacing w:before="0"/>
      </w:pPr>
      <w:r w:rsidRPr="00164D3E">
        <w:t>2002/03:N15 av Eva Flyborg m.fl. (fp),</w:t>
      </w:r>
    </w:p>
    <w:p w:rsidR="00765275" w:rsidRPr="00164D3E" w:rsidRDefault="00765275">
      <w:pPr>
        <w:numPr>
          <w:ilvl w:val="0"/>
          <w:numId w:val="10"/>
        </w:numPr>
        <w:spacing w:before="0"/>
      </w:pPr>
      <w:r w:rsidRPr="00164D3E">
        <w:t>2002/03:N16 av Mikael Odenberg m.fl. (m).</w:t>
      </w:r>
    </w:p>
    <w:p w:rsidR="00765275" w:rsidRPr="00164D3E" w:rsidRDefault="00765275">
      <w:pPr>
        <w:pStyle w:val="R2"/>
      </w:pPr>
      <w:r w:rsidRPr="00164D3E">
        <w:t>Propositionen</w:t>
      </w:r>
    </w:p>
    <w:p w:rsidR="00765275" w:rsidRPr="00164D3E" w:rsidRDefault="00765275">
      <w:r w:rsidRPr="00164D3E">
        <w:t>SJ AB är den största operatören av interregional persontrafik på järnväg i Sverige. Bolaget är helägt av svenska staten och bildades år 2001 när huvu</w:t>
      </w:r>
      <w:r w:rsidRPr="00164D3E">
        <w:t>d</w:t>
      </w:r>
      <w:r w:rsidRPr="00164D3E">
        <w:t>delen av verksamheten i affär</w:t>
      </w:r>
      <w:r w:rsidRPr="00164D3E">
        <w:t>s</w:t>
      </w:r>
      <w:r w:rsidRPr="00164D3E">
        <w:t xml:space="preserve">verket Statens järnvägar bolagiserades. </w:t>
      </w:r>
    </w:p>
    <w:p w:rsidR="00765275" w:rsidRPr="00164D3E" w:rsidRDefault="00765275">
      <w:pPr>
        <w:pStyle w:val="Normaltindrag"/>
      </w:pPr>
      <w:r w:rsidRPr="00164D3E">
        <w:t>Av propositionen framgår att SJ AB befinner sig i en ekonomisk kris. Mer än hälften av bolagets aktie</w:t>
      </w:r>
      <w:r w:rsidRPr="00164D3E">
        <w:softHyphen/>
        <w:t>kapital är förbrukat. Enligt vad som sägs i prop</w:t>
      </w:r>
      <w:r w:rsidRPr="00164D3E">
        <w:t>o</w:t>
      </w:r>
      <w:r w:rsidRPr="00164D3E">
        <w:t>sitionen har företaget inte något akut behov av likvida medel. I enlighet med bestämmelserna i aktiebolagslagen måste dock aktiekapitalet vara åter</w:t>
      </w:r>
      <w:r w:rsidRPr="00164D3E">
        <w:softHyphen/>
        <w:t>ställt senast den 15 september 2003 för att undvika likvid</w:t>
      </w:r>
      <w:r w:rsidRPr="00164D3E">
        <w:t>a</w:t>
      </w:r>
      <w:r w:rsidRPr="00164D3E">
        <w:t xml:space="preserve">tion. </w:t>
      </w:r>
    </w:p>
    <w:p w:rsidR="00765275" w:rsidRPr="00164D3E" w:rsidRDefault="00765275">
      <w:pPr>
        <w:pStyle w:val="Normaltindrag"/>
      </w:pPr>
      <w:r w:rsidRPr="00164D3E">
        <w:t>Regeringen anser det är viktigt att det finns en stabil långsiktig aktör på marknaden för persontra</w:t>
      </w:r>
      <w:r w:rsidRPr="00164D3E">
        <w:softHyphen/>
        <w:t>fik på järnväg i Sverige och bedömer att det vore till avsevärd nackdel för hela persontransportsystemet om SJ AB skulle träda i likvidation. En likvidation av företaget skulle, enligt vad som anförs i prop</w:t>
      </w:r>
      <w:r w:rsidRPr="00164D3E">
        <w:t>o</w:t>
      </w:r>
      <w:r w:rsidRPr="00164D3E">
        <w:t>sitionen, innebära en förlust av tidigare genom</w:t>
      </w:r>
      <w:r w:rsidRPr="00164D3E">
        <w:softHyphen/>
        <w:t>förda investeringar och detta bedöms i nuvarande situation inte vara ett möjligt alternativ.</w:t>
      </w:r>
    </w:p>
    <w:p w:rsidR="00765275" w:rsidRPr="00164D3E" w:rsidRDefault="00765275">
      <w:pPr>
        <w:pStyle w:val="Normaltindrag"/>
      </w:pPr>
      <w:r w:rsidRPr="00164D3E">
        <w:lastRenderedPageBreak/>
        <w:t>Enligt regeringens vision och målsättning för SJ AB skall bolaget vara ett modernt reseföretag som i alla avseenden och uthålligt agerar affärs</w:t>
      </w:r>
      <w:r w:rsidRPr="00164D3E">
        <w:softHyphen/>
        <w:t>mässigt och kommersiellt. Lösningen på den ekonomiska kris som SJ AB befinner sig i måste göra bolaget ekonomiskt och affärsmässigt stabilt i ett längre pe</w:t>
      </w:r>
      <w:r w:rsidRPr="00164D3E">
        <w:t>r</w:t>
      </w:r>
      <w:r w:rsidRPr="00164D3E">
        <w:t>spektiv. En sådan lösning skall, enligt propositionen, leda till att SJ AB kan konkurrera effektivt och på lika villkor på marknaden. Bolaget måste även uppfylla sina ekonomiska mål genom att öka sina intäkter och förse sin ägare, svenska staten, med marknadsmässig avkastning på investerat kapital. R</w:t>
      </w:r>
      <w:r w:rsidRPr="00164D3E">
        <w:t>e</w:t>
      </w:r>
      <w:r w:rsidRPr="00164D3E">
        <w:t>geringen framhåller att statens ägande i SJ AB är lån</w:t>
      </w:r>
      <w:r w:rsidRPr="00164D3E">
        <w:t>gsiktigt och att bolaget därför bör ges ett kapitaltillskott för att företaget skall vara livskraftigt och kunna utföra sin uppgift. Mot denna bakgrund förordas att den svaga finans</w:t>
      </w:r>
      <w:r w:rsidRPr="00164D3E">
        <w:t>i</w:t>
      </w:r>
      <w:r w:rsidRPr="00164D3E">
        <w:t>ella ställ</w:t>
      </w:r>
      <w:r w:rsidRPr="00164D3E">
        <w:softHyphen/>
        <w:t>ningen i SJ AB stärks genom följande åtgä</w:t>
      </w:r>
      <w:r w:rsidRPr="00164D3E">
        <w:t>r</w:t>
      </w:r>
      <w:r w:rsidRPr="00164D3E">
        <w:t xml:space="preserve">der: </w:t>
      </w:r>
    </w:p>
    <w:p w:rsidR="00765275" w:rsidRPr="00164D3E" w:rsidRDefault="00765275">
      <w:pPr>
        <w:numPr>
          <w:ilvl w:val="0"/>
          <w:numId w:val="4"/>
        </w:numPr>
      </w:pPr>
      <w:r w:rsidRPr="00164D3E">
        <w:t>SJ AB tilldelas ett kapitaltillskott på 1 555 miljoner kronor som i sin helhet an</w:t>
      </w:r>
      <w:r w:rsidRPr="00164D3E">
        <w:softHyphen/>
        <w:t>vänds för amortering av skulder till affärsverket Statens järnv</w:t>
      </w:r>
      <w:r w:rsidRPr="00164D3E">
        <w:t>ä</w:t>
      </w:r>
      <w:r w:rsidRPr="00164D3E">
        <w:t>gar. För förvärv av fordo</w:t>
      </w:r>
      <w:r w:rsidRPr="00164D3E">
        <w:softHyphen/>
        <w:t>nen för Mälardalstrafiken via egen balansrä</w:t>
      </w:r>
      <w:r w:rsidRPr="00164D3E">
        <w:t>k</w:t>
      </w:r>
      <w:r w:rsidRPr="00164D3E">
        <w:t>ning ges ett kapitaltillskott om ytterligare 300 miljoner kronor. Rege</w:t>
      </w:r>
      <w:r w:rsidRPr="00164D3E">
        <w:t>r</w:t>
      </w:r>
      <w:r w:rsidRPr="00164D3E">
        <w:t>ingen avser att in</w:t>
      </w:r>
      <w:r w:rsidRPr="00164D3E">
        <w:softHyphen/>
        <w:t>nehålla det sistnämnda beloppet till dess att SJ AB ut</w:t>
      </w:r>
      <w:r w:rsidRPr="00164D3E">
        <w:softHyphen/>
        <w:t>rett och redovisat sina ansträngningar att uppnå en operationell lease i  stället för förvärv. Finansiering av kapitaltillskottet föreslås ske ge</w:t>
      </w:r>
      <w:r w:rsidRPr="00164D3E">
        <w:softHyphen/>
        <w:t>nom den i 2003 års ekonomiska vårproposition föreslagna ramen för kapita</w:t>
      </w:r>
      <w:r w:rsidRPr="00164D3E">
        <w:t>l</w:t>
      </w:r>
      <w:r w:rsidRPr="00164D3E">
        <w:t>insatser i av</w:t>
      </w:r>
      <w:r w:rsidRPr="00164D3E">
        <w:t xml:space="preserve"> staten hel- och delägda ak</w:t>
      </w:r>
      <w:r w:rsidRPr="00164D3E">
        <w:softHyphen/>
        <w:t>tiebolag.</w:t>
      </w:r>
    </w:p>
    <w:p w:rsidR="00765275" w:rsidRPr="00164D3E" w:rsidRDefault="00765275">
      <w:pPr>
        <w:numPr>
          <w:ilvl w:val="0"/>
          <w:numId w:val="4"/>
        </w:numPr>
      </w:pPr>
      <w:r w:rsidRPr="00164D3E">
        <w:t>Fordringar och vissa skulder mellan SJ AB och affärsverket Statens järnv</w:t>
      </w:r>
      <w:r w:rsidRPr="00164D3E">
        <w:t>ä</w:t>
      </w:r>
      <w:r w:rsidRPr="00164D3E">
        <w:t>gar kvit</w:t>
      </w:r>
      <w:r w:rsidRPr="00164D3E">
        <w:softHyphen/>
        <w:t>tas.</w:t>
      </w:r>
    </w:p>
    <w:p w:rsidR="00765275" w:rsidRPr="00164D3E" w:rsidRDefault="00765275">
      <w:pPr>
        <w:numPr>
          <w:ilvl w:val="0"/>
          <w:numId w:val="4"/>
        </w:numPr>
      </w:pPr>
      <w:r w:rsidRPr="00164D3E">
        <w:t>SJ AB ges möjlighet att i samband med tidtabellskiftet den 1 januari 2006 överlämna två olönsamma trafikeringsåtaganden, som i dag be</w:t>
      </w:r>
      <w:r w:rsidRPr="00164D3E">
        <w:softHyphen/>
        <w:t>drivs på kommersiella grunder, till staten för bedömning om eventuell up</w:t>
      </w:r>
      <w:r w:rsidRPr="00164D3E">
        <w:t>p</w:t>
      </w:r>
      <w:r w:rsidRPr="00164D3E">
        <w:t xml:space="preserve">handling. </w:t>
      </w:r>
    </w:p>
    <w:p w:rsidR="00765275" w:rsidRPr="00164D3E" w:rsidRDefault="00765275">
      <w:pPr>
        <w:numPr>
          <w:ilvl w:val="0"/>
          <w:numId w:val="4"/>
        </w:numPr>
      </w:pPr>
      <w:r w:rsidRPr="00164D3E">
        <w:t>SJ AB:s åtagande att förse Rikstrafiken med fordon tas bort på så sätt att fordon som används i av staten upphandlad trafik överlämnas till mar</w:t>
      </w:r>
      <w:r w:rsidRPr="00164D3E">
        <w:t>k</w:t>
      </w:r>
      <w:r w:rsidRPr="00164D3E">
        <w:t>nadsvärde till affärsverket Statens järnvägar och därefter kvittas gen</w:t>
      </w:r>
      <w:r w:rsidRPr="00164D3E">
        <w:t>t</w:t>
      </w:r>
      <w:r w:rsidRPr="00164D3E">
        <w:t>emot mo</w:t>
      </w:r>
      <w:r w:rsidRPr="00164D3E">
        <w:t>t</w:t>
      </w:r>
      <w:r w:rsidRPr="00164D3E">
        <w:t xml:space="preserve">svarande skuld till affärsverket Statens järnvägar. </w:t>
      </w:r>
    </w:p>
    <w:p w:rsidR="00765275" w:rsidRPr="00164D3E" w:rsidRDefault="00765275">
      <w:pPr>
        <w:numPr>
          <w:ilvl w:val="0"/>
          <w:numId w:val="4"/>
        </w:numPr>
      </w:pPr>
      <w:r w:rsidRPr="00164D3E">
        <w:t>SJ AB ges en låneram i Riksgäldskontoret till marknadsmässiga vill</w:t>
      </w:r>
      <w:r w:rsidRPr="00164D3E">
        <w:softHyphen/>
        <w:t>kor om 2 000 miljoner kronor för perioden 2004–2007, vilket innebär en u</w:t>
      </w:r>
      <w:r w:rsidRPr="00164D3E">
        <w:t>t</w:t>
      </w:r>
      <w:r w:rsidRPr="00164D3E">
        <w:t>ökning av låneramen med 1 000 miljoner kronor.</w:t>
      </w:r>
    </w:p>
    <w:p w:rsidR="00765275" w:rsidRPr="00164D3E" w:rsidRDefault="00765275">
      <w:pPr>
        <w:pStyle w:val="R2"/>
      </w:pPr>
      <w:r w:rsidRPr="00164D3E">
        <w:t>Motionsförslag</w:t>
      </w:r>
    </w:p>
    <w:p w:rsidR="00765275" w:rsidRPr="00164D3E" w:rsidRDefault="00765275">
      <w:r w:rsidRPr="00164D3E">
        <w:t>I motion 2002/03:N16 av Mikael Odenberg m.fl. (m) redovisas Moderaternas syn på bakgrunden till SJ AB:s nuvarande kris. Grunden till de nuvarande problemen anses vara att den gamla monopolkulturen levt kvar inom affär</w:t>
      </w:r>
      <w:r w:rsidRPr="00164D3E">
        <w:t>s</w:t>
      </w:r>
      <w:r w:rsidRPr="00164D3E">
        <w:t>verket SJ och – efter bolagiseringen – inom SJ AB. Därefter beskrivs den kritik som riktas mot regeringens nu föreliggande förslag. Som framhållits i motion 2002/03:Fi med anledning av tilläggsbudgeten i regeringens ekon</w:t>
      </w:r>
      <w:r w:rsidRPr="00164D3E">
        <w:t>o</w:t>
      </w:r>
      <w:r w:rsidRPr="00164D3E">
        <w:t>miska vårproposition är Moderaterna kritiska till regeringens förslag om att en extra utdelning från de statligt ägda företagen förs till ett särskilt konto i Riksgäld</w:t>
      </w:r>
      <w:r w:rsidRPr="00164D3E">
        <w:t>s</w:t>
      </w:r>
      <w:r w:rsidRPr="00164D3E">
        <w:t>kontoret.</w:t>
      </w:r>
    </w:p>
    <w:p w:rsidR="00765275" w:rsidRPr="00164D3E" w:rsidRDefault="00765275">
      <w:pPr>
        <w:pStyle w:val="Normaltindrag"/>
      </w:pPr>
      <w:r w:rsidRPr="00164D3E">
        <w:t>Propositionen anses vara så knapphändig att Moderaterna ifrågasätter om beredningskravet i 7 kap. regeringsforme</w:t>
      </w:r>
      <w:r w:rsidRPr="00164D3E">
        <w:t>n är uppfyllt. I motionen framhålls att det undermåliga underlaget ger uttryck för en bristande respekt gentemot riksdagen och att propositionen inte kan läggas till grund för ett riksdagsb</w:t>
      </w:r>
      <w:r w:rsidRPr="00164D3E">
        <w:t>e</w:t>
      </w:r>
      <w:r w:rsidRPr="00164D3E">
        <w:t>slut. Propositionen lämnar dessutom ett stort antal viktiga frågor obesvarade. Det gäller inte minst om SJ AB:s affärsplaner är realistiska och om bedö</w:t>
      </w:r>
      <w:r w:rsidRPr="00164D3E">
        <w:t>m</w:t>
      </w:r>
      <w:r w:rsidRPr="00164D3E">
        <w:t>ningen av företagets kapitalbehov är rimlig. Inte heller beskriver regeringen varför det föreslagna alternativet har valts framför andra möjliga lösningar. Utan ett sådan</w:t>
      </w:r>
      <w:r w:rsidRPr="00164D3E">
        <w:t>t underlag är det omöjligt för riksdagen att skjuta till mångmi</w:t>
      </w:r>
      <w:r w:rsidRPr="00164D3E">
        <w:t>l</w:t>
      </w:r>
      <w:r w:rsidRPr="00164D3E">
        <w:t xml:space="preserve">jardbelopp av skattebetalarnas pengar. </w:t>
      </w:r>
    </w:p>
    <w:p w:rsidR="00765275" w:rsidRPr="00164D3E" w:rsidRDefault="00765275">
      <w:pPr>
        <w:pStyle w:val="Normaltindrag"/>
      </w:pPr>
      <w:r w:rsidRPr="00164D3E">
        <w:t>Moderaterna menar att en långsiktig lösning på SJ AB:s problem kräver en långsiktig strategi för tågtrafiken, och presenterar en vision för tågtrafiken och SJ AB:s roll som bl.a. innebär en avreglering av tågtrafiken och en a</w:t>
      </w:r>
      <w:r w:rsidRPr="00164D3E">
        <w:t>v</w:t>
      </w:r>
      <w:r w:rsidRPr="00164D3E">
        <w:t xml:space="preserve">veckling av det statliga ägandet i SJ AB. </w:t>
      </w:r>
    </w:p>
    <w:p w:rsidR="00765275" w:rsidRPr="00164D3E" w:rsidRDefault="00765275">
      <w:r w:rsidRPr="00164D3E">
        <w:t>Folkpartiet liberalerna refererar i sin motion 2002/03:N15 av Eva Flyborg m.fl. (fp) till motion 1999/2000:T11 (fp) som väcktes i samband med o</w:t>
      </w:r>
      <w:r w:rsidRPr="00164D3E">
        <w:t>m</w:t>
      </w:r>
      <w:r w:rsidRPr="00164D3E">
        <w:t>vandlingen av Statens järnvägar till aktiebolag där en rad principskäl anfördes mot statliga bolag, bland annat att staten skall sätta upp spelreglerna, men inte spela själv. I propositionen framkommer orsaker till SJ AB:s finansiella pr</w:t>
      </w:r>
      <w:r w:rsidRPr="00164D3E">
        <w:t>o</w:t>
      </w:r>
      <w:r w:rsidRPr="00164D3E">
        <w:t>blem. Här menar Folkpartiet att riskerna och svårigheterna med att genomföra processen underskattades och att man inte lyckades anpassa verksamheten till den nya verkli</w:t>
      </w:r>
      <w:r w:rsidRPr="00164D3E">
        <w:t>g</w:t>
      </w:r>
      <w:r w:rsidRPr="00164D3E">
        <w:t>het i vilken den skulle bedrivas.</w:t>
      </w:r>
    </w:p>
    <w:p w:rsidR="00765275" w:rsidRPr="00164D3E" w:rsidRDefault="00765275">
      <w:pPr>
        <w:pStyle w:val="Normaltindrag"/>
      </w:pPr>
      <w:r w:rsidRPr="00164D3E">
        <w:t xml:space="preserve"> Information, som kan vara avgörande för riksdagens bedömning av SJ AB</w:t>
      </w:r>
      <w:r w:rsidRPr="00164D3E">
        <w:t>:s finansiella ställning på längre sikt, bedöms vara affärshemligheter inom bolaget och kan därför inte ingå i det offentliga beslutsunderlaget. Propositi</w:t>
      </w:r>
      <w:r w:rsidRPr="00164D3E">
        <w:t>o</w:t>
      </w:r>
      <w:r w:rsidRPr="00164D3E">
        <w:t>nens beslutsunderlag ger inte stöd för slutsatsen att de föreslagna åtgärderna är tillräckliga för att lösa SJ AB:s strukturella och finansiella problem.</w:t>
      </w:r>
    </w:p>
    <w:p w:rsidR="00765275" w:rsidRPr="00164D3E" w:rsidRDefault="00765275">
      <w:pPr>
        <w:pStyle w:val="Normaltindrag"/>
      </w:pPr>
      <w:r w:rsidRPr="00164D3E">
        <w:t>Folkpartiet ifrågasätter därför åtgärderna och deras lämplighet och yrkar att propositionen bör avslås. SJ AB träder då i likvidation senast den 15 se</w:t>
      </w:r>
      <w:r w:rsidRPr="00164D3E">
        <w:t>p</w:t>
      </w:r>
      <w:r w:rsidRPr="00164D3E">
        <w:t>tember 2003. I motionen menar Folkpartiet att det kommer att finnas tid till att förbereda omstruktureringen och att ingen skall behöva oroa sig för att tågen slutar gå den 16:e september 2003. Av motionen framgår vidare att all tågtrafik bör avregleras och att regeringen bör återkomma med en strategi för rekonstruktion av försäljning av SJ AB. Regeringen bör vidare, enligt moti</w:t>
      </w:r>
      <w:r w:rsidRPr="00164D3E">
        <w:t>o</w:t>
      </w:r>
      <w:r w:rsidRPr="00164D3E">
        <w:t>nen, se över Rikstrafikens uppdrag och flytta över uppgifter från SJ AB till Rik</w:t>
      </w:r>
      <w:r w:rsidRPr="00164D3E">
        <w:t>s</w:t>
      </w:r>
      <w:r w:rsidRPr="00164D3E">
        <w:t>trafiken.</w:t>
      </w:r>
    </w:p>
    <w:p w:rsidR="00765275" w:rsidRPr="00164D3E" w:rsidRDefault="00765275">
      <w:r w:rsidRPr="00164D3E">
        <w:t xml:space="preserve">Kristdemokraterna framhåller i motion </w:t>
      </w:r>
      <w:r w:rsidRPr="00164D3E">
        <w:t>2002/03:N13 av Maria Larsson m.fl. (kd) att formerna för den statliga bolagsförvaltningen måste förändras på ett sådant sätt att riksdagens partier kan ges en ökad insyn. Motionärerna kritis</w:t>
      </w:r>
      <w:r w:rsidRPr="00164D3E">
        <w:t>e</w:t>
      </w:r>
      <w:r w:rsidRPr="00164D3E">
        <w:t>rar att riksdagens ledamöter endast tre dagar innan motionstiden löpte ut fick bakgrundsmaterial överlämnat, som det ej funnits möjlighet att ta ställning till tidigare. I motionen riktas vidare kritik mot regeringen för dess förvaltning av statliga bolag i allmänhet och förvaltningen av SJ AB i synnerhet. Bristen på äg</w:t>
      </w:r>
      <w:r w:rsidRPr="00164D3E">
        <w:t xml:space="preserve">arstyrning, ledning och kontroll från regeringens sida har varit omfattande, och inga effektiva insatser har gjorts från Näringsdepartementets sida för att få styrelsearbetet att fungera eller för att skapa ett stabilt ledarskap i bolaget. </w:t>
      </w:r>
    </w:p>
    <w:p w:rsidR="00765275" w:rsidRPr="00164D3E" w:rsidRDefault="00765275">
      <w:pPr>
        <w:pStyle w:val="Normaltindrag"/>
      </w:pPr>
      <w:r w:rsidRPr="00164D3E">
        <w:t>I motionen yrkar Kristdemokraterna på avslag på regeringens proposition på grund av att de åtgärder regeringen föreslår är otillräckliga för att göra SJ AB ekonomiskt och affärsmässigt stabilt på ett konkurrensneutralt sätt. Des</w:t>
      </w:r>
      <w:r w:rsidRPr="00164D3E">
        <w:t>s</w:t>
      </w:r>
      <w:r w:rsidRPr="00164D3E">
        <w:t>utom anges att propositionen har stora brister och att den i princip helt saknar de konsekvensanalyser som behövs för att riksdagen skall kunna bedöma riktigheten i regeringens förslag. Motionen presenterar ett åtgärdspaket för att komma till rätta med både SJ AB:s ekonomiska problem och de strukturpr</w:t>
      </w:r>
      <w:r w:rsidRPr="00164D3E">
        <w:t>o</w:t>
      </w:r>
      <w:r w:rsidRPr="00164D3E">
        <w:t>blem som finns på den svenska järnvägsmarknaden. I åtgärdspaketet ingår bl.a. en eftergift av den leasingfordran som staten, genom affärsverket Statens järnvägar, har på SJ AB, fortsatt avreglering av järnväg</w:t>
      </w:r>
      <w:r w:rsidRPr="00164D3E">
        <w:t>strafiken, bildandet av ett fristående vagnbolag och riktlinjer för framtida trafikup</w:t>
      </w:r>
      <w:r w:rsidRPr="00164D3E">
        <w:t>p</w:t>
      </w:r>
      <w:r w:rsidRPr="00164D3E">
        <w:t>handling.</w:t>
      </w:r>
    </w:p>
    <w:p w:rsidR="00765275" w:rsidRPr="00164D3E" w:rsidRDefault="00765275">
      <w:r w:rsidRPr="00164D3E">
        <w:t>I motion 2002/03:N14 av Åsa Torstensson m.fl. (c) menar Centerpartiet att med tanke på omfattningen och inriktningen på stödet samt på konsekvense</w:t>
      </w:r>
      <w:r w:rsidRPr="00164D3E">
        <w:t>r</w:t>
      </w:r>
      <w:r w:rsidRPr="00164D3E">
        <w:t>na för järnvägs- och transportmarknaden som helhet har regeringen present</w:t>
      </w:r>
      <w:r w:rsidRPr="00164D3E">
        <w:t>e</w:t>
      </w:r>
      <w:r w:rsidRPr="00164D3E">
        <w:t>rat ett för dåligt underlag för riksdagen att fatta beslut utifrån. Likaledes finns det alltför dåligt beskrivet vad som egentligen är regeringens avsikter med SJ AB och järnvägsmarknaden i det längre perspektivet. Om riksdagen skall kunna fatta ett väl övervägt beslut krävs ett bättre beslutsunderlag. Centerpa</w:t>
      </w:r>
      <w:r w:rsidRPr="00164D3E">
        <w:t>r</w:t>
      </w:r>
      <w:r w:rsidRPr="00164D3E">
        <w:t>tiet yrkar därför avslag på propositionen i dess nuvarande utformning och begär i stället att regeringen skall återkomma med</w:t>
      </w:r>
      <w:r w:rsidRPr="00164D3E">
        <w:t xml:space="preserve"> en ny proposition i ärendet.</w:t>
      </w:r>
    </w:p>
    <w:p w:rsidR="00765275" w:rsidRPr="00164D3E" w:rsidRDefault="00765275">
      <w:pPr>
        <w:pStyle w:val="Normaltindrag"/>
      </w:pPr>
      <w:r w:rsidRPr="00164D3E">
        <w:t>Centerpartiet föreslår att det i den nya propositionen ges möjlighet att se över om det går att bredda ägandet i SJ AB samt att regeringen belyser om det går att sälja delar av eller hela Green Cargo AB. Motionen lyfter även fram krav på en stegvis konkurrensutsättning av all persontrafik på den svenska järnvägsmarknaden samt tydliga direktiv från ägaren om krav vad gäller affärsmässighet samt förväntningar på SJ AB:s verksamhet. Därutöver för</w:t>
      </w:r>
      <w:r w:rsidRPr="00164D3E">
        <w:t>e</w:t>
      </w:r>
      <w:r w:rsidRPr="00164D3E">
        <w:t>slår Centerpartiet att en oberoende granskning genomförs av hur staten skött sitt ägande i SJ AB.</w:t>
      </w:r>
    </w:p>
    <w:p w:rsidR="00765275" w:rsidRPr="00164D3E" w:rsidRDefault="00765275">
      <w:pPr>
        <w:pStyle w:val="Normaltindrag"/>
      </w:pPr>
      <w:r w:rsidRPr="00164D3E">
        <w:br w:type="page"/>
      </w:r>
    </w:p>
    <w:p w:rsidR="00765275" w:rsidRPr="00164D3E" w:rsidRDefault="00765275">
      <w:pPr>
        <w:pStyle w:val="R1"/>
      </w:pPr>
      <w:r w:rsidRPr="00164D3E">
        <w:t>Utskottet</w:t>
      </w:r>
    </w:p>
    <w:p w:rsidR="00765275" w:rsidRPr="00164D3E" w:rsidRDefault="00765275">
      <w:pPr>
        <w:pStyle w:val="R2"/>
        <w:spacing w:before="0"/>
      </w:pPr>
      <w:r w:rsidRPr="00164D3E">
        <w:t>Transportpolitisk bakgrund</w:t>
      </w:r>
    </w:p>
    <w:p w:rsidR="00765275" w:rsidRPr="00164D3E" w:rsidRDefault="00765275">
      <w:r w:rsidRPr="00164D3E">
        <w:t>Ända från järnvägens början har byggande och drift av järnvägar varit en angelägenhet för staten och därmed en politisk fråga. Som framgår av följa</w:t>
      </w:r>
      <w:r w:rsidRPr="00164D3E">
        <w:t>n</w:t>
      </w:r>
      <w:r w:rsidRPr="00164D3E">
        <w:t>de översiktliga sammanställning har också järnvägstrafikens ekonomiska situation varit föremål för återkommande riksdagsbeslut med ekonomiska rekonstruktioner och införande av olika stödsystem. När det gäller synen på konkurrensen på järnvägsområdet har utvecklingen gått från ett utgångsläge med viss konkurrens mellan olika bandelar till en monopolsituation för att under det senaste decenniet ersättas med ett ökat inslag av konkurrens på spåren mellan olika järnvägsoperat</w:t>
      </w:r>
      <w:r w:rsidRPr="00164D3E">
        <w:t>ö</w:t>
      </w:r>
      <w:r w:rsidRPr="00164D3E">
        <w:t>rer.</w:t>
      </w:r>
    </w:p>
    <w:p w:rsidR="00765275" w:rsidRPr="00164D3E" w:rsidRDefault="00765275">
      <w:pPr>
        <w:pStyle w:val="Normaltindrag"/>
      </w:pPr>
      <w:r w:rsidRPr="00164D3E">
        <w:t>År 1845 fick Adolf Eugène von</w:t>
      </w:r>
      <w:r w:rsidRPr="00164D3E">
        <w:t xml:space="preserve"> Rosen kungligt tillstånd att bygga järnv</w:t>
      </w:r>
      <w:r w:rsidRPr="00164D3E">
        <w:t>ä</w:t>
      </w:r>
      <w:r w:rsidRPr="00164D3E">
        <w:t>gar. Hans bristande möjlighet att klara finansieringen av den nya tidens tran</w:t>
      </w:r>
      <w:r w:rsidRPr="00164D3E">
        <w:t>s</w:t>
      </w:r>
      <w:r w:rsidRPr="00164D3E">
        <w:t xml:space="preserve">portmedel var ett starkt bidragande skäl till att riksdagen den 18 november </w:t>
      </w:r>
      <w:r w:rsidRPr="00164D3E">
        <w:rPr>
          <w:i/>
        </w:rPr>
        <w:t>1854</w:t>
      </w:r>
      <w:r w:rsidRPr="00164D3E">
        <w:t xml:space="preserve"> fattade beslut om att staten skulle anlägga fem stambanor i Sverige. De viktigaste motiven till statsbanorna var näringspolitiska och samhällsekon</w:t>
      </w:r>
      <w:r w:rsidRPr="00164D3E">
        <w:t>o</w:t>
      </w:r>
      <w:r w:rsidRPr="00164D3E">
        <w:t>miska. I riksdagsbeslutet talas om behovet av ett statligt engagemang för att ”undvika vingleri och planlöshet” i järnvägsbyggandet. Vad gäller järnvägens samhällsn</w:t>
      </w:r>
      <w:r w:rsidRPr="00164D3E">
        <w:t>ytta anförde statsutskottet i sitt utl</w:t>
      </w:r>
      <w:r w:rsidRPr="00164D3E">
        <w:t>å</w:t>
      </w:r>
      <w:r w:rsidRPr="00164D3E">
        <w:t>tande (nr 273/1854) följande:</w:t>
      </w:r>
    </w:p>
    <w:p w:rsidR="00765275" w:rsidRPr="00164D3E" w:rsidRDefault="00765275">
      <w:pPr>
        <w:pStyle w:val="Citat"/>
      </w:pPr>
    </w:p>
    <w:p w:rsidR="00765275" w:rsidRPr="00164D3E" w:rsidRDefault="00765275">
      <w:pPr>
        <w:pStyle w:val="Citat"/>
      </w:pPr>
      <w:r w:rsidRPr="00164D3E">
        <w:t>För framtida möjligheten häraf, torde jernvägars anläggning med skäl kunna anses såsom ett nödvändigt villkor, helst dessa i flera delar af la</w:t>
      </w:r>
      <w:r w:rsidRPr="00164D3E">
        <w:t>n</w:t>
      </w:r>
      <w:r w:rsidRPr="00164D3E">
        <w:t>det utgöra det enda fullt ändamålsenliga kommunikationsmedel. Dessu</w:t>
      </w:r>
      <w:r w:rsidRPr="00164D3E">
        <w:t>t</w:t>
      </w:r>
      <w:r w:rsidRPr="00164D3E">
        <w:t>om måste järnvägar äfven för den inre rörelsen, inom ett med så skilja</w:t>
      </w:r>
      <w:r w:rsidRPr="00164D3E">
        <w:t>k</w:t>
      </w:r>
      <w:r w:rsidRPr="00164D3E">
        <w:t>tiga produkter begåfvadt rike, der, i vissa orter, kommunikationerna ti</w:t>
      </w:r>
      <w:r w:rsidRPr="00164D3E">
        <w:t>d</w:t>
      </w:r>
      <w:r w:rsidRPr="00164D3E">
        <w:t>tals äro nästan afbrutna, medföra högst väsentdliga fördelar, och åsta</w:t>
      </w:r>
      <w:r w:rsidRPr="00164D3E">
        <w:t>d</w:t>
      </w:r>
      <w:r w:rsidRPr="00164D3E">
        <w:t>kommandet deraf alltså jemväl utgöra ett bland de angelägnaste och verksammaste medlen och villkoren för denna rörelses tidenliga utvec</w:t>
      </w:r>
      <w:r w:rsidRPr="00164D3E">
        <w:t>k</w:t>
      </w:r>
      <w:r w:rsidRPr="00164D3E">
        <w:t>ling.</w:t>
      </w:r>
    </w:p>
    <w:p w:rsidR="00765275" w:rsidRPr="00164D3E" w:rsidRDefault="00765275">
      <w:r w:rsidRPr="00164D3E">
        <w:t>Resultatet av järnvägsfrågornas behandling i riksdagen blev att stambanorna skulle beko</w:t>
      </w:r>
      <w:r w:rsidRPr="00164D3E">
        <w:t>stas, ägas och förvaltas av staten medan ansvaret för byggande av mindre järnvägar och bibanor förutsattes ligga på privat företagsamhet. År 1856 stod de första stambanesträckorna färdiga och Statens jernvägsbyggn</w:t>
      </w:r>
      <w:r w:rsidRPr="00164D3E">
        <w:t>a</w:t>
      </w:r>
      <w:r w:rsidRPr="00164D3E">
        <w:t xml:space="preserve">der, SJ, bildades. </w:t>
      </w:r>
    </w:p>
    <w:p w:rsidR="00765275" w:rsidRPr="00164D3E" w:rsidRDefault="00765275">
      <w:pPr>
        <w:pStyle w:val="Normaltindrag"/>
      </w:pPr>
      <w:r w:rsidRPr="00164D3E">
        <w:t xml:space="preserve">Nästa stora järnvägspolitiska beslut togs av riksdagen år </w:t>
      </w:r>
      <w:r w:rsidRPr="00164D3E">
        <w:rPr>
          <w:i/>
        </w:rPr>
        <w:t>1939</w:t>
      </w:r>
      <w:r w:rsidRPr="00164D3E">
        <w:t>. Det var ett principbeslut om att alla enskilda järnvägar skulle förstatligas. En huvuda</w:t>
      </w:r>
      <w:r w:rsidRPr="00164D3E">
        <w:t>n</w:t>
      </w:r>
      <w:r w:rsidRPr="00164D3E">
        <w:t>ledning var de privata järnvägarnas dåliga ekonomi med eftersatta investe</w:t>
      </w:r>
      <w:r w:rsidRPr="00164D3E">
        <w:t>r</w:t>
      </w:r>
      <w:r w:rsidRPr="00164D3E">
        <w:t xml:space="preserve">ingar och därmed stort behov av underhåll som följd. </w:t>
      </w:r>
    </w:p>
    <w:p w:rsidR="00765275" w:rsidRPr="00164D3E" w:rsidRDefault="00765275">
      <w:pPr>
        <w:pStyle w:val="Normaltindrag"/>
      </w:pPr>
      <w:r w:rsidRPr="00164D3E">
        <w:t>År 1953 tillsattes en trafikpolitisk utredning. Utredningens huvudtes var att varje trafikgren skulle bära sina egna kostnader – full kostnadstäckning. U</w:t>
      </w:r>
      <w:r w:rsidRPr="00164D3E">
        <w:t>t</w:t>
      </w:r>
      <w:r w:rsidRPr="00164D3E">
        <w:t xml:space="preserve">redningen ledde till att riksdagen fattade </w:t>
      </w:r>
      <w:r w:rsidRPr="00164D3E">
        <w:rPr>
          <w:i/>
        </w:rPr>
        <w:t>1963 års trafikpolitiska beslut</w:t>
      </w:r>
      <w:r w:rsidRPr="00164D3E">
        <w:t xml:space="preserve">, vilket innebar bl.a. att fristående nedläggningsprövningar skulle göras av varje, för nedläggning aktuell, bandel. Kostnaderna för SJ att driva järnvägarna blev allt högre och förlusterna ökade. SJ kompenserades emellertid av staten för detta. Allt större protester mot järnvägsdöden ledde till ett stopp för nedläggningar 1972. </w:t>
      </w:r>
    </w:p>
    <w:p w:rsidR="00765275" w:rsidRPr="00164D3E" w:rsidRDefault="00765275">
      <w:pPr>
        <w:pStyle w:val="Normaltindrag"/>
      </w:pPr>
      <w:r w:rsidRPr="00164D3E">
        <w:t xml:space="preserve">Genom </w:t>
      </w:r>
      <w:r w:rsidRPr="00164D3E">
        <w:rPr>
          <w:i/>
        </w:rPr>
        <w:t xml:space="preserve">1979 års trafikpolitiska beslut </w:t>
      </w:r>
      <w:r w:rsidRPr="00164D3E">
        <w:t>lanserades principen om margina</w:t>
      </w:r>
      <w:r w:rsidRPr="00164D3E">
        <w:t>l</w:t>
      </w:r>
      <w:r w:rsidRPr="00164D3E">
        <w:t>kostnadsprissättning. För järnvägens del innebar detta att SJ fick en statlig kompensation för att kunna tillämpa en prissättning inom persontrafiken som närmade sig marginalkostnaden. Kompensationen erhölls i form av minskade avskrivningskrav. Problemet hur det snabbt växande underskottet skulle f</w:t>
      </w:r>
      <w:r w:rsidRPr="00164D3E">
        <w:t>i</w:t>
      </w:r>
      <w:r w:rsidRPr="00164D3E">
        <w:t>nansieras löstes dock inte.</w:t>
      </w:r>
    </w:p>
    <w:p w:rsidR="00765275" w:rsidRPr="00164D3E" w:rsidRDefault="00765275">
      <w:pPr>
        <w:pStyle w:val="Normaltindrag"/>
      </w:pPr>
      <w:r w:rsidRPr="00164D3E">
        <w:t xml:space="preserve">Sex år senare kom det s.k. </w:t>
      </w:r>
      <w:r w:rsidRPr="00164D3E">
        <w:rPr>
          <w:i/>
        </w:rPr>
        <w:t>1985 års järnvägspolitiska beslut</w:t>
      </w:r>
      <w:r w:rsidRPr="00164D3E">
        <w:t>, vilket bl.a. innebar att bankostnaderna avgränsades från trafikkostnaderna i SJ:s redovi</w:t>
      </w:r>
      <w:r w:rsidRPr="00164D3E">
        <w:t>s</w:t>
      </w:r>
      <w:r w:rsidRPr="00164D3E">
        <w:t xml:space="preserve">ning. Vidare infördes banavgifter internt inom SJ. Dessa skulle täcka alla bankostnader. Alla dittills gjorda investeringar i banan skrevs ned till noll. </w:t>
      </w:r>
    </w:p>
    <w:p w:rsidR="00765275" w:rsidRPr="00164D3E" w:rsidRDefault="00765275">
      <w:pPr>
        <w:pStyle w:val="Normaltindrag"/>
      </w:pPr>
      <w:r w:rsidRPr="00164D3E">
        <w:t xml:space="preserve">Genom </w:t>
      </w:r>
      <w:r w:rsidRPr="00164D3E">
        <w:rPr>
          <w:i/>
        </w:rPr>
        <w:t>1988 års trafikpolitiska beslut</w:t>
      </w:r>
      <w:r w:rsidRPr="00164D3E">
        <w:t xml:space="preserve"> delades SJ in i ett affärsverk, med ansvar för tågtrafiken, och ett banverk, med ansvar för infrastrukturen. Den s.k. vägtrafikmodellen infördes, som innebar att staten genom Banverket övertog ansvaret för infrastrukturen. SJ skulle betala avgifter för nyttjandet. Det bestämdes att järnvägens avgifter skulle baseras på samhällsekonomiska marginalkostnader, men med visst tillägg för att täcka en del av de fasta infr</w:t>
      </w:r>
      <w:r w:rsidRPr="00164D3E">
        <w:t>a</w:t>
      </w:r>
      <w:r w:rsidRPr="00164D3E">
        <w:t>strukturkostnaderna. Vidare beslutades att staten skulle upph</w:t>
      </w:r>
      <w:r w:rsidRPr="00164D3E">
        <w:t>andla viss inte</w:t>
      </w:r>
      <w:r w:rsidRPr="00164D3E">
        <w:t>r</w:t>
      </w:r>
      <w:r w:rsidRPr="00164D3E">
        <w:t>regional trafik som inte var företagsekonomiskt lönsam. SJ skulle rekonstru</w:t>
      </w:r>
      <w:r w:rsidRPr="00164D3E">
        <w:t>e</w:t>
      </w:r>
      <w:r w:rsidRPr="00164D3E">
        <w:t>ras ekonomiskt och koncentrera sin affärsverksamhet till järnvägstrafiken. Ett steg mot konkurrens på järnvägsnätet togs i och med att trafikhuvudmännen i länen fick trafikeringsrätten för persontrafik på ett 20-tal sidolinjer av regi</w:t>
      </w:r>
      <w:r w:rsidRPr="00164D3E">
        <w:t>o</w:t>
      </w:r>
      <w:r w:rsidRPr="00164D3E">
        <w:t xml:space="preserve">nal karaktär, vilka kallades för länsbanor. </w:t>
      </w:r>
    </w:p>
    <w:p w:rsidR="00765275" w:rsidRPr="00164D3E" w:rsidRDefault="00765275">
      <w:pPr>
        <w:pStyle w:val="Normaltindrag"/>
      </w:pPr>
      <w:r w:rsidRPr="00164D3E">
        <w:t xml:space="preserve">År </w:t>
      </w:r>
      <w:r w:rsidRPr="00164D3E">
        <w:rPr>
          <w:i/>
        </w:rPr>
        <w:t>1992</w:t>
      </w:r>
      <w:r w:rsidRPr="00164D3E">
        <w:t xml:space="preserve"> beslutade riksdagen att angelägen interregional men olönsam pe</w:t>
      </w:r>
      <w:r w:rsidRPr="00164D3E">
        <w:t>r</w:t>
      </w:r>
      <w:r w:rsidRPr="00164D3E">
        <w:t>sontrafik på stomnätet skulle kunna upphandlas i konkurrens.</w:t>
      </w:r>
    </w:p>
    <w:p w:rsidR="00765275" w:rsidRPr="00164D3E" w:rsidRDefault="00765275">
      <w:pPr>
        <w:pStyle w:val="Normaltindrag"/>
      </w:pPr>
      <w:r w:rsidRPr="00164D3E">
        <w:t xml:space="preserve"> År </w:t>
      </w:r>
      <w:r w:rsidRPr="00164D3E">
        <w:rPr>
          <w:i/>
        </w:rPr>
        <w:t>1994</w:t>
      </w:r>
      <w:r w:rsidRPr="00164D3E">
        <w:t xml:space="preserve"> beslutade riksdagen att införa fri konkurrens på järnvägen fr.o.m. 1995. Detta beslut upphävdes dock efter ett regeringsskifte innan det trätt i kraft. På hösten 1995 kom ett reviderat beslut om utökad konkurrens fr.o.m. juli 1996 som innebar att det statliga bannätet öppnades för konkurrens inom godstrafiken, dock med viss företrädesrätt för av SJ tidigare etablerad trafik på vissa sträckor med stora godsflöden. Samma år fick trafikhuvudmännen utökade rättigheter att bedriva persontrafik på stombanor </w:t>
      </w:r>
      <w:r w:rsidRPr="00164D3E">
        <w:t xml:space="preserve">inom sina respektive län. </w:t>
      </w:r>
    </w:p>
    <w:p w:rsidR="00765275" w:rsidRPr="00164D3E" w:rsidRDefault="00765275">
      <w:pPr>
        <w:pStyle w:val="Normaltindrag"/>
      </w:pPr>
      <w:r w:rsidRPr="00164D3E">
        <w:t xml:space="preserve">Genom </w:t>
      </w:r>
      <w:r w:rsidRPr="00164D3E">
        <w:rPr>
          <w:i/>
        </w:rPr>
        <w:t>1998 års transportpolitiska beslut</w:t>
      </w:r>
      <w:r w:rsidRPr="00164D3E">
        <w:t xml:space="preserve"> sänktes banavgifterna för jär</w:t>
      </w:r>
      <w:r w:rsidRPr="00164D3E">
        <w:t>n</w:t>
      </w:r>
      <w:r w:rsidRPr="00164D3E">
        <w:t>vägen till en nivå som mer än tidigare uppgavs motsvara marginalkostnade</w:t>
      </w:r>
      <w:r w:rsidRPr="00164D3E">
        <w:t>r</w:t>
      </w:r>
      <w:r w:rsidRPr="00164D3E">
        <w:t>na. Vidare avreglerades den långväga busstrafiken samtidigt som en ny my</w:t>
      </w:r>
      <w:r w:rsidRPr="00164D3E">
        <w:t>n</w:t>
      </w:r>
      <w:r w:rsidRPr="00164D3E">
        <w:t>dighet, Rikstrafiken, inrättades. Rikstrafiken skulle sköta upphandlingen av den samhällsekonomiskt motiverade interregionala kollektivtrafiken på tran</w:t>
      </w:r>
      <w:r w:rsidRPr="00164D3E">
        <w:t>s</w:t>
      </w:r>
      <w:r w:rsidRPr="00164D3E">
        <w:t>por</w:t>
      </w:r>
      <w:r w:rsidRPr="00164D3E">
        <w:t>t</w:t>
      </w:r>
      <w:r w:rsidRPr="00164D3E">
        <w:t xml:space="preserve">området, bl.a. när det gäller järnvägar. </w:t>
      </w:r>
    </w:p>
    <w:p w:rsidR="00765275" w:rsidRPr="00164D3E" w:rsidRDefault="00765275">
      <w:pPr>
        <w:pStyle w:val="Normaltindrag"/>
      </w:pPr>
      <w:r w:rsidRPr="00164D3E">
        <w:t xml:space="preserve">Den senaste stora förändringen för järnvägen kom vid årsskiftet </w:t>
      </w:r>
      <w:r w:rsidRPr="00164D3E">
        <w:rPr>
          <w:i/>
        </w:rPr>
        <w:t>2000/01</w:t>
      </w:r>
      <w:r w:rsidRPr="00164D3E">
        <w:t xml:space="preserve"> då huvuddelen av verksamheten i affärsverket SJ ombildades till tre fristående aktiebolagskoncerner. De tre moderbolagen i de nya koncernerna är SJ AB, som ansvarar för persontrafiken, Green Cargo AB, som ansvarar för godstr</w:t>
      </w:r>
      <w:r w:rsidRPr="00164D3E">
        <w:t>a</w:t>
      </w:r>
      <w:r w:rsidRPr="00164D3E">
        <w:t>fiken och AB Swedcarrier, ett holdingbolag. Det kvarvarande affärsverket SJ förvaltar viss kvarvarande egendom och åtaganden som gäller bl.a. leasing- och leasehold-åtaganden, fastigheter, personal, järnvägsmuseum samt åtaga</w:t>
      </w:r>
      <w:r w:rsidRPr="00164D3E">
        <w:t>n</w:t>
      </w:r>
      <w:r w:rsidRPr="00164D3E">
        <w:t>den avs</w:t>
      </w:r>
      <w:r w:rsidRPr="00164D3E">
        <w:t>e</w:t>
      </w:r>
      <w:r w:rsidRPr="00164D3E">
        <w:t>ende Citytunneln i Malmö.</w:t>
      </w:r>
    </w:p>
    <w:p w:rsidR="00765275" w:rsidRPr="00164D3E" w:rsidRDefault="00765275">
      <w:pPr>
        <w:pStyle w:val="R2"/>
      </w:pPr>
      <w:r w:rsidRPr="00164D3E">
        <w:t>Riksdagens ställning</w:t>
      </w:r>
      <w:r w:rsidRPr="00164D3E">
        <w:t xml:space="preserve">stagande i samband med SJ:s bolagisering </w:t>
      </w:r>
    </w:p>
    <w:p w:rsidR="00765275" w:rsidRPr="00164D3E" w:rsidRDefault="00765275">
      <w:r w:rsidRPr="00164D3E">
        <w:t>Riksdagen beslutade den 31 maj 2000 att affärsverket Statens järnvägar skulle ombildas till aktiebolag (prop. 1999/2000:78, bet. 1999/2000:TU11, rskr. 1999/2000:238). Som motiv för den förändrade verksamhetsformen an</w:t>
      </w:r>
      <w:r w:rsidRPr="00164D3E">
        <w:softHyphen/>
        <w:t>förde regeringen att de svenska, nordiska och europeiska marknaderna för jär</w:t>
      </w:r>
      <w:r w:rsidRPr="00164D3E">
        <w:t>n</w:t>
      </w:r>
      <w:r w:rsidRPr="00164D3E">
        <w:t>vägstrafik var föremål för avsevärda strukturella förändringar, vilka ledde till ökad konkurrens. Under rådande omständigheter var det viktigt att Statens järnvägar kunde anpassa såväl organisation som ar</w:t>
      </w:r>
      <w:r w:rsidRPr="00164D3E">
        <w:softHyphen/>
        <w:t>betsmetoder till den fö</w:t>
      </w:r>
      <w:r w:rsidRPr="00164D3E">
        <w:t>r</w:t>
      </w:r>
      <w:r w:rsidRPr="00164D3E">
        <w:t>ändrade situationen. Statens järnvägars blandning av affärsverk och bolag framstod som mindre änd</w:t>
      </w:r>
      <w:r w:rsidRPr="00164D3E">
        <w:t>a</w:t>
      </w:r>
      <w:r w:rsidRPr="00164D3E">
        <w:t xml:space="preserve">målsenlig. </w:t>
      </w:r>
    </w:p>
    <w:p w:rsidR="00765275" w:rsidRPr="00164D3E" w:rsidRDefault="00765275">
      <w:pPr>
        <w:pStyle w:val="Normaltindrag"/>
      </w:pPr>
      <w:r w:rsidRPr="00164D3E">
        <w:t>Regeringen har därefter i skrivelse 2001/02:141 Redogörelse för bolagis</w:t>
      </w:r>
      <w:r w:rsidRPr="00164D3E">
        <w:t>e</w:t>
      </w:r>
      <w:r w:rsidRPr="00164D3E">
        <w:t>ringen av affärsverket Statens järnvägar lämnat en redovisning av hur rik</w:t>
      </w:r>
      <w:r w:rsidRPr="00164D3E">
        <w:t>s</w:t>
      </w:r>
      <w:r w:rsidRPr="00164D3E">
        <w:t>dagsbeslutet har genomförts samt viktiga frågeställningar som behandlats i samband därmed. I skrivelsen anges att syftet med den genomförda ombil</w:t>
      </w:r>
      <w:r w:rsidRPr="00164D3E">
        <w:t>d</w:t>
      </w:r>
      <w:r w:rsidRPr="00164D3E">
        <w:t>ningen av affärsverket Statens järnvägar till aktiebolag var att skapa verksa</w:t>
      </w:r>
      <w:r w:rsidRPr="00164D3E">
        <w:t>m</w:t>
      </w:r>
      <w:r w:rsidRPr="00164D3E">
        <w:t>heter som bättre tillgodoser kundernas krav på service, ge koncernen en e</w:t>
      </w:r>
      <w:r w:rsidRPr="00164D3E">
        <w:t>n</w:t>
      </w:r>
      <w:r w:rsidRPr="00164D3E">
        <w:t xml:space="preserve">hetlig juridisk struktur, underlätta effektivisering och rationalisering samt möjliggöra en anpassning av verksamheten till den fortgående </w:t>
      </w:r>
      <w:r w:rsidRPr="00164D3E">
        <w:t>international</w:t>
      </w:r>
      <w:r w:rsidRPr="00164D3E">
        <w:t>i</w:t>
      </w:r>
      <w:r w:rsidRPr="00164D3E">
        <w:t>seringen inom transportmarknaden. Vägledande vid omorganisationen har varit fyra principer, nämligen konkurrensneutralitet, fokusering på kärnver</w:t>
      </w:r>
      <w:r w:rsidRPr="00164D3E">
        <w:t>k</w:t>
      </w:r>
      <w:r w:rsidRPr="00164D3E">
        <w:t xml:space="preserve">samheten, insyn i verksamheten samt möjligheter till god framtida styrning och kontroll. </w:t>
      </w:r>
    </w:p>
    <w:p w:rsidR="00765275" w:rsidRPr="00164D3E" w:rsidRDefault="00765275">
      <w:pPr>
        <w:pStyle w:val="Normaltindrag"/>
      </w:pPr>
      <w:r w:rsidRPr="00164D3E">
        <w:t>Med anledning av skrivelsen konstaterade trafikutskottet i sitt betänkande våren 2002 att det är viktigt att ett effektivt och långsiktigt hållbart transpor</w:t>
      </w:r>
      <w:r w:rsidRPr="00164D3E">
        <w:t>t</w:t>
      </w:r>
      <w:r w:rsidRPr="00164D3E">
        <w:t>system åstadkoms (bet. 2001/02:TU14) i enlighet med det av riksdagen b</w:t>
      </w:r>
      <w:r w:rsidRPr="00164D3E">
        <w:t>e</w:t>
      </w:r>
      <w:r w:rsidRPr="00164D3E">
        <w:t>slutade transportpolitiska målet. Detta förutsätter bl.a. en konkurrenskraftig järnvägstrafik för både personer och gods. Järnvägens infrastruktur måste utvecklas och järnvägstrafiken anpassas till kundernas behov. Trafiken måste också vara för</w:t>
      </w:r>
      <w:r w:rsidRPr="00164D3E">
        <w:t>e</w:t>
      </w:r>
      <w:r w:rsidRPr="00164D3E">
        <w:t xml:space="preserve">tagsekonomiskt lönsam för järnvägsoperatörerna. </w:t>
      </w:r>
    </w:p>
    <w:p w:rsidR="00765275" w:rsidRPr="00164D3E" w:rsidRDefault="00765275">
      <w:pPr>
        <w:pStyle w:val="Normaltindrag"/>
      </w:pPr>
      <w:r w:rsidRPr="00164D3E">
        <w:t>Utskottet erinrade vidare om att målet med bolagiseringen av SJ var att skapa effektiva och lönsamma järnvägsföretag som kan konkurrera på samma v</w:t>
      </w:r>
      <w:r w:rsidRPr="00164D3E">
        <w:t>illkor som övriga operatörer på marknaden och som kan garantera kunderna en bra och prisvärd service inom järnvägstransportområdet, samtidigt som de kan ge en affärsmässig avkastning på det kapital som ägaren tillskjutit. För det första verksamhetsåret, 2001, konstaterade utskottet dock att såväl SJ AB som Green Cargo AB visade ekonomiska underskott. Utskottet noterade också att företagens skuldsättningsgrader hade ökat. SJ AB redovisade exe</w:t>
      </w:r>
      <w:r w:rsidRPr="00164D3E">
        <w:t>m</w:t>
      </w:r>
      <w:r w:rsidRPr="00164D3E">
        <w:t>pelvis en soliditet på 8,7 %, vilket enligt bolagets årsredovisnin</w:t>
      </w:r>
      <w:r w:rsidRPr="00164D3E">
        <w:t xml:space="preserve">g för år 2001 innebar en hög finansiell risk. </w:t>
      </w:r>
    </w:p>
    <w:p w:rsidR="00765275" w:rsidRPr="00164D3E" w:rsidRDefault="00765275">
      <w:pPr>
        <w:pStyle w:val="Normaltindrag"/>
        <w:rPr>
          <w:rFonts w:ascii="Verdana" w:hAnsi="Verdana"/>
          <w:color w:val="000000"/>
          <w:sz w:val="24"/>
        </w:rPr>
      </w:pPr>
      <w:r w:rsidRPr="00164D3E">
        <w:t>Trafikutskottet framhöll mot denna bakgrund att fortsatta underskott fö</w:t>
      </w:r>
      <w:r w:rsidRPr="00164D3E">
        <w:t>r</w:t>
      </w:r>
      <w:r w:rsidRPr="00164D3E">
        <w:t>sämrar företagens utvecklingsmöjligheter och riskerar på sikt även företagens möjligheter att fortleva utan kapitaltillskott. Med hänsyn till de omfattande investeringar som för närvarande görs i järnvägssystemet krävs järnvägsför</w:t>
      </w:r>
      <w:r w:rsidRPr="00164D3E">
        <w:t>e</w:t>
      </w:r>
      <w:r w:rsidRPr="00164D3E">
        <w:t xml:space="preserve">tag med goda möjligheter att investera för framtiden för att möta en ökad efterfrågan. Utskottet underströk mot denna bakgrund att det är angeläget med en omsorgsfull uppföljning och utvärdering av de nya SJ-företagens ekonomiska utveckling. </w:t>
      </w:r>
    </w:p>
    <w:p w:rsidR="00765275" w:rsidRPr="00164D3E" w:rsidRDefault="00765275">
      <w:pPr>
        <w:pStyle w:val="R2"/>
      </w:pPr>
      <w:r w:rsidRPr="00164D3E">
        <w:t>Pågående utredningsarbete</w:t>
      </w:r>
    </w:p>
    <w:p w:rsidR="00765275" w:rsidRPr="00164D3E" w:rsidRDefault="00765275">
      <w:r w:rsidRPr="00164D3E">
        <w:t xml:space="preserve">Regeringen har tillkallat en särskild utredare för att göra en bred översyn av organisationen och lagstiftningen inom järnvägssektorn, Järnvägsutredningen (N 2001:09). Utredningen har delat sitt arbete i två delar. </w:t>
      </w:r>
    </w:p>
    <w:p w:rsidR="00765275" w:rsidRPr="00164D3E" w:rsidRDefault="00765275">
      <w:pPr>
        <w:pStyle w:val="Normaltindrag"/>
      </w:pPr>
      <w:r w:rsidRPr="00164D3E">
        <w:t>I den ena delen ingår att med utgångspunkt i konsumentintresset analysera möjliga utvecklingsvägar för såväl person- som godstrafiken på järnväg. Utredaren skall analysera olika modeller för en utvecklad konkurrens samt i sin slutliga bedömning förorda ett alternativ. I denna del av uppdraget ingår även att se över myndighetsstrukturen inom järnvägssektorn. Utredaren skall mot bakgrund av denna översyn ange förslag avseende såväl den övergripa</w:t>
      </w:r>
      <w:r w:rsidRPr="00164D3E">
        <w:t>n</w:t>
      </w:r>
      <w:r w:rsidRPr="00164D3E">
        <w:t>de organisationen av myndigheterna, som ansvarsfördelningen dem emellan.</w:t>
      </w:r>
    </w:p>
    <w:p w:rsidR="00765275" w:rsidRPr="00164D3E" w:rsidRDefault="00765275">
      <w:pPr>
        <w:pStyle w:val="Normaltindrag"/>
        <w:rPr>
          <w:rFonts w:ascii="Verdana" w:hAnsi="Verdana"/>
          <w:color w:val="000000"/>
          <w:sz w:val="20"/>
        </w:rPr>
      </w:pPr>
      <w:r w:rsidRPr="00164D3E">
        <w:t>I den andra delen av uppdraget ingår att i svensk rätt genomföra de nya regler inom området som på senare tid antagits inom Europeiska gemensk</w:t>
      </w:r>
      <w:r w:rsidRPr="00164D3E">
        <w:t>a</w:t>
      </w:r>
      <w:r w:rsidRPr="00164D3E">
        <w:t>pen och på internationell nivå. Detta gäller såväl det s.k. järnvägspaketet och direktivet om driftskompatibilitet för transeuropeiska konventionella järnv</w:t>
      </w:r>
      <w:r w:rsidRPr="00164D3E">
        <w:t>ä</w:t>
      </w:r>
      <w:r w:rsidRPr="00164D3E">
        <w:t>gar, som den nya konventionen om internationell järnvägstrafik (Cotif). I denna del av uppdraget ingår också att göra en generell översyn av jär</w:t>
      </w:r>
      <w:r w:rsidRPr="00164D3E">
        <w:t>n</w:t>
      </w:r>
      <w:r w:rsidRPr="00164D3E">
        <w:t>vägslagstiftningen för att modernisera denna och – om så bedöms erforderligt – anpassa den till regeringsformens bestämmelser om normgivning. I sa</w:t>
      </w:r>
      <w:r w:rsidRPr="00164D3E">
        <w:t>m</w:t>
      </w:r>
      <w:r w:rsidRPr="00164D3E">
        <w:t>band därmed skall utredaren även lämna förslag till sådana ändr</w:t>
      </w:r>
      <w:r w:rsidRPr="00164D3E">
        <w:t>ingar som är lämpliga med hänsyn till vad som föreslagits avseende organisationen inom järnvägssektorn eller mot bakgrund av att ovannämnda regleringar geno</w:t>
      </w:r>
      <w:r w:rsidRPr="00164D3E">
        <w:t>m</w:t>
      </w:r>
      <w:r w:rsidRPr="00164D3E">
        <w:t>förts</w:t>
      </w:r>
      <w:r w:rsidRPr="00164D3E">
        <w:rPr>
          <w:rFonts w:ascii="Verdana" w:hAnsi="Verdana"/>
          <w:color w:val="000000"/>
          <w:sz w:val="20"/>
        </w:rPr>
        <w:t>.</w:t>
      </w:r>
    </w:p>
    <w:p w:rsidR="00765275" w:rsidRPr="00164D3E" w:rsidRDefault="00765275">
      <w:pPr>
        <w:pStyle w:val="Normaltindrag"/>
      </w:pPr>
      <w:r w:rsidRPr="00164D3E">
        <w:rPr>
          <w:rFonts w:ascii="Verdana" w:hAnsi="Verdana"/>
          <w:color w:val="000000"/>
          <w:sz w:val="24"/>
        </w:rPr>
        <w:t xml:space="preserve"> </w:t>
      </w:r>
      <w:r w:rsidRPr="00164D3E">
        <w:t>I utredningen Rätt på spåret (SOU 2002:48) har utredningen lämnat en delrapport. Utredningens slutredovisning skall föreligga senast den 14 n</w:t>
      </w:r>
      <w:r w:rsidRPr="00164D3E">
        <w:t>o</w:t>
      </w:r>
      <w:r w:rsidRPr="00164D3E">
        <w:t>vember 2003.</w:t>
      </w:r>
    </w:p>
    <w:p w:rsidR="00765275" w:rsidRPr="00164D3E" w:rsidRDefault="00765275">
      <w:pPr>
        <w:pStyle w:val="R2"/>
      </w:pPr>
      <w:r w:rsidRPr="00164D3E">
        <w:t>Anknytande motionsförslag</w:t>
      </w:r>
    </w:p>
    <w:p w:rsidR="00765275" w:rsidRPr="00164D3E" w:rsidRDefault="00765275">
      <w:r w:rsidRPr="00164D3E">
        <w:t xml:space="preserve">Under allmänna motionstiden hösten 2002 har följande motioner väckts med anknytning till ärendet: </w:t>
      </w:r>
    </w:p>
    <w:p w:rsidR="00765275" w:rsidRPr="00164D3E" w:rsidRDefault="00765275">
      <w:pPr>
        <w:numPr>
          <w:ilvl w:val="0"/>
          <w:numId w:val="10"/>
        </w:numPr>
        <w:spacing w:before="0"/>
      </w:pPr>
      <w:r w:rsidRPr="00164D3E">
        <w:t xml:space="preserve">2002/03:T204 av Ulla Löfgren och Elizabeth Nyström (m), </w:t>
      </w:r>
    </w:p>
    <w:p w:rsidR="00765275" w:rsidRPr="00164D3E" w:rsidRDefault="00765275">
      <w:pPr>
        <w:numPr>
          <w:ilvl w:val="0"/>
          <w:numId w:val="10"/>
        </w:numPr>
        <w:spacing w:before="0"/>
      </w:pPr>
      <w:r w:rsidRPr="00164D3E">
        <w:t xml:space="preserve">2002/03:T284 av Anders Wiklund m.fl. (v) yrkande 2, </w:t>
      </w:r>
    </w:p>
    <w:p w:rsidR="00765275" w:rsidRPr="00164D3E" w:rsidRDefault="00765275">
      <w:pPr>
        <w:numPr>
          <w:ilvl w:val="0"/>
          <w:numId w:val="10"/>
        </w:numPr>
        <w:spacing w:before="0"/>
      </w:pPr>
      <w:r w:rsidRPr="00164D3E">
        <w:t>2002/03:T298 av Lars Leijonborg m.fl. yrkandena 9 och 13,</w:t>
      </w:r>
    </w:p>
    <w:p w:rsidR="00765275" w:rsidRPr="00164D3E" w:rsidRDefault="00765275">
      <w:pPr>
        <w:numPr>
          <w:ilvl w:val="0"/>
          <w:numId w:val="10"/>
        </w:numPr>
        <w:spacing w:before="0"/>
      </w:pPr>
      <w:r w:rsidRPr="00164D3E">
        <w:t>2002/03:T301 av Per-Olof Svensson (s),</w:t>
      </w:r>
    </w:p>
    <w:p w:rsidR="00765275" w:rsidRPr="00164D3E" w:rsidRDefault="00765275">
      <w:pPr>
        <w:numPr>
          <w:ilvl w:val="0"/>
          <w:numId w:val="10"/>
        </w:numPr>
        <w:spacing w:before="0"/>
      </w:pPr>
      <w:r w:rsidRPr="00164D3E">
        <w:t xml:space="preserve">2002/03:T321 av Elizabeth Nyström m.fl. (m) yrkandena 7 och 11–13, </w:t>
      </w:r>
    </w:p>
    <w:p w:rsidR="00765275" w:rsidRPr="00164D3E" w:rsidRDefault="00765275">
      <w:pPr>
        <w:numPr>
          <w:ilvl w:val="0"/>
          <w:numId w:val="10"/>
        </w:numPr>
        <w:spacing w:before="0"/>
      </w:pPr>
      <w:r w:rsidRPr="00164D3E">
        <w:t>2002/03:T359 av Håkan Larsson m.fl. (c) yrkande 2,</w:t>
      </w:r>
    </w:p>
    <w:p w:rsidR="00765275" w:rsidRPr="00164D3E" w:rsidRDefault="00765275">
      <w:pPr>
        <w:numPr>
          <w:ilvl w:val="0"/>
          <w:numId w:val="10"/>
        </w:numPr>
        <w:spacing w:before="0"/>
      </w:pPr>
      <w:r w:rsidRPr="00164D3E">
        <w:t>2002/03:T438 av Erik Ullenhag (fp),</w:t>
      </w:r>
    </w:p>
    <w:p w:rsidR="00765275" w:rsidRPr="00164D3E" w:rsidRDefault="00765275">
      <w:pPr>
        <w:numPr>
          <w:ilvl w:val="0"/>
          <w:numId w:val="10"/>
        </w:numPr>
        <w:spacing w:before="0"/>
      </w:pPr>
      <w:r w:rsidRPr="00164D3E">
        <w:t xml:space="preserve">2002/03:T456 av Per Erik Granström m.fl. (s) yrkande 3, </w:t>
      </w:r>
    </w:p>
    <w:p w:rsidR="00765275" w:rsidRPr="00164D3E" w:rsidRDefault="00765275">
      <w:pPr>
        <w:numPr>
          <w:ilvl w:val="0"/>
          <w:numId w:val="10"/>
        </w:numPr>
        <w:spacing w:before="0"/>
      </w:pPr>
      <w:r w:rsidRPr="00164D3E">
        <w:t xml:space="preserve">2002/03:T462 av Johnny Gylling m.fl. (kd) yrkande 16, </w:t>
      </w:r>
    </w:p>
    <w:p w:rsidR="00765275" w:rsidRPr="00164D3E" w:rsidRDefault="00765275">
      <w:pPr>
        <w:numPr>
          <w:ilvl w:val="0"/>
          <w:numId w:val="10"/>
        </w:numPr>
        <w:spacing w:before="0"/>
      </w:pPr>
      <w:r w:rsidRPr="00164D3E">
        <w:t>2002/03:T466 av Sven Bergström m.fl. (c) yrkandena 10 och 12 samt</w:t>
      </w:r>
    </w:p>
    <w:p w:rsidR="00765275" w:rsidRPr="00164D3E" w:rsidRDefault="00765275">
      <w:pPr>
        <w:numPr>
          <w:ilvl w:val="0"/>
          <w:numId w:val="10"/>
        </w:numPr>
        <w:spacing w:before="0"/>
      </w:pPr>
      <w:r w:rsidRPr="00164D3E">
        <w:t xml:space="preserve">2002/03:N302 av Ingegerd Saarinen och Lotta N Hedström (mp) yrkandena 18–21. </w:t>
      </w:r>
    </w:p>
    <w:p w:rsidR="00765275" w:rsidRPr="00164D3E" w:rsidRDefault="00765275">
      <w:r w:rsidRPr="00164D3E">
        <w:t>I motionerna behandlas frågor om järnvägstrafikens utvecklingsförutsättnin</w:t>
      </w:r>
      <w:r w:rsidRPr="00164D3E">
        <w:t>g</w:t>
      </w:r>
      <w:r w:rsidRPr="00164D3E">
        <w:t>ar, regelsystem och statens ägande. Förslag framförs bl.a. om en privatisering av SJ, översyn av SJ:s nuvarande ägardirektiv, fullständig avreglering av SJ:s kvarvarande trafikeringsrätt och bildandet av ett särskilt vagnbolag i syfte att främja en ökad konkurrens på järnvägsmarknaden.</w:t>
      </w:r>
    </w:p>
    <w:p w:rsidR="00765275" w:rsidRPr="00164D3E" w:rsidRDefault="00765275">
      <w:pPr>
        <w:pStyle w:val="Normaltindrag"/>
      </w:pPr>
      <w:r w:rsidRPr="00164D3E">
        <w:t>Trafikutskottet avser att behandla dessa motionsförslag i samband med att regeringen redovisar sina överväganden med anledning av den pågående järnvägsutredningens förslag om bl.a. genomförande av EG-direktiv om järnvägstraf</w:t>
      </w:r>
      <w:r w:rsidRPr="00164D3E">
        <w:t>ikens reglering. Enligt vad utskottet erfarit förväntas numera den aktuella propositionen presenteras för riksd</w:t>
      </w:r>
      <w:r w:rsidRPr="00164D3E">
        <w:t>a</w:t>
      </w:r>
      <w:r w:rsidRPr="00164D3E">
        <w:t>gen under andra halvåret 2003.</w:t>
      </w:r>
    </w:p>
    <w:p w:rsidR="00765275" w:rsidRPr="00164D3E" w:rsidRDefault="00765275">
      <w:pPr>
        <w:pStyle w:val="R2"/>
      </w:pPr>
      <w:r w:rsidRPr="00164D3E">
        <w:t>Trafikutskottets ställningstagande</w:t>
      </w:r>
    </w:p>
    <w:p w:rsidR="00765275" w:rsidRPr="00164D3E" w:rsidRDefault="00765275">
      <w:pPr>
        <w:pStyle w:val="R3"/>
      </w:pPr>
      <w:r w:rsidRPr="00164D3E">
        <w:t>Avslag på propositionen</w:t>
      </w:r>
    </w:p>
    <w:p w:rsidR="00765275" w:rsidRPr="00164D3E" w:rsidRDefault="00765275">
      <w:pPr>
        <w:pStyle w:val="Normaltindrag"/>
      </w:pPr>
    </w:p>
    <w:p w:rsidR="00765275" w:rsidRPr="00164D3E" w:rsidRDefault="00765275">
      <w:r w:rsidRPr="00164D3E">
        <w:t>SJ AB befinner sig i en ekonomisk kris. Regeringens proposition om åtgärder för att stärka den finansiella ställningen i SJ AB bör enligt trafikutskottets mening ligga till grund för ett ställningstagande från riksdagens sida. Därmed bör näringsutskottet avstyrka motionerna 2002/03:N13 (kd)  yrkande 1, 2002/03:N14 (c) yrkande 1 2002/03:N15 (fp) yrkande 1 och 2002/03:N16 (m) yrkande 1 med begäran om att riksdagen avslår regeringens propos</w:t>
      </w:r>
      <w:r w:rsidRPr="00164D3E">
        <w:t>i</w:t>
      </w:r>
      <w:r w:rsidRPr="00164D3E">
        <w:t>tion.</w:t>
      </w:r>
    </w:p>
    <w:p w:rsidR="00765275" w:rsidRPr="00164D3E" w:rsidRDefault="00765275">
      <w:pPr>
        <w:pStyle w:val="R3"/>
      </w:pPr>
      <w:r w:rsidRPr="00164D3E">
        <w:t>Åtgärdsförslag</w:t>
      </w:r>
    </w:p>
    <w:p w:rsidR="00765275" w:rsidRPr="00164D3E" w:rsidRDefault="00765275">
      <w:r w:rsidRPr="00164D3E">
        <w:t>Trafikutskottet anser att väl fungerande järnvägstransporter är en viktig föru</w:t>
      </w:r>
      <w:r w:rsidRPr="00164D3E">
        <w:t>t</w:t>
      </w:r>
      <w:r w:rsidRPr="00164D3E">
        <w:t>sättning för att ett långsiktigt hållbart transportsystem skall kunna utvecklas. Järnvägstrafiken skall på ett effektivt och konkurrenskraftigt sätt tillgodose näringslivets behov av långväga transporter och bidra till en fortsatt utvec</w:t>
      </w:r>
      <w:r w:rsidRPr="00164D3E">
        <w:t>k</w:t>
      </w:r>
      <w:r w:rsidRPr="00164D3E">
        <w:t>ling av kollektivtr</w:t>
      </w:r>
      <w:r w:rsidRPr="00164D3E">
        <w:t>a</w:t>
      </w:r>
      <w:r w:rsidRPr="00164D3E">
        <w:t xml:space="preserve">fiken. </w:t>
      </w:r>
    </w:p>
    <w:p w:rsidR="00765275" w:rsidRPr="00164D3E" w:rsidRDefault="00765275">
      <w:pPr>
        <w:pStyle w:val="Normaltindrag"/>
      </w:pPr>
      <w:r w:rsidRPr="00164D3E">
        <w:t>Som framgår av redovisad transportpolitisk översikt har de institutionella förutsättningarna för järnvägstrafik förändrats i viktiga hänseenden sedan år 1988. Det innebär bl.a. att viss trafik har öppnats för konkurrens och att SJ AB numera skall</w:t>
      </w:r>
      <w:r w:rsidRPr="00164D3E">
        <w:t xml:space="preserve"> driva sin verksamhet på strikt företagsekonomiska grunder. Detta ligger i linje med gällande transportpolitiska riktlinjer som anger att en effektiv konkurrens skall främjas mellan olika trafikutövare och transport-alternativ. Ett mål med bolagiseringen av SJ vid årsskiftet 2000/01 var också att skapa effektiva och lönsamma järnvägsföretag som kan konkurrera på samma villkor som övriga operatörer på marknaden och som kan garantera kunderna en bra och prisvärd service inom järnvägstransportområdet, samt</w:t>
      </w:r>
      <w:r w:rsidRPr="00164D3E">
        <w:t>i</w:t>
      </w:r>
      <w:r w:rsidRPr="00164D3E">
        <w:t>dig</w:t>
      </w:r>
      <w:r w:rsidRPr="00164D3E">
        <w:t xml:space="preserve">t som de kan ge en affärsmässig avkastning på det kapital som ägaren tillskjutit. </w:t>
      </w:r>
    </w:p>
    <w:p w:rsidR="00765275" w:rsidRPr="00164D3E" w:rsidRDefault="00765275">
      <w:pPr>
        <w:pStyle w:val="Normaltindrag"/>
      </w:pPr>
      <w:r w:rsidRPr="00164D3E">
        <w:t>Trafikutskottet har tidigare i samband med redovisningen av SJ:s bolagis</w:t>
      </w:r>
      <w:r w:rsidRPr="00164D3E">
        <w:t>e</w:t>
      </w:r>
      <w:r w:rsidRPr="00164D3E">
        <w:t>ring uttryckt oro för de nya SJ-företagens ekonomiska situation och förutsatt ett omsorgsfullt uppföljningsarbete. Utskottet har därefter vid utfrågningar av företrädare för SJ AB och ägaren, företrädd av näringsminister Leif Pagro</w:t>
      </w:r>
      <w:r w:rsidRPr="00164D3E">
        <w:t>t</w:t>
      </w:r>
      <w:r w:rsidRPr="00164D3E">
        <w:t>sky, fått ytterligare information om den ekonomiska situationen för SJ AB. Som framgår av regeringens proposition har mer än hälften av bolagets akti</w:t>
      </w:r>
      <w:r w:rsidRPr="00164D3E">
        <w:t>e</w:t>
      </w:r>
      <w:r w:rsidRPr="00164D3E">
        <w:t>kapital förbrukats. Däremot anges i propositionen att SJ AB inte har något akut behov av likvida medel. SJ AB:s ekonomiska ställn</w:t>
      </w:r>
      <w:r w:rsidRPr="00164D3E">
        <w:t>ing är emellertid sådan att endast ett återställande av aktiekapitalet inte är tillräckligt. Framtida åtaganden och risker kräver ett kapitaltillskott i förening med genomförande av ett omstrukturering</w:t>
      </w:r>
      <w:r w:rsidRPr="00164D3E">
        <w:t>s</w:t>
      </w:r>
      <w:r w:rsidRPr="00164D3E">
        <w:t xml:space="preserve">program. </w:t>
      </w:r>
    </w:p>
    <w:p w:rsidR="00765275" w:rsidRPr="00164D3E" w:rsidRDefault="00765275">
      <w:pPr>
        <w:pStyle w:val="Normaltindrag"/>
      </w:pPr>
      <w:r w:rsidRPr="00164D3E">
        <w:t xml:space="preserve">Enligt trafikutskottets mening har staten ett transportpolitiskt ansvar för att en hållbar transportutveckling byggd på en väl fungerande järnvägstrafik skall kunna uppnås i landet i enlighet med det transportpolitiska beslut riksdagen fattade år 1998. Staten har också som ägare ett särskilt ansvar </w:t>
      </w:r>
      <w:r w:rsidRPr="00164D3E">
        <w:t>för att SJ AB skall kunna fullgöra sina uppgifter mot landets tågresenärer och kunder. Det vore därför enligt utskottets mening inte hållbart att försätta SJ AB i likvid</w:t>
      </w:r>
      <w:r w:rsidRPr="00164D3E">
        <w:t>a</w:t>
      </w:r>
      <w:r w:rsidRPr="00164D3E">
        <w:t>tion. Utskottet föreslår därför att näringsutskottet avstyrker motion 2002/03:N15 (fp) yrkande 4 om att SJ AB skall träda i likvidation.</w:t>
      </w:r>
    </w:p>
    <w:p w:rsidR="00765275" w:rsidRPr="00164D3E" w:rsidRDefault="00765275">
      <w:pPr>
        <w:pStyle w:val="Normaltindrag"/>
      </w:pPr>
      <w:r w:rsidRPr="00164D3E">
        <w:t>Trafikutskottet anser det viktigt att åtgärder för att stärka den finansiella ställningen i SJ AB görs med utgångspunkt från resenärernas intresse, de transportpolitiska effekterna samt statsfinansiella oc</w:t>
      </w:r>
      <w:r w:rsidRPr="00164D3E">
        <w:t>h andra ekonomiska hänsyn. Valet av åtgärder för att rekonstruera SJ bör vidare stå i samklang med de ställningstaganden som kan bli följden av den pågående järnvägsu</w:t>
      </w:r>
      <w:r w:rsidRPr="00164D3E">
        <w:t>t</w:t>
      </w:r>
      <w:r w:rsidRPr="00164D3E">
        <w:t>redningen som har till uppgift att bl.a. analysera möjliga utvecklingsvägar för såväl person- som godstrafiken på järnväg. Som redovisats tidigare ingår i utredarens uppdrag att överväga flera av de frågor som nu förts fram m</w:t>
      </w:r>
      <w:r w:rsidRPr="00164D3E">
        <w:t>o</w:t>
      </w:r>
      <w:r w:rsidRPr="00164D3E">
        <w:t>tionsledes om bl.a. järnvägstrafikens reglering, fordonsförsörjning och trafi</w:t>
      </w:r>
      <w:r w:rsidRPr="00164D3E">
        <w:t>k</w:t>
      </w:r>
      <w:r w:rsidRPr="00164D3E">
        <w:t>up</w:t>
      </w:r>
      <w:r w:rsidRPr="00164D3E">
        <w:t>p</w:t>
      </w:r>
      <w:r w:rsidRPr="00164D3E">
        <w:t>handling.</w:t>
      </w:r>
    </w:p>
    <w:p w:rsidR="00765275" w:rsidRPr="00164D3E" w:rsidRDefault="00765275">
      <w:pPr>
        <w:pStyle w:val="Normaltindrag"/>
      </w:pPr>
      <w:r w:rsidRPr="00164D3E">
        <w:t>Enligt utskottets mening bör</w:t>
      </w:r>
      <w:r w:rsidRPr="00164D3E">
        <w:t xml:space="preserve"> fortsatta överväganden om järnvägstrafikens framtida utveckling grundas på ett omsorgsfullt utredningsarbete. Utskottet anser därför inte att det är lämpligt att riksdagen i detta sammanhang tar stäl</w:t>
      </w:r>
      <w:r w:rsidRPr="00164D3E">
        <w:t>l</w:t>
      </w:r>
      <w:r w:rsidRPr="00164D3E">
        <w:t>ning till de olika förslag som förts fram om järnvägstrafikens reglering, fo</w:t>
      </w:r>
      <w:r w:rsidRPr="00164D3E">
        <w:t>r</w:t>
      </w:r>
      <w:r w:rsidRPr="00164D3E">
        <w:t>donsförsörjning, trafikupphandling m.m. I avvaktan på att det pågående u</w:t>
      </w:r>
      <w:r w:rsidRPr="00164D3E">
        <w:t>t</w:t>
      </w:r>
      <w:r w:rsidRPr="00164D3E">
        <w:t>redningsarbetet slutförs bör därför aktuella motionsförslag avsty</w:t>
      </w:r>
      <w:r w:rsidRPr="00164D3E">
        <w:t>r</w:t>
      </w:r>
      <w:r w:rsidRPr="00164D3E">
        <w:t>kas.</w:t>
      </w:r>
    </w:p>
    <w:p w:rsidR="00765275" w:rsidRPr="00164D3E" w:rsidRDefault="00765275">
      <w:pPr>
        <w:pStyle w:val="Normaltindrag"/>
      </w:pPr>
      <w:r w:rsidRPr="00164D3E">
        <w:t>Trafikutskottet har därmed ingen erinran mot regeringens förslag om att dels tilldela SJ A</w:t>
      </w:r>
      <w:r w:rsidRPr="00164D3E">
        <w:t>B ett kapitaltillskott om högst 1 855 miljoner kronor, dels ge SJ AB en låneram i Riksgäldskontoret om 2 000 miljoner kronor för perioden 2004–2007 samt dels vidta de åtgärder som i övrigt behövs för att stärka den finansiella ställningen i SJ AB. Därmed bör näringsutskottet, under förutsät</w:t>
      </w:r>
      <w:r w:rsidRPr="00164D3E">
        <w:t>t</w:t>
      </w:r>
      <w:r w:rsidRPr="00164D3E">
        <w:t>ning av riksdagens godkännande av förslaget i 2003 års ekonomiska vårpr</w:t>
      </w:r>
      <w:r w:rsidRPr="00164D3E">
        <w:t>o</w:t>
      </w:r>
      <w:r w:rsidRPr="00164D3E">
        <w:t>position om finansiering av vissa kapitaltillskott, tillstyrka regeringens förslag och avstyrka motionerna 2002/03:N13 (kd) yrkandena 2–8, 2002/03:N</w:t>
      </w:r>
      <w:r w:rsidRPr="00164D3E">
        <w:t>14 (c) yrkandena 2–4, 2002/03:N15 (fp) yrkandena 2, 3 och 5–7 samt 2002/03:N16 (m) yrkandena 2 och 3.</w:t>
      </w:r>
    </w:p>
    <w:p w:rsidR="00765275" w:rsidRPr="00164D3E" w:rsidRDefault="00765275">
      <w:pPr>
        <w:pStyle w:val="Normaltindrag"/>
      </w:pPr>
      <w:r w:rsidRPr="00164D3E">
        <w:t xml:space="preserve"> </w:t>
      </w:r>
    </w:p>
    <w:p w:rsidR="00765275" w:rsidRPr="00164D3E" w:rsidRDefault="00765275">
      <w:pPr>
        <w:pStyle w:val="Utskriftsdatum"/>
      </w:pPr>
      <w:r w:rsidRPr="00164D3E">
        <w:t xml:space="preserve">Stockholm den 15 maj 2003 </w:t>
      </w:r>
    </w:p>
    <w:p w:rsidR="00765275" w:rsidRPr="00164D3E" w:rsidRDefault="00765275">
      <w:r w:rsidRPr="00164D3E">
        <w:t>På trafikutskottets vägnar</w:t>
      </w:r>
    </w:p>
    <w:p w:rsidR="00765275" w:rsidRPr="00164D3E" w:rsidRDefault="00765275">
      <w:pPr>
        <w:pStyle w:val="Ordfranden"/>
        <w:rPr>
          <w:noProof w:val="0"/>
        </w:rPr>
      </w:pPr>
      <w:r w:rsidRPr="00164D3E">
        <w:rPr>
          <w:noProof w:val="0"/>
        </w:rPr>
        <w:t xml:space="preserve">Claes Roxbergh </w:t>
      </w:r>
    </w:p>
    <w:p w:rsidR="00765275" w:rsidRPr="00164D3E" w:rsidRDefault="00765275">
      <w:pPr>
        <w:pStyle w:val="Deltagare"/>
        <w:rPr>
          <w:noProof w:val="0"/>
        </w:rPr>
      </w:pPr>
      <w:r w:rsidRPr="00164D3E">
        <w:rPr>
          <w:noProof w:val="0"/>
        </w:rPr>
        <w:t>Följande ledamöter har deltagit i beslutet: Claes Roxbergh (mp), Carina Moberg (s), Elizabeth Nyström (m), Jarl Lander (s), Erling Bager (fp), Hans Stenberg (s), Johnny Gylling (kd), Karin Svensson Smith (v), Claes-Göran Brandin (s), Sven Bergström (c), Kerstin Engle (s), Jan-Evert Rådhström (m), Börje Vestlund (s), Carl-Axel Roslund (m) och Lars Lilja (s).</w:t>
      </w:r>
    </w:p>
    <w:p w:rsidR="00765275" w:rsidRPr="00164D3E" w:rsidRDefault="00765275">
      <w:pPr>
        <w:pStyle w:val="Normaltindrag"/>
      </w:pPr>
    </w:p>
    <w:p w:rsidR="00765275" w:rsidRPr="00164D3E" w:rsidRDefault="00765275">
      <w:pPr>
        <w:pStyle w:val="Normaltindrag"/>
        <w:sectPr w:rsidR="00000000" w:rsidRPr="00164D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65275" w:rsidRPr="00164D3E" w:rsidRDefault="00765275">
      <w:pPr>
        <w:pStyle w:val="R1"/>
      </w:pPr>
      <w:r w:rsidRPr="00164D3E">
        <w:t>Avvikande meningar</w:t>
      </w:r>
    </w:p>
    <w:p w:rsidR="00765275" w:rsidRPr="00164D3E" w:rsidRDefault="00765275">
      <w:pPr>
        <w:pStyle w:val="Reservationspunkt"/>
        <w:rPr>
          <w:noProof w:val="0"/>
        </w:rPr>
      </w:pPr>
      <w:r w:rsidRPr="00164D3E">
        <w:rPr>
          <w:noProof w:val="0"/>
        </w:rPr>
        <w:t>1. Avslag på propositionen</w:t>
      </w:r>
    </w:p>
    <w:p w:rsidR="00765275" w:rsidRPr="00164D3E" w:rsidRDefault="00765275">
      <w:pPr>
        <w:pStyle w:val="Reservanter"/>
      </w:pPr>
      <w:r w:rsidRPr="00164D3E">
        <w:t>Elizabeth Nyström (m), Erling Bager (fp), Johnny Gylling (kd), Sven Ber</w:t>
      </w:r>
      <w:r w:rsidRPr="00164D3E">
        <w:t>g</w:t>
      </w:r>
      <w:r w:rsidRPr="00164D3E">
        <w:t>ström (c), Jan-Evert Rådhström (m) och Carl-Axel Roslund (m).</w:t>
      </w:r>
    </w:p>
    <w:p w:rsidR="00765275" w:rsidRPr="00164D3E" w:rsidRDefault="00765275">
      <w:r w:rsidRPr="00164D3E">
        <w:t>Vi anser att propositionen är undermålig. Regeringens beslutsunderlag är otillfredsställande med hänsyn till de förslagna stödåtgärdernas omfattning och konsekvenserna för järnvägs- och transportmarknaden som helhet. Prop</w:t>
      </w:r>
      <w:r w:rsidRPr="00164D3E">
        <w:t>o</w:t>
      </w:r>
      <w:r w:rsidRPr="00164D3E">
        <w:t>sitionen saknar också de konsekvensanalyser som behövs för att riksdagen skall kunna bedöma regeringens förslag. Beslutsunderlaget ger heller inte stöd för slutsatsen att de föreslagna åtgärderna är tillräckliga för att lösa SJ AB:s strukturella och finansiella problem. Förslagen kan vidare strida mot EU:s regler om statsstöd samtidigt som åtgärderna snedvrider konkurrensen på järnvägsmarknaden och förhindrar en sund utveckling av järnvägsmarknaden. Den normala ärendeberedningen med inhämtande av yttranden</w:t>
      </w:r>
      <w:r w:rsidRPr="00164D3E">
        <w:t xml:space="preserve"> och upply</w:t>
      </w:r>
      <w:r w:rsidRPr="00164D3E">
        <w:t>s</w:t>
      </w:r>
      <w:r w:rsidRPr="00164D3E">
        <w:t>ningar från berörda myndigheter, företag och organisationer har ersatts med –som det heter i propositionen – ”samarbete med Vänsterpartiet och Miljöpa</w:t>
      </w:r>
      <w:r w:rsidRPr="00164D3E">
        <w:t>r</w:t>
      </w:r>
      <w:r w:rsidRPr="00164D3E">
        <w:t>tiet”. Näringsutskottet bör därför avstyrka propositionen i dess helhet. Nä</w:t>
      </w:r>
      <w:r w:rsidRPr="00164D3E">
        <w:t>r</w:t>
      </w:r>
      <w:r w:rsidRPr="00164D3E">
        <w:t>ingsutskottet bör därmed tillstyrka motionerna 2002/03:N13 (kd)  yrkande 1, 2002/03:N14 (c) yrkande 1, 2002/03:N15 (fp) yrkande 1 och 2002/03:N16 (m) yrkande 1.</w:t>
      </w:r>
    </w:p>
    <w:p w:rsidR="00765275" w:rsidRPr="00164D3E" w:rsidRDefault="00765275">
      <w:pPr>
        <w:pStyle w:val="Reservationspunkt"/>
        <w:rPr>
          <w:noProof w:val="0"/>
        </w:rPr>
      </w:pPr>
      <w:r w:rsidRPr="00164D3E">
        <w:rPr>
          <w:noProof w:val="0"/>
        </w:rPr>
        <w:t>2. Åtgärdsförslag</w:t>
      </w:r>
    </w:p>
    <w:p w:rsidR="00765275" w:rsidRPr="00164D3E" w:rsidRDefault="00765275">
      <w:pPr>
        <w:pStyle w:val="Reservanter"/>
      </w:pPr>
      <w:r w:rsidRPr="00164D3E">
        <w:t>Elizabeth Nyström (m), Jan-Evert Rådhström (m) och Carl-Axel Roslund (m).</w:t>
      </w:r>
    </w:p>
    <w:p w:rsidR="00765275" w:rsidRPr="00164D3E" w:rsidRDefault="00765275">
      <w:r w:rsidRPr="00164D3E">
        <w:t>Moderata samlingspartiet anser att det åtminstone finns två alternativa lö</w:t>
      </w:r>
      <w:r w:rsidRPr="00164D3E">
        <w:t>s</w:t>
      </w:r>
      <w:r w:rsidRPr="00164D3E">
        <w:t>ningar som bör utredas i rådande situation. En möjlighet är att inte göra något kapitaltillskott till SJ AB, vilket skulle resultera i en likvidation. Det är mö</w:t>
      </w:r>
      <w:r w:rsidRPr="00164D3E">
        <w:t>j</w:t>
      </w:r>
      <w:r w:rsidRPr="00164D3E">
        <w:t>ligt, kanske t.o.m. sannolikt, att kostnaderna för skattebetalarna hade blivit betydande, men det är ändå rimligt att regeringen redovisar detta alternativ för riksdagen. En annan möjlighet hade varit att bredda ägandet i SJ. Eftersom regeringen hävdar att kapitaltillskottet sker på marknadsmässiga grunder bör det, förutsatt att regeringens bedömni</w:t>
      </w:r>
      <w:r w:rsidRPr="00164D3E">
        <w:t>ng är riktig, vara fullt mö</w:t>
      </w:r>
      <w:r w:rsidRPr="00164D3E">
        <w:t>j</w:t>
      </w:r>
      <w:r w:rsidRPr="00164D3E">
        <w:t>ligt.</w:t>
      </w:r>
    </w:p>
    <w:p w:rsidR="00765275" w:rsidRPr="00164D3E" w:rsidRDefault="00765275">
      <w:pPr>
        <w:pStyle w:val="Normaltindrag"/>
      </w:pPr>
      <w:r w:rsidRPr="00164D3E">
        <w:t>Enligt vår mening bör den akuta krisen för SJ AB följas av en strategi för företaget och för tågtrafiken. Det statliga ägandet i SJ bör avvecklas. Perso</w:t>
      </w:r>
      <w:r w:rsidRPr="00164D3E">
        <w:t>n</w:t>
      </w:r>
      <w:r w:rsidRPr="00164D3E">
        <w:t>trafiken på järnvägen bör vidare avregleras i syfte att öka järnvägens attrakt</w:t>
      </w:r>
      <w:r w:rsidRPr="00164D3E">
        <w:t>i</w:t>
      </w:r>
      <w:r w:rsidRPr="00164D3E">
        <w:t>vitet och konkurrenskraft. Järnvägstrafiken kan då utvecklas på marknad</w:t>
      </w:r>
      <w:r w:rsidRPr="00164D3E">
        <w:t>s</w:t>
      </w:r>
      <w:r w:rsidRPr="00164D3E">
        <w:t>mässiga villkor och bli mer kundanpassad och effektiv. Självfallet måste höga krav på säkerhet och tillförlitlighet ställas på de operatörer som i framtiden trafikerar nätet. Därmed bör näringsutskottet tillstyrka motion 2002/03:N16 (m) yrkandena 2 och 3.</w:t>
      </w:r>
    </w:p>
    <w:p w:rsidR="00765275" w:rsidRPr="00164D3E" w:rsidRDefault="00765275">
      <w:pPr>
        <w:pStyle w:val="Reservationspunkt"/>
        <w:rPr>
          <w:noProof w:val="0"/>
        </w:rPr>
      </w:pPr>
      <w:r w:rsidRPr="00164D3E">
        <w:rPr>
          <w:noProof w:val="0"/>
        </w:rPr>
        <w:t>3. Åtgärdsförslag</w:t>
      </w:r>
    </w:p>
    <w:p w:rsidR="00765275" w:rsidRPr="00164D3E" w:rsidRDefault="00765275">
      <w:pPr>
        <w:pStyle w:val="Reservanter"/>
      </w:pPr>
      <w:r w:rsidRPr="00164D3E">
        <w:t>Erling Bager (fp).</w:t>
      </w:r>
    </w:p>
    <w:p w:rsidR="00765275" w:rsidRPr="00164D3E" w:rsidRDefault="00765275">
      <w:r w:rsidRPr="00164D3E">
        <w:t>Folkpartiet liberalerna anser att regeringens förslag till åtgärder är otillräckl</w:t>
      </w:r>
      <w:r w:rsidRPr="00164D3E">
        <w:t>i</w:t>
      </w:r>
      <w:r w:rsidRPr="00164D3E">
        <w:t>ga och olämpliga. SJ bör i stället få träda i likvidation senast den 15 septe</w:t>
      </w:r>
      <w:r w:rsidRPr="00164D3E">
        <w:t>m</w:t>
      </w:r>
      <w:r w:rsidRPr="00164D3E">
        <w:t>ber 2003 och en likvidator förordnas med uppdrag att omstrukturera och sälja verksamheten under ordnade förhållanden. Det kommer därmed att finnas gott om tid för att förbereda omstruktureringen så att ingen behöver oroa sig för att tågen skulle sluta att gå den 16 september 2003.</w:t>
      </w:r>
    </w:p>
    <w:p w:rsidR="00765275" w:rsidRPr="00164D3E" w:rsidRDefault="00765275">
      <w:pPr>
        <w:pStyle w:val="Normaltindrag"/>
      </w:pPr>
      <w:r w:rsidRPr="00164D3E">
        <w:t>För att utveckla järnvägstrafiken bör riksdagen besluta om en omedelbar avreglering av all gods- och persontrafik på järnväg. Därmed gynnas konku</w:t>
      </w:r>
      <w:r w:rsidRPr="00164D3E">
        <w:t>r</w:t>
      </w:r>
      <w:r w:rsidRPr="00164D3E">
        <w:t>rensen och kunderna samtidigt som sektorns modernisering och attraktion</w:t>
      </w:r>
      <w:r w:rsidRPr="00164D3E">
        <w:t>s</w:t>
      </w:r>
      <w:r w:rsidRPr="00164D3E">
        <w:t xml:space="preserve">kraft på sikt ökar. Banverket bör vidare i sin policy sträva efter att främja konkurrensen på järnvägarna genom att se till att fördelningen av tåglägen genomförs på ett neutralt sätt. </w:t>
      </w:r>
    </w:p>
    <w:p w:rsidR="00765275" w:rsidRPr="00164D3E" w:rsidRDefault="00765275">
      <w:pPr>
        <w:pStyle w:val="Normaltindrag"/>
      </w:pPr>
      <w:r w:rsidRPr="00164D3E">
        <w:t>Regeringen bör vidare återkomma till riksdagen med en strategi för att r</w:t>
      </w:r>
      <w:r w:rsidRPr="00164D3E">
        <w:t>e</w:t>
      </w:r>
      <w:r w:rsidRPr="00164D3E">
        <w:t>konstruera och sälja SJ AB. Verksamheter bör gås igenom och en plan up</w:t>
      </w:r>
      <w:r w:rsidRPr="00164D3E">
        <w:t>p</w:t>
      </w:r>
      <w:r w:rsidRPr="00164D3E">
        <w:t>rättas där utförsäljningen ges en tydlig tidtabell. Vidare bör Rikstrafikens uppdrag ses över. Funktioner inom SJ AB som hänger samman med det n</w:t>
      </w:r>
      <w:r w:rsidRPr="00164D3E">
        <w:t>a</w:t>
      </w:r>
      <w:r w:rsidRPr="00164D3E">
        <w:t>tionella trafikförsörjningsansvaret för järnvägstrafiken bör överföras till Rikstrafiken, som i framtiden bör ges ett utsträckt ansvar för att upphandla tågtrafik och ansvara för trafikförsörjningen på det interregionala nätet. Rik</w:t>
      </w:r>
      <w:r w:rsidRPr="00164D3E">
        <w:t>s</w:t>
      </w:r>
      <w:r w:rsidRPr="00164D3E">
        <w:t>trafikens uppdrag bör samtidigt ses över så att konkurrensneutr</w:t>
      </w:r>
      <w:r w:rsidRPr="00164D3E">
        <w:t>alitet och affärsmässighet förstärks i upphandlingen av samtliga trafiktjänster. Näring</w:t>
      </w:r>
      <w:r w:rsidRPr="00164D3E">
        <w:t>s</w:t>
      </w:r>
      <w:r w:rsidRPr="00164D3E">
        <w:t>utskottet bör därmed tillstyrka m</w:t>
      </w:r>
      <w:r w:rsidRPr="00164D3E">
        <w:t>o</w:t>
      </w:r>
      <w:r w:rsidRPr="00164D3E">
        <w:t>tion 2002/03:N15 (fp) yrkandena 2–7.</w:t>
      </w:r>
    </w:p>
    <w:p w:rsidR="00765275" w:rsidRPr="00164D3E" w:rsidRDefault="00765275">
      <w:pPr>
        <w:pStyle w:val="Reservationspunkt"/>
        <w:rPr>
          <w:noProof w:val="0"/>
        </w:rPr>
      </w:pPr>
      <w:r w:rsidRPr="00164D3E">
        <w:rPr>
          <w:noProof w:val="0"/>
        </w:rPr>
        <w:t>4. Åtgärdsförslag</w:t>
      </w:r>
    </w:p>
    <w:p w:rsidR="00765275" w:rsidRPr="00164D3E" w:rsidRDefault="00765275">
      <w:pPr>
        <w:pStyle w:val="Reservanter"/>
      </w:pPr>
      <w:r w:rsidRPr="00164D3E">
        <w:t>Johnny Gylling (kd).</w:t>
      </w:r>
    </w:p>
    <w:p w:rsidR="00765275" w:rsidRPr="00164D3E" w:rsidRDefault="00765275">
      <w:r w:rsidRPr="00164D3E">
        <w:t>Kristdemokraterna anser att åtgärder för skapa goda ekonomiska förutsät</w:t>
      </w:r>
      <w:r w:rsidRPr="00164D3E">
        <w:t>t</w:t>
      </w:r>
      <w:r w:rsidRPr="00164D3E">
        <w:t>ningar för SJ AB måste vara konkurrensneutrala samt eliminera så många som möjligt av de affärsrisker som SJ AB i dag dras med. Kristdemokraterna föreslår att SJ AB:s kapitalbrist avhjälps genom en eftergift av hela den le</w:t>
      </w:r>
      <w:r w:rsidRPr="00164D3E">
        <w:t>a</w:t>
      </w:r>
      <w:r w:rsidRPr="00164D3E">
        <w:t>singskuld som SJ AB har gentemot staten genom affärsverket Statens järnv</w:t>
      </w:r>
      <w:r w:rsidRPr="00164D3E">
        <w:t>ä</w:t>
      </w:r>
      <w:r w:rsidRPr="00164D3E">
        <w:t>gar. På detta sätt ges SJ AB en soliditet på nästan 40 % samtidigt som bolaget befrias från den största affärsrisk som det i dag tyngs av. Det förslag som vi presenterar för att komma till rätta med det negativa kap</w:t>
      </w:r>
      <w:r w:rsidRPr="00164D3E">
        <w:t>ital som uppstår för affärsverket löser även problemet med konkurrensneutraliteten. Vidare vill vi att det skapas bättre förutsättningar för fordonsförsörjningen genom att den största delen av de fordon som finns tillgängliga på marknaden återlämnas till affärsverket Statens järnvägar. Därigenom kan alla bolag på lika vilkor och till samma kostnader få tillgång till fordon samtidigt som SJ AB inte behöver bära kostnader för outnyttjade fordon. En ökande andel nya fordon är nö</w:t>
      </w:r>
      <w:r w:rsidRPr="00164D3E">
        <w:t>d</w:t>
      </w:r>
      <w:r w:rsidRPr="00164D3E">
        <w:t xml:space="preserve">vändigt för att öka järnvägens </w:t>
      </w:r>
      <w:r w:rsidRPr="00164D3E">
        <w:t>konkurrenskraft och på så sätt få en tillväxt av antalet resenärer som väljer det säkra och miljövänliga transportalternativ som järnvägen är. Därutöver måste åtgärderna som vidtas bidra till att förbät</w:t>
      </w:r>
      <w:r w:rsidRPr="00164D3E">
        <w:t>t</w:t>
      </w:r>
      <w:r w:rsidRPr="00164D3E">
        <w:t>ra arbetsförhållandena för de anställda inom järnvägssektorn samt skapa goda förutsättningar för en fortsatt avreglering av järnvägsmarknaden. Därmed bör näringsutskottet tillstyrka motion 2002/03:N13 (kd) yrkandena 2–8.</w:t>
      </w:r>
    </w:p>
    <w:p w:rsidR="00765275" w:rsidRPr="00164D3E" w:rsidRDefault="00765275">
      <w:pPr>
        <w:pStyle w:val="Reservationspunkt"/>
        <w:rPr>
          <w:noProof w:val="0"/>
        </w:rPr>
      </w:pPr>
      <w:r w:rsidRPr="00164D3E">
        <w:rPr>
          <w:noProof w:val="0"/>
        </w:rPr>
        <w:t>5. Åtgärdsförslag</w:t>
      </w:r>
    </w:p>
    <w:p w:rsidR="00765275" w:rsidRPr="00164D3E" w:rsidRDefault="00765275">
      <w:pPr>
        <w:pStyle w:val="Reservanter"/>
      </w:pPr>
      <w:r w:rsidRPr="00164D3E">
        <w:t>Sven Bergström (c).</w:t>
      </w:r>
    </w:p>
    <w:p w:rsidR="00765275" w:rsidRPr="00164D3E" w:rsidRDefault="00765275">
      <w:r w:rsidRPr="00164D3E">
        <w:t>Centerpartiet anser att det finns alternativa och bättre sätt att rädda SJ AB än regeringens förslag. Ingenting, såsom den svenska järnvägspolitiken är utfo</w:t>
      </w:r>
      <w:r w:rsidRPr="00164D3E">
        <w:t>r</w:t>
      </w:r>
      <w:r w:rsidRPr="00164D3E">
        <w:t>mad, kräver ett helägt statligt järnvägsbolag. Mot den bakgrunden bör möjli</w:t>
      </w:r>
      <w:r w:rsidRPr="00164D3E">
        <w:t>g</w:t>
      </w:r>
      <w:r w:rsidRPr="00164D3E">
        <w:t>heterna att bredda ägandet i SJ AB skyndsamt ses över. Därmed skulle ett inflöde av nytt kapital till SJ AB kunna säkerställas utan att skattebetalarna, som i regeringens förslag, beh</w:t>
      </w:r>
      <w:r w:rsidRPr="00164D3E">
        <w:t>ö</w:t>
      </w:r>
      <w:r w:rsidRPr="00164D3E">
        <w:t xml:space="preserve">ver stå för kostnaden. </w:t>
      </w:r>
    </w:p>
    <w:p w:rsidR="00765275" w:rsidRPr="00164D3E" w:rsidRDefault="00765275">
      <w:pPr>
        <w:pStyle w:val="Normaltindrag"/>
      </w:pPr>
      <w:r w:rsidRPr="00164D3E">
        <w:t xml:space="preserve">Vidare bör möjligheterna att sälja ut hela eller delar av Green Cargo AB belysas i syfte att frigöra kapital för satsningar i SJ AB. En annan möjlig väg kan vara att efterskänka den leasingskuld som SJ AB dragit på sig. Enligt </w:t>
      </w:r>
      <w:r w:rsidRPr="00164D3E">
        <w:t>vår mening måste vidare statens räddningsaktion villkoras. Detta gäller inte minst för att minimera de negativa konsekvenserna för andra järnvägsoperatörer. Det första kravet bör vara att tillskjutna medel återbetalas till ägaren. Likal</w:t>
      </w:r>
      <w:r w:rsidRPr="00164D3E">
        <w:t>e</w:t>
      </w:r>
      <w:r w:rsidRPr="00164D3E">
        <w:t>des är det inte rimligt att SJ AB får behålla ensamrätten på delar av den lö</w:t>
      </w:r>
      <w:r w:rsidRPr="00164D3E">
        <w:t>n</w:t>
      </w:r>
      <w:r w:rsidRPr="00164D3E">
        <w:t xml:space="preserve">samma interregionala trafiken. </w:t>
      </w:r>
    </w:p>
    <w:p w:rsidR="00765275" w:rsidRPr="00164D3E" w:rsidRDefault="00765275">
      <w:pPr>
        <w:pStyle w:val="Normaltindrag"/>
      </w:pPr>
      <w:r w:rsidRPr="00164D3E">
        <w:t>Centerpartiet anser därför att regeringen bör återkomma med en ny prop</w:t>
      </w:r>
      <w:r w:rsidRPr="00164D3E">
        <w:t>o</w:t>
      </w:r>
      <w:r w:rsidRPr="00164D3E">
        <w:t>sition i ärendet som behandlar SJ AB:s framtid samt villkoren och inriktnin</w:t>
      </w:r>
      <w:r w:rsidRPr="00164D3E">
        <w:t>g</w:t>
      </w:r>
      <w:r w:rsidRPr="00164D3E">
        <w:t>en för den svenska järnvägsmarknaden. Om inte en ny proposition och påfö</w:t>
      </w:r>
      <w:r w:rsidRPr="00164D3E">
        <w:t>l</w:t>
      </w:r>
      <w:r w:rsidRPr="00164D3E">
        <w:t>jande riksdagsbeslut hinner återställa aktiekapitalet till den 15 september 2003 bör staten som ägare utfästa en kapitaltäckningsgaranti i syfte att skapa nödvändigt rå</w:t>
      </w:r>
      <w:r w:rsidRPr="00164D3E">
        <w:t>d</w:t>
      </w:r>
      <w:r w:rsidRPr="00164D3E">
        <w:t>rum.</w:t>
      </w:r>
    </w:p>
    <w:p w:rsidR="00765275" w:rsidRPr="00164D3E" w:rsidRDefault="00765275">
      <w:pPr>
        <w:pStyle w:val="Normaltindrag"/>
      </w:pPr>
      <w:r w:rsidRPr="00164D3E">
        <w:t>Enligt vår mening är det vidare viktigt med långsiktiga och hållbara spe</w:t>
      </w:r>
      <w:r w:rsidRPr="00164D3E">
        <w:t>l</w:t>
      </w:r>
      <w:r w:rsidRPr="00164D3E">
        <w:t>regler. Privata företag som missköts kan inte automatiskt räkna med tillskott från ägarna. SJ AB:s ensamrätt på lönsamma interregionala sträckor bör dä</w:t>
      </w:r>
      <w:r w:rsidRPr="00164D3E">
        <w:t>r</w:t>
      </w:r>
      <w:r w:rsidRPr="00164D3E">
        <w:t>för upphöra till förmån för en stegvis konkurrensutsatt trafik. Regeringen bör i samband med en ny proposition redovisa och belysa villkoren och inrik</w:t>
      </w:r>
      <w:r w:rsidRPr="00164D3E">
        <w:t>t</w:t>
      </w:r>
      <w:r w:rsidRPr="00164D3E">
        <w:t>ningen för den framtida svenska järnvägsmarknaden både vad gäller person- och godstransporter. Säkerställandet av järnvägstrafiken på olönsamma sträckor bör ske via upphan</w:t>
      </w:r>
      <w:r w:rsidRPr="00164D3E">
        <w:t>d</w:t>
      </w:r>
      <w:r w:rsidRPr="00164D3E">
        <w:t xml:space="preserve">ling genom Rikstrafiken. </w:t>
      </w:r>
    </w:p>
    <w:p w:rsidR="00765275" w:rsidRPr="00164D3E" w:rsidRDefault="00765275">
      <w:pPr>
        <w:pStyle w:val="Normaltindrag"/>
      </w:pPr>
      <w:r w:rsidRPr="00164D3E">
        <w:t>Enligt vår</w:t>
      </w:r>
      <w:r w:rsidRPr="00164D3E">
        <w:t xml:space="preserve"> mening har regeringen inte klarat av att utöva statens ägande på ett klokt och långsiktigt sätt. Detta är till förfång för såväl SJ AB som andra företag, resenärer, skattebetalare och andra järnvägs- och transportföretag. För att undvika fortsatt misskötsel bör därför, enligt Centerpartiet, en ober</w:t>
      </w:r>
      <w:r w:rsidRPr="00164D3E">
        <w:t>o</w:t>
      </w:r>
      <w:r w:rsidRPr="00164D3E">
        <w:t>ende granskning tillsättas av hur staten skött sitt ägande i SJ AB. Därmed bör nä</w:t>
      </w:r>
      <w:r w:rsidRPr="00164D3E">
        <w:t>r</w:t>
      </w:r>
      <w:r w:rsidRPr="00164D3E">
        <w:t xml:space="preserve">ingsutskottet tillstyrka motion 2002/03:N14 (c) yrkandena 2–4. </w:t>
      </w:r>
    </w:p>
    <w:p w:rsidR="00765275" w:rsidRPr="00164D3E" w:rsidRDefault="00765275">
      <w:pPr>
        <w:pStyle w:val="Rubrik1"/>
        <w:rPr>
          <w:noProof w:val="0"/>
        </w:rPr>
      </w:pPr>
    </w:p>
    <w:p w:rsidR="00765275" w:rsidRPr="00164D3E" w:rsidRDefault="00765275">
      <w:pPr>
        <w:pStyle w:val="Tryckort"/>
        <w:framePr w:wrap="around"/>
        <w:jc w:val="right"/>
      </w:pPr>
      <w:r w:rsidRPr="00164D3E">
        <w:t>Elanders Gotab, Stockholm  2003</w:t>
      </w:r>
    </w:p>
    <w:p w:rsidR="00765275" w:rsidRPr="00164D3E" w:rsidRDefault="00765275">
      <w:pPr>
        <w:pStyle w:val="Normaltindrag"/>
      </w:pPr>
    </w:p>
    <w:sectPr w:rsidR="00765275" w:rsidRPr="00164D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275" w:rsidRPr="00164D3E" w:rsidRDefault="00765275">
      <w:pPr>
        <w:spacing w:before="0" w:line="240" w:lineRule="auto"/>
      </w:pPr>
      <w:r w:rsidRPr="00164D3E">
        <w:separator/>
      </w:r>
    </w:p>
  </w:endnote>
  <w:endnote w:type="continuationSeparator" w:id="0">
    <w:p w:rsidR="00765275" w:rsidRPr="00164D3E" w:rsidRDefault="00765275">
      <w:pPr>
        <w:spacing w:before="0" w:line="240" w:lineRule="auto"/>
      </w:pPr>
      <w:r w:rsidRPr="00164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V"/>
      <w:framePr w:w="8732" w:h="284" w:hRule="exact" w:hSpace="0" w:vSpace="0" w:wrap="around" w:xAlign="inside" w:y="13042" w:anchorLock="0"/>
    </w:pP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t>10</w:t>
    </w:r>
    <w:r w:rsidRPr="00164D3E">
      <w:fldChar w:fldCharType="end"/>
    </w:r>
  </w:p>
  <w:p w:rsidR="00765275" w:rsidRPr="00164D3E" w:rsidRDefault="007652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H"/>
      <w:framePr w:w="8732" w:h="284" w:hRule="exact" w:hSpace="0" w:vSpace="0" w:wrap="around" w:xAlign="inside" w:y="13042" w:anchorLock="0"/>
    </w:pP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t>11</w:t>
    </w:r>
    <w:r w:rsidRPr="00164D3E">
      <w:fldChar w:fldCharType="end"/>
    </w:r>
  </w:p>
  <w:p w:rsidR="00765275" w:rsidRPr="00164D3E" w:rsidRDefault="007652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V"/>
      <w:framePr w:w="8732" w:h="284" w:hRule="exact" w:hSpace="0" w:vSpace="0" w:wrap="around" w:xAlign="inside" w:y="13042" w:anchorLock="0"/>
    </w:pPr>
    <w:r w:rsidRPr="00164D3E">
      <w:fldChar w:fldCharType="begin" w:fldLock="1"/>
    </w:r>
    <w:r w:rsidRPr="00164D3E">
      <w:instrText xml:space="preserve"> if </w:instrText>
    </w:r>
    <w:r w:rsidRPr="00164D3E">
      <w:fldChar w:fldCharType="begin" w:fldLock="1"/>
    </w:r>
    <w:r w:rsidRPr="00164D3E">
      <w:instrText xml:space="preserve"> = </w:instrText>
    </w:r>
    <w:r w:rsidRPr="00164D3E">
      <w:fldChar w:fldCharType="begin" w:fldLock="1"/>
    </w:r>
    <w:r w:rsidRPr="00164D3E">
      <w:instrText xml:space="preserve"> = </w:instrText>
    </w:r>
    <w:r w:rsidRPr="00164D3E">
      <w:fldChar w:fldCharType="begin" w:fldLock="1"/>
    </w:r>
    <w:r w:rsidRPr="00164D3E">
      <w:instrText xml:space="preserve"> page</w:instrText>
    </w:r>
    <w:r w:rsidRPr="00164D3E">
      <w:fldChar w:fldCharType="separate"/>
    </w:r>
    <w:r w:rsidR="00164D3E">
      <w:rPr>
        <w:noProof/>
      </w:rPr>
      <w:instrText>1</w:instrText>
    </w:r>
    <w:r w:rsidRPr="00164D3E">
      <w:fldChar w:fldCharType="end"/>
    </w:r>
    <w:r w:rsidRPr="00164D3E">
      <w:instrText xml:space="preserve">/2 </w:instrText>
    </w:r>
    <w:r w:rsidRPr="00164D3E">
      <w:fldChar w:fldCharType="separate"/>
    </w:r>
    <w:r w:rsidR="00164D3E">
      <w:rPr>
        <w:noProof/>
      </w:rPr>
      <w:instrText>0,5</w:instrText>
    </w:r>
    <w:r w:rsidRPr="00164D3E">
      <w:fldChar w:fldCharType="end"/>
    </w:r>
    <w:r w:rsidRPr="00164D3E">
      <w:instrText xml:space="preserve"> - </w:instrText>
    </w:r>
    <w:r w:rsidRPr="00164D3E">
      <w:fldChar w:fldCharType="begin" w:fldLock="1"/>
    </w:r>
    <w:r w:rsidRPr="00164D3E">
      <w:instrText xml:space="preserve"> = int(</w:instrText>
    </w:r>
    <w:r w:rsidRPr="00164D3E">
      <w:fldChar w:fldCharType="begin" w:fldLock="1"/>
    </w:r>
    <w:r w:rsidRPr="00164D3E">
      <w:instrText xml:space="preserve"> page</w:instrText>
    </w:r>
    <w:r w:rsidRPr="00164D3E">
      <w:fldChar w:fldCharType="separate"/>
    </w:r>
    <w:r w:rsidR="00164D3E">
      <w:rPr>
        <w:noProof/>
      </w:rPr>
      <w:instrText>1</w:instrText>
    </w:r>
    <w:r w:rsidRPr="00164D3E">
      <w:fldChar w:fldCharType="end"/>
    </w:r>
    <w:r w:rsidRPr="00164D3E">
      <w:instrText xml:space="preserve">/2) </w:instrText>
    </w:r>
    <w:r w:rsidRPr="00164D3E">
      <w:fldChar w:fldCharType="separate"/>
    </w:r>
    <w:r w:rsidR="00164D3E">
      <w:rPr>
        <w:noProof/>
      </w:rPr>
      <w:instrText>0</w:instrText>
    </w:r>
    <w:r w:rsidRPr="00164D3E">
      <w:fldChar w:fldCharType="end"/>
    </w:r>
    <w:r w:rsidRPr="00164D3E">
      <w:fldChar w:fldCharType="separate"/>
    </w:r>
    <w:r w:rsidR="00164D3E">
      <w:rPr>
        <w:noProof/>
      </w:rPr>
      <w:instrText>0,5</w:instrText>
    </w:r>
    <w:r w:rsidRPr="00164D3E">
      <w:fldChar w:fldCharType="end"/>
    </w:r>
    <w:r w:rsidRPr="00164D3E">
      <w:instrText xml:space="preserve"> = 0 "</w:instrText>
    </w: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instrText>14</w:instrText>
    </w:r>
    <w:r w:rsidRPr="00164D3E">
      <w:fldChar w:fldCharType="end"/>
    </w:r>
  </w:p>
  <w:p w:rsidR="00765275" w:rsidRPr="00164D3E" w:rsidRDefault="00765275">
    <w:pPr>
      <w:pStyle w:val="SidfotH"/>
      <w:framePr w:w="8732" w:h="284" w:hRule="exact" w:hSpace="0" w:vSpace="0" w:wrap="around" w:xAlign="inside" w:y="13042" w:anchorLock="0"/>
    </w:pPr>
    <w:r w:rsidRPr="00164D3E">
      <w:instrText>""</w:instrText>
    </w: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00164D3E">
      <w:rPr>
        <w:noProof/>
      </w:rPr>
      <w:instrText>1</w:instrText>
    </w:r>
    <w:r w:rsidRPr="00164D3E">
      <w:fldChar w:fldCharType="end"/>
    </w:r>
    <w:r w:rsidRPr="00164D3E">
      <w:instrText>"</w:instrText>
    </w:r>
    <w:r w:rsidRPr="00164D3E">
      <w:fldChar w:fldCharType="separate"/>
    </w:r>
    <w:r w:rsidR="00164D3E">
      <w:rPr>
        <w:noProof/>
      </w:rPr>
      <w:t>1</w:t>
    </w:r>
    <w:r w:rsidRPr="00164D3E">
      <w:fldChar w:fldCharType="end"/>
    </w:r>
  </w:p>
  <w:p w:rsidR="00765275" w:rsidRPr="00164D3E" w:rsidRDefault="007652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V"/>
      <w:framePr w:w="8732" w:h="284" w:hRule="exact" w:hSpace="0" w:vSpace="0" w:wrap="around" w:xAlign="inside" w:y="13042" w:anchorLock="0"/>
    </w:pP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t>14</w:t>
    </w:r>
    <w:r w:rsidRPr="00164D3E">
      <w:fldChar w:fldCharType="end"/>
    </w:r>
  </w:p>
  <w:p w:rsidR="00765275" w:rsidRPr="00164D3E" w:rsidRDefault="007652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H"/>
      <w:framePr w:w="8732" w:h="284" w:hRule="exact" w:hSpace="0" w:vSpace="0" w:wrap="around" w:xAlign="inside" w:y="13042" w:anchorLock="0"/>
    </w:pP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t>13</w:t>
    </w:r>
    <w:r w:rsidRPr="00164D3E">
      <w:fldChar w:fldCharType="end"/>
    </w:r>
  </w:p>
  <w:p w:rsidR="00765275" w:rsidRPr="00164D3E" w:rsidRDefault="007652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fotV"/>
      <w:framePr w:w="8732" w:h="284" w:hRule="exact" w:hSpace="0" w:vSpace="0" w:wrap="around" w:xAlign="inside" w:y="13042" w:anchorLock="0"/>
    </w:pPr>
    <w:r w:rsidRPr="00164D3E">
      <w:fldChar w:fldCharType="begin" w:fldLock="1"/>
    </w:r>
    <w:r w:rsidRPr="00164D3E">
      <w:instrText xml:space="preserve"> if </w:instrText>
    </w:r>
    <w:r w:rsidRPr="00164D3E">
      <w:fldChar w:fldCharType="begin" w:fldLock="1"/>
    </w:r>
    <w:r w:rsidRPr="00164D3E">
      <w:instrText xml:space="preserve"> = </w:instrText>
    </w:r>
    <w:r w:rsidRPr="00164D3E">
      <w:fldChar w:fldCharType="begin" w:fldLock="1"/>
    </w:r>
    <w:r w:rsidRPr="00164D3E">
      <w:instrText xml:space="preserve"> = </w:instrText>
    </w:r>
    <w:r w:rsidRPr="00164D3E">
      <w:fldChar w:fldCharType="begin" w:fldLock="1"/>
    </w:r>
    <w:r w:rsidRPr="00164D3E">
      <w:instrText xml:space="preserve"> page</w:instrText>
    </w:r>
    <w:r w:rsidRPr="00164D3E">
      <w:fldChar w:fldCharType="separate"/>
    </w:r>
    <w:r w:rsidRPr="00164D3E">
      <w:instrText>12</w:instrText>
    </w:r>
    <w:r w:rsidRPr="00164D3E">
      <w:fldChar w:fldCharType="end"/>
    </w:r>
    <w:r w:rsidRPr="00164D3E">
      <w:instrText xml:space="preserve">/2 </w:instrText>
    </w:r>
    <w:r w:rsidRPr="00164D3E">
      <w:fldChar w:fldCharType="separate"/>
    </w:r>
    <w:r w:rsidRPr="00164D3E">
      <w:instrText>6</w:instrText>
    </w:r>
    <w:r w:rsidRPr="00164D3E">
      <w:fldChar w:fldCharType="end"/>
    </w:r>
    <w:r w:rsidRPr="00164D3E">
      <w:instrText xml:space="preserve"> - </w:instrText>
    </w:r>
    <w:r w:rsidRPr="00164D3E">
      <w:fldChar w:fldCharType="begin" w:fldLock="1"/>
    </w:r>
    <w:r w:rsidRPr="00164D3E">
      <w:instrText xml:space="preserve"> = int(</w:instrText>
    </w:r>
    <w:r w:rsidRPr="00164D3E">
      <w:fldChar w:fldCharType="begin" w:fldLock="1"/>
    </w:r>
    <w:r w:rsidRPr="00164D3E">
      <w:instrText xml:space="preserve"> page</w:instrText>
    </w:r>
    <w:r w:rsidRPr="00164D3E">
      <w:fldChar w:fldCharType="separate"/>
    </w:r>
    <w:r w:rsidRPr="00164D3E">
      <w:instrText>12</w:instrText>
    </w:r>
    <w:r w:rsidRPr="00164D3E">
      <w:fldChar w:fldCharType="end"/>
    </w:r>
    <w:r w:rsidRPr="00164D3E">
      <w:instrText xml:space="preserve">/2) </w:instrText>
    </w:r>
    <w:r w:rsidRPr="00164D3E">
      <w:fldChar w:fldCharType="separate"/>
    </w:r>
    <w:r w:rsidRPr="00164D3E">
      <w:instrText>6</w:instrText>
    </w:r>
    <w:r w:rsidRPr="00164D3E">
      <w:fldChar w:fldCharType="end"/>
    </w:r>
    <w:r w:rsidRPr="00164D3E">
      <w:fldChar w:fldCharType="separate"/>
    </w:r>
    <w:r w:rsidRPr="00164D3E">
      <w:instrText>0</w:instrText>
    </w:r>
    <w:r w:rsidRPr="00164D3E">
      <w:fldChar w:fldCharType="end"/>
    </w:r>
    <w:r w:rsidRPr="00164D3E">
      <w:instrText xml:space="preserve"> = 0 "</w:instrText>
    </w: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instrText>12</w:instrText>
    </w:r>
    <w:r w:rsidRPr="00164D3E">
      <w:fldChar w:fldCharType="end"/>
    </w:r>
  </w:p>
  <w:p w:rsidR="00765275" w:rsidRPr="00164D3E" w:rsidRDefault="00765275">
    <w:pPr>
      <w:pStyle w:val="SidfotV"/>
      <w:framePr w:w="8732" w:h="284" w:hRule="exact" w:hSpace="0" w:vSpace="0" w:wrap="around" w:xAlign="inside" w:y="13042" w:anchorLock="0"/>
    </w:pPr>
    <w:r w:rsidRPr="00164D3E">
      <w:instrText>""</w:instrText>
    </w: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instrText>15</w:instrText>
    </w:r>
    <w:r w:rsidRPr="00164D3E">
      <w:fldChar w:fldCharType="end"/>
    </w:r>
    <w:r w:rsidRPr="00164D3E">
      <w:instrText>"</w:instrText>
    </w:r>
    <w:r w:rsidRPr="00164D3E">
      <w:fldChar w:fldCharType="separate"/>
    </w:r>
    <w:r w:rsidRPr="00164D3E">
      <w:fldChar w:fldCharType="begin" w:fldLock="1"/>
    </w:r>
    <w:r w:rsidRPr="00164D3E">
      <w:instrText xml:space="preserve"> P</w:instrText>
    </w:r>
    <w:r w:rsidRPr="00164D3E">
      <w:instrText>A</w:instrText>
    </w:r>
    <w:r w:rsidRPr="00164D3E">
      <w:instrText xml:space="preserve">GE </w:instrText>
    </w:r>
    <w:r w:rsidRPr="00164D3E">
      <w:fldChar w:fldCharType="separate"/>
    </w:r>
    <w:r w:rsidRPr="00164D3E">
      <w:t>12</w:t>
    </w:r>
    <w:r w:rsidRPr="00164D3E">
      <w:fldChar w:fldCharType="end"/>
    </w:r>
  </w:p>
  <w:p w:rsidR="00765275" w:rsidRPr="00164D3E" w:rsidRDefault="00765275">
    <w:pPr>
      <w:pStyle w:val="SidfotH"/>
      <w:framePr w:w="8732" w:h="284" w:hRule="exact" w:hSpace="0" w:vSpace="0" w:wrap="around" w:xAlign="inside" w:y="13042" w:anchorLock="0"/>
    </w:pPr>
    <w:r w:rsidRPr="00164D3E">
      <w:fldChar w:fldCharType="end"/>
    </w:r>
  </w:p>
  <w:p w:rsidR="00765275" w:rsidRPr="00164D3E" w:rsidRDefault="007652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275" w:rsidRPr="00164D3E" w:rsidRDefault="00765275">
      <w:pPr>
        <w:pStyle w:val="Sidfot"/>
      </w:pPr>
    </w:p>
  </w:footnote>
  <w:footnote w:type="continuationSeparator" w:id="0">
    <w:p w:rsidR="00765275" w:rsidRPr="00164D3E" w:rsidRDefault="00765275">
      <w:pPr>
        <w:spacing w:before="0" w:line="240" w:lineRule="auto"/>
      </w:pPr>
      <w:r w:rsidRPr="00164D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Jmn"/>
      <w:framePr w:w="8732" w:h="567" w:hRule="exact" w:vSpace="0" w:wrap="around" w:vAnchor="page" w:y="341" w:anchorLock="0"/>
    </w:pPr>
    <w:r w:rsidRPr="00164D3E">
      <w:rPr>
        <w:rStyle w:val="SidhuvudUtskott"/>
      </w:rPr>
      <w:fldChar w:fldCharType="begin" w:fldLock="1"/>
    </w:r>
    <w:r w:rsidRPr="00164D3E">
      <w:rPr>
        <w:rStyle w:val="SidhuvudUtskott"/>
      </w:rPr>
      <w:instrText xml:space="preserve"> DOCPROPERTY BetänkandeÅr</w:instrText>
    </w:r>
    <w:r w:rsidRPr="00164D3E">
      <w:rPr>
        <w:rStyle w:val="SidhuvudUtskott"/>
      </w:rPr>
      <w:fldChar w:fldCharType="separate"/>
    </w:r>
    <w:r w:rsidRPr="00164D3E">
      <w:rPr>
        <w:rStyle w:val="SidhuvudUtskott"/>
      </w:rPr>
      <w:t>2002/03</w:t>
    </w:r>
    <w:r w:rsidRPr="00164D3E">
      <w:rPr>
        <w:rStyle w:val="SidhuvudUtskott"/>
      </w:rPr>
      <w:fldChar w:fldCharType="end"/>
    </w:r>
    <w:r w:rsidRPr="00164D3E">
      <w:rPr>
        <w:rStyle w:val="SidhuvudUtskott"/>
      </w:rPr>
      <w:t>:</w:t>
    </w:r>
    <w:r w:rsidRPr="00164D3E">
      <w:rPr>
        <w:rStyle w:val="SidhuvudUtskott"/>
      </w:rPr>
      <w:fldChar w:fldCharType="begin" w:fldLock="1"/>
    </w:r>
    <w:r w:rsidRPr="00164D3E">
      <w:rPr>
        <w:rStyle w:val="SidhuvudUtskott"/>
      </w:rPr>
      <w:instrText xml:space="preserve"> DOCPROPERTY Utskott</w:instrText>
    </w:r>
    <w:r w:rsidRPr="00164D3E">
      <w:rPr>
        <w:rStyle w:val="SidhuvudUtskott"/>
      </w:rPr>
      <w:fldChar w:fldCharType="separate"/>
    </w:r>
    <w:r w:rsidRPr="00164D3E">
      <w:rPr>
        <w:rStyle w:val="SidhuvudUtskott"/>
      </w:rPr>
      <w:t>TU</w: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DOCPROPERTY BetänkandeNr</w:instrText>
    </w:r>
    <w:r w:rsidRPr="00164D3E">
      <w:rPr>
        <w:rStyle w:val="SidhuvudUtskott"/>
      </w:rPr>
      <w:fldChar w:fldCharType="separate"/>
    </w:r>
    <w:r w:rsidRPr="00164D3E">
      <w:rPr>
        <w:rStyle w:val="SidhuvudUtskott"/>
      </w:rPr>
      <w:t>7y</w:t>
    </w:r>
    <w:r w:rsidRPr="00164D3E">
      <w:rPr>
        <w:rStyle w:val="SidhuvudUtskott"/>
      </w:rPr>
      <w:fldChar w:fldCharType="end"/>
    </w:r>
    <w:r w:rsidRPr="00164D3E">
      <w:t xml:space="preserve">     </w:t>
    </w:r>
    <w:r w:rsidRPr="00164D3E">
      <w:rPr>
        <w:rStyle w:val="SidhuvudBilaga"/>
      </w:rPr>
      <w:t xml:space="preserve"> </w:t>
    </w:r>
    <w:r w:rsidRPr="00164D3E">
      <w:rPr>
        <w:rStyle w:val="SidhuvudRubrikReferens"/>
      </w:rPr>
      <w:fldChar w:fldCharType="begin" w:fldLock="1"/>
    </w:r>
    <w:r w:rsidRPr="00164D3E">
      <w:rPr>
        <w:rStyle w:val="SidhuvudRubrikReferens"/>
      </w:rPr>
      <w:instrText xml:space="preserve"> StyleREF "Rubrik 1" </w:instrText>
    </w:r>
    <w:r w:rsidRPr="00164D3E">
      <w:rPr>
        <w:rStyle w:val="SidhuvudRubrikReferens"/>
      </w:rPr>
      <w:fldChar w:fldCharType="end"/>
    </w:r>
  </w:p>
  <w:p w:rsidR="00765275" w:rsidRPr="00164D3E" w:rsidRDefault="00765275">
    <w:pPr>
      <w:pStyle w:val="SidhuvudKantJmn"/>
      <w:framePr w:w="8732" w:h="567" w:hRule="exact" w:vSpace="0" w:wrap="around" w:vAnchor="page" w:y="341" w:anchorLock="0"/>
    </w:pPr>
    <w:r w:rsidRPr="00164D3E">
      <w:rPr>
        <w:rStyle w:val="SidhuvudUtskott"/>
      </w:rPr>
      <w:fldChar w:fldCharType="begin" w:fldLock="1"/>
    </w:r>
    <w:r w:rsidRPr="00164D3E">
      <w:rPr>
        <w:rStyle w:val="SidhuvudUtskott"/>
      </w:rPr>
      <w:instrText xml:space="preserve"> DOCPROPERTY Status</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if </w:instrText>
    </w:r>
    <w:r w:rsidRPr="00164D3E">
      <w:rPr>
        <w:rStyle w:val="SidhuvudUtskott"/>
      </w:rPr>
      <w:fldChar w:fldCharType="begin" w:fldLock="1"/>
    </w:r>
    <w:r w:rsidRPr="00164D3E">
      <w:rPr>
        <w:rStyle w:val="SidhuvudUtskott"/>
      </w:rPr>
      <w:instrText xml:space="preserve"> DOCPROPERTY "UtkastDatum"</w:instrText>
    </w:r>
    <w:r w:rsidRPr="00164D3E">
      <w:rPr>
        <w:rStyle w:val="SidhuvudUtskott"/>
      </w:rPr>
      <w:fldChar w:fldCharType="separate"/>
    </w:r>
    <w:r w:rsidRPr="00164D3E">
      <w:rPr>
        <w:rStyle w:val="SidhuvudUtskott"/>
      </w:rPr>
      <w:instrText>Nej</w:instrText>
    </w:r>
    <w:r w:rsidRPr="00164D3E">
      <w:rPr>
        <w:rStyle w:val="SidhuvudUtskott"/>
      </w:rPr>
      <w:fldChar w:fldCharType="end"/>
    </w:r>
    <w:r w:rsidRPr="00164D3E">
      <w:rPr>
        <w:rStyle w:val="SidhuvudUtskott"/>
      </w:rPr>
      <w:instrText xml:space="preserve"> = "Ja" "    </w:instrText>
    </w:r>
    <w:r w:rsidRPr="00164D3E">
      <w:rPr>
        <w:rStyle w:val="SidhuvudUtskott"/>
      </w:rPr>
      <w:fldChar w:fldCharType="begin" w:fldLock="1"/>
    </w:r>
    <w:r w:rsidRPr="00164D3E">
      <w:rPr>
        <w:rStyle w:val="SidhuvudUtskott"/>
      </w:rPr>
      <w:instrText xml:space="preserve"> PRINTDATE \@ "yyyy-MM-dd HH.mm" </w:instrText>
    </w:r>
    <w:r w:rsidRPr="00164D3E">
      <w:rPr>
        <w:rStyle w:val="SidhuvudUtskott"/>
      </w:rPr>
      <w:fldChar w:fldCharType="separate"/>
    </w:r>
    <w:r w:rsidRPr="00164D3E">
      <w:rPr>
        <w:rStyle w:val="SidhuvudUtskott"/>
      </w:rPr>
      <w:instrText>2000-08-11 16.42</w:instrText>
    </w:r>
    <w:r w:rsidRPr="00164D3E">
      <w:rPr>
        <w:rStyle w:val="SidhuvudUtskott"/>
      </w:rPr>
      <w:fldChar w:fldCharType="end"/>
    </w:r>
    <w:r w:rsidRPr="00164D3E">
      <w:rPr>
        <w:rStyle w:val="SidhuvudUtskott"/>
      </w:rPr>
      <w:instrText xml:space="preserve">" </w:instrText>
    </w:r>
    <w:r w:rsidRPr="00164D3E">
      <w:rPr>
        <w:rStyle w:val="SidhuvudUtskott"/>
      </w:rPr>
      <w:fldChar w:fldCharType="end"/>
    </w:r>
  </w:p>
  <w:p w:rsidR="00765275" w:rsidRPr="00164D3E" w:rsidRDefault="0076527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Udda"/>
      <w:framePr w:w="8732" w:h="567" w:hRule="exact" w:vSpace="0" w:wrap="around" w:vAnchor="page" w:y="341" w:anchorLock="0"/>
    </w:pPr>
    <w:r w:rsidRPr="00164D3E">
      <w:rPr>
        <w:rStyle w:val="SidhuvudBilaga"/>
      </w:rPr>
      <w:t xml:space="preserve"> </w:t>
    </w:r>
    <w:r w:rsidRPr="00164D3E">
      <w:t xml:space="preserve">     </w:t>
    </w:r>
    <w:r w:rsidRPr="00164D3E">
      <w:rPr>
        <w:rStyle w:val="SidhuvudUtskott"/>
      </w:rPr>
      <w:t>2002/03:TU7y</w:t>
    </w:r>
  </w:p>
  <w:p w:rsidR="00765275" w:rsidRPr="00164D3E" w:rsidRDefault="00765275">
    <w:pPr>
      <w:pStyle w:val="SidhuvudKantUdda"/>
      <w:framePr w:w="8732" w:h="567" w:hRule="exact" w:vSpace="0" w:wrap="around" w:vAnchor="page" w:y="341" w:anchorLock="0"/>
    </w:pPr>
  </w:p>
  <w:p w:rsidR="00765275" w:rsidRPr="00164D3E" w:rsidRDefault="0076527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Jmn"/>
      <w:framePr w:w="8732" w:h="567" w:hRule="exact" w:vSpace="0" w:wrap="around" w:vAnchor="page" w:y="341" w:anchorLock="0"/>
    </w:pPr>
    <w:r w:rsidRPr="00164D3E">
      <w:fldChar w:fldCharType="begin" w:fldLock="1"/>
    </w:r>
    <w:r w:rsidRPr="00164D3E">
      <w:instrText xml:space="preserve"> if </w:instrText>
    </w:r>
    <w:r w:rsidRPr="00164D3E">
      <w:fldChar w:fldCharType="begin" w:fldLock="1"/>
    </w:r>
    <w:r w:rsidRPr="00164D3E">
      <w:instrText xml:space="preserve"> page</w:instrText>
    </w:r>
    <w:r w:rsidRPr="00164D3E">
      <w:fldChar w:fldCharType="separate"/>
    </w:r>
    <w:r w:rsidR="00164D3E">
      <w:rPr>
        <w:noProof/>
      </w:rPr>
      <w:instrText>1</w:instrText>
    </w:r>
    <w:r w:rsidRPr="00164D3E">
      <w:fldChar w:fldCharType="end"/>
    </w:r>
    <w:r w:rsidRPr="00164D3E">
      <w:instrText xml:space="preserve"> &gt; 1 "</w:instrText>
    </w:r>
    <w:r w:rsidRPr="00164D3E">
      <w:fldChar w:fldCharType="begin" w:fldLock="1"/>
    </w:r>
    <w:r w:rsidRPr="00164D3E">
      <w:instrText xml:space="preserve"> if </w:instrText>
    </w:r>
    <w:r w:rsidRPr="00164D3E">
      <w:fldChar w:fldCharType="begin" w:fldLock="1"/>
    </w:r>
    <w:r w:rsidRPr="00164D3E">
      <w:instrText xml:space="preserve"> = </w:instrText>
    </w:r>
    <w:r w:rsidRPr="00164D3E">
      <w:fldChar w:fldCharType="begin" w:fldLock="1"/>
    </w:r>
    <w:r w:rsidRPr="00164D3E">
      <w:instrText xml:space="preserve"> = </w:instrText>
    </w:r>
    <w:r w:rsidRPr="00164D3E">
      <w:fldChar w:fldCharType="begin" w:fldLock="1"/>
    </w:r>
    <w:r w:rsidRPr="00164D3E">
      <w:instrText xml:space="preserve"> page</w:instrText>
    </w:r>
    <w:r w:rsidRPr="00164D3E">
      <w:fldChar w:fldCharType="separate"/>
    </w:r>
    <w:r w:rsidRPr="00164D3E">
      <w:instrText>9</w:instrText>
    </w:r>
    <w:r w:rsidRPr="00164D3E">
      <w:fldChar w:fldCharType="end"/>
    </w:r>
    <w:r w:rsidRPr="00164D3E">
      <w:instrText xml:space="preserve">/2 </w:instrText>
    </w:r>
    <w:r w:rsidRPr="00164D3E">
      <w:fldChar w:fldCharType="separate"/>
    </w:r>
    <w:r w:rsidRPr="00164D3E">
      <w:instrText>4,5</w:instrText>
    </w:r>
    <w:r w:rsidRPr="00164D3E">
      <w:fldChar w:fldCharType="end"/>
    </w:r>
    <w:r w:rsidRPr="00164D3E">
      <w:instrText xml:space="preserve"> - </w:instrText>
    </w:r>
    <w:r w:rsidRPr="00164D3E">
      <w:fldChar w:fldCharType="begin" w:fldLock="1"/>
    </w:r>
    <w:r w:rsidRPr="00164D3E">
      <w:instrText xml:space="preserve"> = int(</w:instrText>
    </w:r>
    <w:r w:rsidRPr="00164D3E">
      <w:fldChar w:fldCharType="begin" w:fldLock="1"/>
    </w:r>
    <w:r w:rsidRPr="00164D3E">
      <w:instrText xml:space="preserve"> page</w:instrText>
    </w:r>
    <w:r w:rsidRPr="00164D3E">
      <w:fldChar w:fldCharType="separate"/>
    </w:r>
    <w:r w:rsidRPr="00164D3E">
      <w:instrText>9</w:instrText>
    </w:r>
    <w:r w:rsidRPr="00164D3E">
      <w:fldChar w:fldCharType="end"/>
    </w:r>
    <w:r w:rsidRPr="00164D3E">
      <w:instrText xml:space="preserve">/2) </w:instrText>
    </w:r>
    <w:r w:rsidRPr="00164D3E">
      <w:fldChar w:fldCharType="separate"/>
    </w:r>
    <w:r w:rsidRPr="00164D3E">
      <w:instrText>4</w:instrText>
    </w:r>
    <w:r w:rsidRPr="00164D3E">
      <w:fldChar w:fldCharType="end"/>
    </w:r>
    <w:r w:rsidRPr="00164D3E">
      <w:fldChar w:fldCharType="separate"/>
    </w:r>
    <w:r w:rsidRPr="00164D3E">
      <w:instrText>0,5</w:instrText>
    </w:r>
    <w:r w:rsidRPr="00164D3E">
      <w:fldChar w:fldCharType="end"/>
    </w:r>
    <w:r w:rsidRPr="00164D3E">
      <w:instrText xml:space="preserve"> = 0 "</w:instrText>
    </w:r>
    <w:r w:rsidRPr="00164D3E">
      <w:rPr>
        <w:rStyle w:val="SidhuvudUtskott"/>
      </w:rPr>
      <w:fldChar w:fldCharType="begin" w:fldLock="1"/>
    </w:r>
    <w:r w:rsidRPr="00164D3E">
      <w:rPr>
        <w:rStyle w:val="SidhuvudUtskott"/>
      </w:rPr>
      <w:instrText xml:space="preserve"> DOCPROPERTY BetänkandeÅr</w:instrText>
    </w:r>
    <w:r w:rsidRPr="00164D3E">
      <w:rPr>
        <w:rStyle w:val="SidhuvudUtskott"/>
      </w:rPr>
      <w:fldChar w:fldCharType="separate"/>
    </w:r>
    <w:r w:rsidRPr="00164D3E">
      <w:rPr>
        <w:rStyle w:val="SidhuvudUtskott"/>
      </w:rPr>
      <w:instrText>1999/2000</w:instrText>
    </w:r>
    <w:r w:rsidRPr="00164D3E">
      <w:rPr>
        <w:rStyle w:val="SidhuvudUtskott"/>
      </w:rPr>
      <w:fldChar w:fldCharType="end"/>
    </w:r>
    <w:r w:rsidRPr="00164D3E">
      <w:rPr>
        <w:rStyle w:val="SidhuvudUtskott"/>
      </w:rPr>
      <w:instrText>:</w:instrText>
    </w:r>
    <w:r w:rsidRPr="00164D3E">
      <w:rPr>
        <w:rStyle w:val="SidhuvudUtskott"/>
      </w:rPr>
      <w:fldChar w:fldCharType="begin" w:fldLock="1"/>
    </w:r>
    <w:r w:rsidRPr="00164D3E">
      <w:rPr>
        <w:rStyle w:val="SidhuvudUtskott"/>
      </w:rPr>
      <w:instrText xml:space="preserve"> DOCPR</w:instrText>
    </w:r>
    <w:r w:rsidRPr="00164D3E">
      <w:rPr>
        <w:rStyle w:val="SidhuvudUtskott"/>
      </w:rPr>
      <w:instrText>O</w:instrText>
    </w:r>
    <w:r w:rsidRPr="00164D3E">
      <w:rPr>
        <w:rStyle w:val="SidhuvudUtskott"/>
      </w:rPr>
      <w:instrText>PE</w:instrText>
    </w:r>
    <w:r w:rsidRPr="00164D3E">
      <w:rPr>
        <w:rStyle w:val="SidhuvudUtskott"/>
      </w:rPr>
      <w:instrText>R</w:instrText>
    </w:r>
    <w:r w:rsidRPr="00164D3E">
      <w:rPr>
        <w:rStyle w:val="SidhuvudUtskott"/>
      </w:rPr>
      <w:instrText>TY Utskott</w:instrText>
    </w:r>
    <w:r w:rsidRPr="00164D3E">
      <w:rPr>
        <w:rStyle w:val="SidhuvudUtskott"/>
      </w:rPr>
      <w:fldChar w:fldCharType="separate"/>
    </w:r>
    <w:r w:rsidRPr="00164D3E">
      <w:rPr>
        <w:rStyle w:val="SidhuvudUtskott"/>
      </w:rPr>
      <w:instrText>BoU</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DOCPROPERTY BetänkandeNr</w:instrText>
    </w:r>
    <w:r w:rsidRPr="00164D3E">
      <w:rPr>
        <w:rStyle w:val="SidhuvudUtskott"/>
      </w:rPr>
      <w:fldChar w:fldCharType="separate"/>
    </w:r>
    <w:r w:rsidRPr="00164D3E">
      <w:rPr>
        <w:rStyle w:val="SidhuvudUtskott"/>
      </w:rPr>
      <w:instrText>6678</w:instrText>
    </w:r>
    <w:r w:rsidRPr="00164D3E">
      <w:rPr>
        <w:rStyle w:val="SidhuvudUtskott"/>
      </w:rPr>
      <w:fldChar w:fldCharType="end"/>
    </w:r>
    <w:r w:rsidRPr="00164D3E">
      <w:instrText xml:space="preserve">    </w:instrText>
    </w:r>
  </w:p>
  <w:p w:rsidR="00765275" w:rsidRPr="00164D3E" w:rsidRDefault="00765275">
    <w:pPr>
      <w:pStyle w:val="SidhuvudKantJmn"/>
      <w:framePr w:w="8732" w:h="567" w:hRule="exact" w:vSpace="0" w:wrap="around" w:vAnchor="page" w:y="341" w:anchorLock="0"/>
    </w:pPr>
    <w:r w:rsidRPr="00164D3E">
      <w:rPr>
        <w:rStyle w:val="SidhuvudUtskott"/>
      </w:rPr>
      <w:fldChar w:fldCharType="begin" w:fldLock="1"/>
    </w:r>
    <w:r w:rsidRPr="00164D3E">
      <w:rPr>
        <w:rStyle w:val="SidhuvudUtskott"/>
      </w:rPr>
      <w:instrText xml:space="preserve"> DOCPROPERTY Status</w:instrText>
    </w:r>
    <w:r w:rsidRPr="00164D3E">
      <w:rPr>
        <w:rStyle w:val="SidhuvudUtskott"/>
      </w:rPr>
      <w:fldChar w:fldCharType="separate"/>
    </w:r>
    <w:r w:rsidRPr="00164D3E">
      <w:rPr>
        <w:rStyle w:val="SidhuvudUtskott"/>
      </w:rPr>
      <w:instrText>Utkast</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if </w:instrText>
    </w:r>
    <w:r w:rsidRPr="00164D3E">
      <w:rPr>
        <w:rStyle w:val="SidhuvudUtskott"/>
      </w:rPr>
      <w:fldChar w:fldCharType="begin" w:fldLock="1"/>
    </w:r>
    <w:r w:rsidRPr="00164D3E">
      <w:rPr>
        <w:rStyle w:val="SidhuvudUtskott"/>
      </w:rPr>
      <w:instrText xml:space="preserve"> DOCPROPERTY "UtkastDatum"</w:instrText>
    </w:r>
    <w:r w:rsidRPr="00164D3E">
      <w:rPr>
        <w:rStyle w:val="SidhuvudUtskott"/>
      </w:rPr>
      <w:fldChar w:fldCharType="separate"/>
    </w:r>
    <w:r w:rsidRPr="00164D3E">
      <w:rPr>
        <w:rStyle w:val="SidhuvudUtskott"/>
      </w:rPr>
      <w:instrText>Nej</w:instrText>
    </w:r>
    <w:r w:rsidRPr="00164D3E">
      <w:rPr>
        <w:rStyle w:val="SidhuvudUtskott"/>
      </w:rPr>
      <w:fldChar w:fldCharType="end"/>
    </w:r>
    <w:r w:rsidRPr="00164D3E">
      <w:rPr>
        <w:rStyle w:val="SidhuvudUtskott"/>
      </w:rPr>
      <w:instrText xml:space="preserve"> = "Ja" "    </w:instrText>
    </w:r>
    <w:r w:rsidRPr="00164D3E">
      <w:rPr>
        <w:rStyle w:val="SidhuvudUtskott"/>
      </w:rPr>
      <w:fldChar w:fldCharType="begin" w:fldLock="1"/>
    </w:r>
    <w:r w:rsidRPr="00164D3E">
      <w:rPr>
        <w:rStyle w:val="SidhuvudUtskott"/>
      </w:rPr>
      <w:instrText xml:space="preserve"> PRINTDATE \@ "yyyy-MM-dd HH.mm" </w:instrText>
    </w:r>
    <w:r w:rsidRPr="00164D3E">
      <w:rPr>
        <w:rStyle w:val="SidhuvudUtskott"/>
      </w:rPr>
      <w:fldChar w:fldCharType="separate"/>
    </w:r>
    <w:r w:rsidRPr="00164D3E">
      <w:rPr>
        <w:rStyle w:val="SidhuvudUtskott"/>
      </w:rPr>
      <w:instrText>2000-08-11 16.42</w:instrText>
    </w:r>
    <w:r w:rsidRPr="00164D3E">
      <w:rPr>
        <w:rStyle w:val="SidhuvudUtskott"/>
      </w:rPr>
      <w:fldChar w:fldCharType="end"/>
    </w:r>
    <w:r w:rsidRPr="00164D3E">
      <w:rPr>
        <w:rStyle w:val="SidhuvudUtskott"/>
      </w:rPr>
      <w:instrText xml:space="preserve">" </w:instrText>
    </w:r>
    <w:r w:rsidRPr="00164D3E">
      <w:rPr>
        <w:rStyle w:val="SidhuvudUtskott"/>
      </w:rPr>
      <w:fldChar w:fldCharType="separate"/>
    </w:r>
    <w:r w:rsidRPr="00164D3E">
      <w:rPr>
        <w:rStyle w:val="SidhuvudUtskott"/>
      </w:rPr>
      <w:fldChar w:fldCharType="end"/>
    </w:r>
  </w:p>
  <w:p w:rsidR="00765275" w:rsidRPr="00164D3E" w:rsidRDefault="00765275">
    <w:pPr>
      <w:pStyle w:val="SidhuvudKantUdda"/>
      <w:framePr w:w="8732" w:h="567" w:hRule="exact" w:vSpace="0" w:wrap="around" w:vAnchor="page" w:y="341" w:anchorLock="0"/>
    </w:pPr>
    <w:r w:rsidRPr="00164D3E">
      <w:rPr>
        <w:rStyle w:val="SidhuvudRubrikReferens"/>
        <w:smallCaps w:val="0"/>
        <w:spacing w:val="0"/>
        <w:sz w:val="19"/>
      </w:rPr>
      <w:instrText xml:space="preserve"> </w:instrText>
    </w:r>
    <w:r w:rsidRPr="00164D3E">
      <w:instrText xml:space="preserve">"  "  </w:instrText>
    </w:r>
    <w:r w:rsidRPr="00164D3E">
      <w:rPr>
        <w:rStyle w:val="SidhuvudUtskott"/>
      </w:rPr>
      <w:fldChar w:fldCharType="begin" w:fldLock="1"/>
    </w:r>
    <w:r w:rsidRPr="00164D3E">
      <w:rPr>
        <w:rStyle w:val="SidhuvudUtskott"/>
      </w:rPr>
      <w:instrText xml:space="preserve"> DOCPROPERTY BetänkandeÅr</w:instrText>
    </w:r>
    <w:r w:rsidRPr="00164D3E">
      <w:rPr>
        <w:rStyle w:val="SidhuvudUtskott"/>
      </w:rPr>
      <w:fldChar w:fldCharType="separate"/>
    </w:r>
    <w:r w:rsidRPr="00164D3E">
      <w:rPr>
        <w:rStyle w:val="SidhuvudUtskott"/>
      </w:rPr>
      <w:instrText>1999/2000</w:instrText>
    </w:r>
    <w:r w:rsidRPr="00164D3E">
      <w:rPr>
        <w:rStyle w:val="SidhuvudUtskott"/>
      </w:rPr>
      <w:fldChar w:fldCharType="end"/>
    </w:r>
    <w:r w:rsidRPr="00164D3E">
      <w:rPr>
        <w:rStyle w:val="SidhuvudUtskott"/>
      </w:rPr>
      <w:instrText>:</w:instrText>
    </w:r>
    <w:r w:rsidRPr="00164D3E">
      <w:rPr>
        <w:rStyle w:val="SidhuvudUtskott"/>
      </w:rPr>
      <w:fldChar w:fldCharType="begin" w:fldLock="1"/>
    </w:r>
    <w:r w:rsidRPr="00164D3E">
      <w:rPr>
        <w:rStyle w:val="SidhuvudUtskott"/>
      </w:rPr>
      <w:instrText xml:space="preserve"> DOCPROPERTY Utskott</w:instrText>
    </w:r>
    <w:r w:rsidRPr="00164D3E">
      <w:rPr>
        <w:rStyle w:val="SidhuvudUtskott"/>
      </w:rPr>
      <w:fldChar w:fldCharType="separate"/>
    </w:r>
    <w:r w:rsidRPr="00164D3E">
      <w:rPr>
        <w:rStyle w:val="SidhuvudUtskott"/>
      </w:rPr>
      <w:instrText>BoU</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DOCPROPERTY BetänkandeNr</w:instrText>
    </w:r>
    <w:r w:rsidRPr="00164D3E">
      <w:rPr>
        <w:rStyle w:val="SidhuvudUtskott"/>
      </w:rPr>
      <w:fldChar w:fldCharType="separate"/>
    </w:r>
    <w:r w:rsidRPr="00164D3E">
      <w:rPr>
        <w:rStyle w:val="SidhuvudUtskott"/>
      </w:rPr>
      <w:instrText>6678</w:instrText>
    </w:r>
    <w:r w:rsidRPr="00164D3E">
      <w:rPr>
        <w:rStyle w:val="SidhuvudUtskott"/>
      </w:rPr>
      <w:fldChar w:fldCharType="end"/>
    </w:r>
  </w:p>
  <w:p w:rsidR="00765275" w:rsidRPr="00164D3E" w:rsidRDefault="00765275">
    <w:pPr>
      <w:pStyle w:val="SidhuvudKantUdda"/>
      <w:framePr w:w="8732" w:h="567" w:hRule="exact" w:vSpace="0" w:wrap="around" w:vAnchor="page" w:y="341" w:anchorLock="0"/>
    </w:pPr>
    <w:r w:rsidRPr="00164D3E">
      <w:rPr>
        <w:rStyle w:val="SidhuvudUtskott"/>
      </w:rPr>
      <w:fldChar w:fldCharType="begin" w:fldLock="1"/>
    </w:r>
    <w:r w:rsidRPr="00164D3E">
      <w:rPr>
        <w:rStyle w:val="SidhuvudUtskott"/>
      </w:rPr>
      <w:instrText xml:space="preserve"> if </w:instrText>
    </w:r>
    <w:r w:rsidRPr="00164D3E">
      <w:rPr>
        <w:rStyle w:val="SidhuvudUtskott"/>
      </w:rPr>
      <w:fldChar w:fldCharType="begin" w:fldLock="1"/>
    </w:r>
    <w:r w:rsidRPr="00164D3E">
      <w:rPr>
        <w:rStyle w:val="SidhuvudUtskott"/>
      </w:rPr>
      <w:instrText xml:space="preserve"> DOCPROPERTY "UtkastDatum"</w:instrText>
    </w:r>
    <w:r w:rsidRPr="00164D3E">
      <w:rPr>
        <w:rStyle w:val="SidhuvudUtskott"/>
      </w:rPr>
      <w:fldChar w:fldCharType="separate"/>
    </w:r>
    <w:r w:rsidRPr="00164D3E">
      <w:rPr>
        <w:rStyle w:val="SidhuvudUtskott"/>
      </w:rPr>
      <w:instrText>Nej</w:instrText>
    </w:r>
    <w:r w:rsidRPr="00164D3E">
      <w:rPr>
        <w:rStyle w:val="SidhuvudUtskott"/>
      </w:rPr>
      <w:fldChar w:fldCharType="end"/>
    </w:r>
    <w:r w:rsidRPr="00164D3E">
      <w:rPr>
        <w:rStyle w:val="SidhuvudUtskott"/>
      </w:rPr>
      <w:instrText xml:space="preserve"> = "Ja" "</w:instrText>
    </w:r>
    <w:r w:rsidRPr="00164D3E">
      <w:rPr>
        <w:rStyle w:val="SidhuvudUtskott"/>
      </w:rPr>
      <w:fldChar w:fldCharType="begin" w:fldLock="1"/>
    </w:r>
    <w:r w:rsidRPr="00164D3E">
      <w:rPr>
        <w:rStyle w:val="SidhuvudUtskott"/>
      </w:rPr>
      <w:instrText xml:space="preserve"> PRINTDATE \@ "yyyy-MM-dd HH.mm    " </w:instrText>
    </w:r>
    <w:r w:rsidRPr="00164D3E">
      <w:rPr>
        <w:rStyle w:val="SidhuvudUtskott"/>
      </w:rPr>
      <w:fldChar w:fldCharType="separate"/>
    </w:r>
    <w:r w:rsidRPr="00164D3E">
      <w:rPr>
        <w:rStyle w:val="SidhuvudUtskott"/>
      </w:rPr>
      <w:instrText>2000-08-11 16.42</w:instrText>
    </w:r>
    <w:r w:rsidRPr="00164D3E">
      <w:rPr>
        <w:rStyle w:val="SidhuvudUtskott"/>
      </w:rPr>
      <w:fldChar w:fldCharType="end"/>
    </w:r>
    <w:r w:rsidRPr="00164D3E">
      <w:rPr>
        <w:rStyle w:val="SidhuvudUtskott"/>
      </w:rPr>
      <w:instrText xml:space="preserve">" </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w:instrText>
    </w:r>
    <w:r w:rsidRPr="00164D3E">
      <w:rPr>
        <w:rStyle w:val="SidhuvudUtskott"/>
      </w:rPr>
      <w:instrText>O</w:instrText>
    </w:r>
    <w:r w:rsidRPr="00164D3E">
      <w:rPr>
        <w:rStyle w:val="SidhuvudUtskott"/>
      </w:rPr>
      <w:instrText>PERTY Status</w:instrText>
    </w:r>
    <w:r w:rsidRPr="00164D3E">
      <w:rPr>
        <w:rStyle w:val="SidhuvudUtskott"/>
      </w:rPr>
      <w:fldChar w:fldCharType="separate"/>
    </w:r>
    <w:r w:rsidRPr="00164D3E">
      <w:rPr>
        <w:rStyle w:val="SidhuvudUtskott"/>
      </w:rPr>
      <w:instrText>Utkast 2</w:instrText>
    </w:r>
    <w:r w:rsidRPr="00164D3E">
      <w:rPr>
        <w:rStyle w:val="SidhuvudUtskott"/>
      </w:rPr>
      <w:fldChar w:fldCharType="end"/>
    </w:r>
    <w:r w:rsidRPr="00164D3E">
      <w:instrText>"</w:instrText>
    </w:r>
    <w:r w:rsidRPr="00164D3E">
      <w:fldChar w:fldCharType="separate"/>
    </w:r>
    <w:r w:rsidRPr="00164D3E">
      <w:instrText xml:space="preserve">  </w:instrText>
    </w:r>
    <w:r w:rsidRPr="00164D3E">
      <w:rPr>
        <w:rStyle w:val="SidhuvudUtskott"/>
      </w:rPr>
      <w:fldChar w:fldCharType="begin" w:fldLock="1"/>
    </w:r>
    <w:r w:rsidRPr="00164D3E">
      <w:rPr>
        <w:rStyle w:val="SidhuvudUtskott"/>
      </w:rPr>
      <w:instrText xml:space="preserve"> DOCPROPERTY BetänkandeÅr</w:instrText>
    </w:r>
    <w:r w:rsidRPr="00164D3E">
      <w:rPr>
        <w:rStyle w:val="SidhuvudUtskott"/>
      </w:rPr>
      <w:fldChar w:fldCharType="separate"/>
    </w:r>
    <w:r w:rsidRPr="00164D3E">
      <w:rPr>
        <w:rStyle w:val="SidhuvudUtskott"/>
      </w:rPr>
      <w:instrText>1999/2000</w:instrText>
    </w:r>
    <w:r w:rsidRPr="00164D3E">
      <w:rPr>
        <w:rStyle w:val="SidhuvudUtskott"/>
      </w:rPr>
      <w:fldChar w:fldCharType="end"/>
    </w:r>
    <w:r w:rsidRPr="00164D3E">
      <w:rPr>
        <w:rStyle w:val="SidhuvudUtskott"/>
      </w:rPr>
      <w:instrText>:</w:instrText>
    </w:r>
    <w:r w:rsidRPr="00164D3E">
      <w:rPr>
        <w:rStyle w:val="SidhuvudUtskott"/>
      </w:rPr>
      <w:fldChar w:fldCharType="begin" w:fldLock="1"/>
    </w:r>
    <w:r w:rsidRPr="00164D3E">
      <w:rPr>
        <w:rStyle w:val="SidhuvudUtskott"/>
      </w:rPr>
      <w:instrText xml:space="preserve"> DOCPROPERTY Utskott</w:instrText>
    </w:r>
    <w:r w:rsidRPr="00164D3E">
      <w:rPr>
        <w:rStyle w:val="SidhuvudUtskott"/>
      </w:rPr>
      <w:fldChar w:fldCharType="separate"/>
    </w:r>
    <w:r w:rsidRPr="00164D3E">
      <w:rPr>
        <w:rStyle w:val="SidhuvudUtskott"/>
      </w:rPr>
      <w:instrText>BoU</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DOCPROPERTY BetänkandeNr</w:instrText>
    </w:r>
    <w:r w:rsidRPr="00164D3E">
      <w:rPr>
        <w:rStyle w:val="SidhuvudUtskott"/>
      </w:rPr>
      <w:fldChar w:fldCharType="separate"/>
    </w:r>
    <w:r w:rsidRPr="00164D3E">
      <w:rPr>
        <w:rStyle w:val="SidhuvudUtskott"/>
      </w:rPr>
      <w:instrText>6678</w:instrText>
    </w:r>
    <w:r w:rsidRPr="00164D3E">
      <w:rPr>
        <w:rStyle w:val="SidhuvudUtskott"/>
      </w:rPr>
      <w:fldChar w:fldCharType="end"/>
    </w:r>
  </w:p>
  <w:p w:rsidR="00765275" w:rsidRPr="00164D3E" w:rsidRDefault="00765275">
    <w:pPr>
      <w:pStyle w:val="SidhuvudKantUdda"/>
      <w:framePr w:w="8732" w:h="567" w:hRule="exact" w:vSpace="0" w:wrap="around" w:vAnchor="page" w:y="341" w:anchorLock="0"/>
    </w:pPr>
    <w:r w:rsidRPr="00164D3E">
      <w:rPr>
        <w:rStyle w:val="SidhuvudUtskott"/>
      </w:rPr>
      <w:fldChar w:fldCharType="begin" w:fldLock="1"/>
    </w:r>
    <w:r w:rsidRPr="00164D3E">
      <w:rPr>
        <w:rStyle w:val="SidhuvudUtskott"/>
      </w:rPr>
      <w:instrText xml:space="preserve"> if </w:instrText>
    </w:r>
    <w:r w:rsidRPr="00164D3E">
      <w:rPr>
        <w:rStyle w:val="SidhuvudUtskott"/>
      </w:rPr>
      <w:fldChar w:fldCharType="begin" w:fldLock="1"/>
    </w:r>
    <w:r w:rsidRPr="00164D3E">
      <w:rPr>
        <w:rStyle w:val="SidhuvudUtskott"/>
      </w:rPr>
      <w:instrText xml:space="preserve"> DOCPROPERTY "UtkastDatum"</w:instrText>
    </w:r>
    <w:r w:rsidRPr="00164D3E">
      <w:rPr>
        <w:rStyle w:val="SidhuvudUtskott"/>
      </w:rPr>
      <w:fldChar w:fldCharType="separate"/>
    </w:r>
    <w:r w:rsidRPr="00164D3E">
      <w:rPr>
        <w:rStyle w:val="SidhuvudUtskott"/>
      </w:rPr>
      <w:instrText>Nej</w:instrText>
    </w:r>
    <w:r w:rsidRPr="00164D3E">
      <w:rPr>
        <w:rStyle w:val="SidhuvudUtskott"/>
      </w:rPr>
      <w:fldChar w:fldCharType="end"/>
    </w:r>
    <w:r w:rsidRPr="00164D3E">
      <w:rPr>
        <w:rStyle w:val="SidhuvudUtskott"/>
      </w:rPr>
      <w:instrText xml:space="preserve"> = "Ja" "</w:instrText>
    </w:r>
    <w:r w:rsidRPr="00164D3E">
      <w:rPr>
        <w:rStyle w:val="SidhuvudUtskott"/>
      </w:rPr>
      <w:fldChar w:fldCharType="begin" w:fldLock="1"/>
    </w:r>
    <w:r w:rsidRPr="00164D3E">
      <w:rPr>
        <w:rStyle w:val="SidhuvudUtskott"/>
      </w:rPr>
      <w:instrText xml:space="preserve"> PRINTDATE \@ "yyyy-MM-dd HH.mm    " </w:instrText>
    </w:r>
    <w:r w:rsidRPr="00164D3E">
      <w:rPr>
        <w:rStyle w:val="SidhuvudUtskott"/>
      </w:rPr>
      <w:fldChar w:fldCharType="separate"/>
    </w:r>
    <w:r w:rsidRPr="00164D3E">
      <w:rPr>
        <w:rStyle w:val="SidhuvudUtskott"/>
      </w:rPr>
      <w:instrText>2000-08-11 16.42</w:instrText>
    </w:r>
    <w:r w:rsidRPr="00164D3E">
      <w:rPr>
        <w:rStyle w:val="SidhuvudUtskott"/>
      </w:rPr>
      <w:fldChar w:fldCharType="end"/>
    </w:r>
    <w:r w:rsidRPr="00164D3E">
      <w:rPr>
        <w:rStyle w:val="SidhuvudUtskott"/>
      </w:rPr>
      <w:instrText xml:space="preserve">" </w:instrText>
    </w:r>
    <w:r w:rsidRPr="00164D3E">
      <w:rPr>
        <w:rStyle w:val="SidhuvudUtskott"/>
      </w:rPr>
      <w:fldChar w:fldCharType="end"/>
    </w:r>
    <w:r w:rsidRPr="00164D3E">
      <w:rPr>
        <w:rStyle w:val="SidhuvudUtskott"/>
      </w:rPr>
      <w:fldChar w:fldCharType="begin" w:fldLock="1"/>
    </w:r>
    <w:r w:rsidRPr="00164D3E">
      <w:rPr>
        <w:rStyle w:val="SidhuvudUtskott"/>
      </w:rPr>
      <w:instrText xml:space="preserve"> DOCPR</w:instrText>
    </w:r>
    <w:r w:rsidRPr="00164D3E">
      <w:rPr>
        <w:rStyle w:val="SidhuvudUtskott"/>
      </w:rPr>
      <w:instrText>O</w:instrText>
    </w:r>
    <w:r w:rsidRPr="00164D3E">
      <w:rPr>
        <w:rStyle w:val="SidhuvudUtskott"/>
      </w:rPr>
      <w:instrText>PERTY Status</w:instrText>
    </w:r>
    <w:r w:rsidRPr="00164D3E">
      <w:rPr>
        <w:rStyle w:val="SidhuvudUtskott"/>
      </w:rPr>
      <w:fldChar w:fldCharType="separate"/>
    </w:r>
    <w:r w:rsidRPr="00164D3E">
      <w:rPr>
        <w:rStyle w:val="SidhuvudUtskott"/>
      </w:rPr>
      <w:instrText>Utkast 2</w:instrText>
    </w:r>
    <w:r w:rsidRPr="00164D3E">
      <w:rPr>
        <w:rStyle w:val="SidhuvudUtskott"/>
      </w:rPr>
      <w:fldChar w:fldCharType="end"/>
    </w:r>
    <w:r w:rsidRPr="00164D3E">
      <w:fldChar w:fldCharType="end"/>
    </w:r>
    <w:r w:rsidRPr="00164D3E">
      <w:instrText>" " "</w:instrText>
    </w:r>
    <w:r w:rsidRPr="00164D3E">
      <w:fldChar w:fldCharType="separate"/>
    </w:r>
    <w:r w:rsidR="00164D3E" w:rsidRPr="00164D3E">
      <w:rPr>
        <w:noProof/>
      </w:rPr>
      <w:t xml:space="preserve"> </w:t>
    </w:r>
    <w:r w:rsidRPr="00164D3E">
      <w:fldChar w:fldCharType="end"/>
    </w:r>
  </w:p>
  <w:p w:rsidR="00765275" w:rsidRPr="00164D3E" w:rsidRDefault="0076527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Jmn"/>
      <w:framePr w:w="8732" w:h="567" w:hRule="exact" w:vSpace="0" w:wrap="around" w:vAnchor="page" w:y="341" w:anchorLock="0"/>
    </w:pPr>
    <w:r w:rsidRPr="00164D3E">
      <w:rPr>
        <w:rStyle w:val="SidhuvudUtskott"/>
      </w:rPr>
      <w:t>2002/03:TU7y</w:t>
    </w:r>
    <w:r w:rsidRPr="00164D3E">
      <w:t xml:space="preserve">     </w:t>
    </w:r>
    <w:r w:rsidRPr="00164D3E">
      <w:rPr>
        <w:rStyle w:val="SidhuvudBilaga"/>
      </w:rPr>
      <w:t xml:space="preserve"> </w:t>
    </w:r>
  </w:p>
  <w:p w:rsidR="00765275" w:rsidRPr="00164D3E" w:rsidRDefault="00765275">
    <w:pPr>
      <w:pStyle w:val="SidhuvudKantJmn"/>
      <w:framePr w:w="8732" w:h="567" w:hRule="exact" w:vSpace="0" w:wrap="around" w:vAnchor="page" w:y="341" w:anchorLock="0"/>
    </w:pPr>
  </w:p>
  <w:p w:rsidR="00765275" w:rsidRPr="00164D3E" w:rsidRDefault="0076527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Udda"/>
      <w:framePr w:w="8732" w:h="567" w:hRule="exact" w:vSpace="0" w:wrap="around" w:vAnchor="page" w:y="341" w:anchorLock="0"/>
    </w:pPr>
    <w:r w:rsidRPr="00164D3E">
      <w:rPr>
        <w:rStyle w:val="SidhuvudBilaga"/>
      </w:rPr>
      <w:t xml:space="preserve"> </w:t>
    </w:r>
    <w:r w:rsidRPr="00164D3E">
      <w:t xml:space="preserve">     </w:t>
    </w:r>
    <w:r w:rsidRPr="00164D3E">
      <w:rPr>
        <w:rStyle w:val="SidhuvudUtskott"/>
      </w:rPr>
      <w:t>2002/03:TU7y</w:t>
    </w:r>
  </w:p>
  <w:p w:rsidR="00765275" w:rsidRPr="00164D3E" w:rsidRDefault="00765275">
    <w:pPr>
      <w:pStyle w:val="SidhuvudKantUdda"/>
      <w:framePr w:w="8732" w:h="567" w:hRule="exact" w:vSpace="0" w:wrap="around" w:vAnchor="page" w:y="341" w:anchorLock="0"/>
    </w:pPr>
  </w:p>
  <w:p w:rsidR="00765275" w:rsidRPr="00164D3E" w:rsidRDefault="0076527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275" w:rsidRPr="00164D3E" w:rsidRDefault="00765275">
    <w:pPr>
      <w:pStyle w:val="SidhuvudKantJmn"/>
      <w:framePr w:w="8732" w:h="567" w:hRule="exact" w:vSpace="0" w:wrap="around" w:vAnchor="page" w:y="341" w:anchorLock="0"/>
    </w:pPr>
    <w:r w:rsidRPr="00164D3E">
      <w:rPr>
        <w:rStyle w:val="SidhuvudUtskott"/>
      </w:rPr>
      <w:t>2002/03:TU7y</w:t>
    </w:r>
    <w:r w:rsidRPr="00164D3E">
      <w:t xml:space="preserve">    </w:t>
    </w:r>
  </w:p>
  <w:p w:rsidR="00765275" w:rsidRPr="00164D3E" w:rsidRDefault="00765275">
    <w:pPr>
      <w:pStyle w:val="SidhuvudKantJmn"/>
      <w:framePr w:w="8732" w:h="567" w:hRule="exact" w:vSpace="0" w:wrap="around" w:vAnchor="page" w:y="341" w:anchorLock="0"/>
    </w:pPr>
  </w:p>
  <w:p w:rsidR="00765275" w:rsidRPr="00164D3E" w:rsidRDefault="00765275">
    <w:pPr>
      <w:pStyle w:val="SidhuvudKantUdda"/>
      <w:framePr w:w="8732" w:h="567" w:hRule="exact" w:vSpace="0" w:wrap="around" w:vAnchor="page" w:y="341" w:anchorLock="0"/>
    </w:pPr>
    <w:r w:rsidRPr="00164D3E">
      <w:rPr>
        <w:rStyle w:val="SidhuvudRubrikReferens"/>
        <w:smallCaps w:val="0"/>
        <w:spacing w:val="0"/>
        <w:sz w:val="19"/>
      </w:rPr>
      <w:t xml:space="preserve"> </w:t>
    </w:r>
  </w:p>
  <w:p w:rsidR="00765275" w:rsidRPr="00164D3E" w:rsidRDefault="0076527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2A8E38"/>
    <w:lvl w:ilvl="0">
      <w:start w:val="1"/>
      <w:numFmt w:val="decimal"/>
      <w:pStyle w:val="Numreradlista"/>
      <w:lvlText w:val="%1."/>
      <w:lvlJc w:val="left"/>
      <w:pPr>
        <w:tabs>
          <w:tab w:val="num" w:pos="360"/>
        </w:tabs>
        <w:ind w:left="360" w:hanging="360"/>
      </w:pPr>
    </w:lvl>
  </w:abstractNum>
  <w:abstractNum w:abstractNumId="1" w15:restartNumberingAfterBreak="0">
    <w:nsid w:val="0D262689"/>
    <w:multiLevelType w:val="singleLevel"/>
    <w:tmpl w:val="B1DCB17E"/>
    <w:lvl w:ilvl="0">
      <w:start w:val="10"/>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8232578"/>
    <w:multiLevelType w:val="multilevel"/>
    <w:tmpl w:val="086C934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BE050B"/>
    <w:multiLevelType w:val="multilevel"/>
    <w:tmpl w:val="6C6A85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678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1B80A52"/>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6EB575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350FDA"/>
    <w:multiLevelType w:val="multilevel"/>
    <w:tmpl w:val="7C229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B521F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28608612">
    <w:abstractNumId w:val="2"/>
  </w:num>
  <w:num w:numId="2" w16cid:durableId="487139218">
    <w:abstractNumId w:val="0"/>
  </w:num>
  <w:num w:numId="3" w16cid:durableId="1419328169">
    <w:abstractNumId w:val="3"/>
  </w:num>
  <w:num w:numId="4" w16cid:durableId="857963218">
    <w:abstractNumId w:val="6"/>
  </w:num>
  <w:num w:numId="5" w16cid:durableId="565845569">
    <w:abstractNumId w:val="9"/>
  </w:num>
  <w:num w:numId="6" w16cid:durableId="1591039371">
    <w:abstractNumId w:val="8"/>
  </w:num>
  <w:num w:numId="7" w16cid:durableId="1876851141">
    <w:abstractNumId w:val="4"/>
  </w:num>
  <w:num w:numId="8" w16cid:durableId="1495146875">
    <w:abstractNumId w:val="7"/>
  </w:num>
  <w:num w:numId="9" w16cid:durableId="847016898">
    <w:abstractNumId w:val="1"/>
  </w:num>
  <w:num w:numId="10" w16cid:durableId="731470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6E5611"/>
    <w:rsid w:val="00164D3E"/>
    <w:rsid w:val="006E5611"/>
    <w:rsid w:val="007652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A6589-DBBF-4210-A5A5-4C2DCFDB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egltabtext">
    <w:name w:val="Regl. tab.text"/>
    <w:basedOn w:val="Normal"/>
    <w:pPr>
      <w:tabs>
        <w:tab w:val="left" w:pos="2835"/>
      </w:tabs>
      <w:overflowPunct w:val="0"/>
      <w:autoSpaceDE w:val="0"/>
      <w:autoSpaceDN w:val="0"/>
      <w:adjustRightInd w:val="0"/>
      <w:spacing w:before="0" w:line="240" w:lineRule="exact"/>
      <w:jc w:val="left"/>
      <w:textAlignment w:val="baseline"/>
    </w:pPr>
    <w:rPr>
      <w:rFonts w:ascii="Garamond" w:hAnsi="Garamond"/>
      <w:sz w:val="17"/>
    </w:rP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5077</Words>
  <Characters>31332</Characters>
  <Application>Microsoft Office Word</Application>
  <DocSecurity>4</DocSecurity>
  <Lines>559</Lines>
  <Paragraphs>128</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2003-05-19T13:51:00Z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