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B73130">
              <w:rPr>
                <w:b/>
              </w:rPr>
              <w:t>3</w:t>
            </w:r>
            <w:r w:rsidR="00C150EF">
              <w:rPr>
                <w:b/>
              </w:rPr>
              <w:t>1</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w:t>
            </w:r>
            <w:r w:rsidR="00A47C0F">
              <w:t>1</w:t>
            </w:r>
            <w:r w:rsidR="007B4607">
              <w:t>-</w:t>
            </w:r>
            <w:r w:rsidR="00A47C0F">
              <w:t>0</w:t>
            </w:r>
            <w:r w:rsidR="00B73130">
              <w:t>4</w:t>
            </w:r>
            <w:r w:rsidR="00745634">
              <w:t>-</w:t>
            </w:r>
            <w:r w:rsidR="00D401F6">
              <w:t>13</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0D1C47">
              <w:t>1</w:t>
            </w:r>
            <w:r w:rsidR="00497FA3">
              <w:t>.0</w:t>
            </w:r>
            <w:r w:rsidR="00326424">
              <w:t>0</w:t>
            </w:r>
            <w:r w:rsidR="00143484">
              <w:t>-</w:t>
            </w:r>
            <w:r>
              <w:t>1</w:t>
            </w:r>
            <w:r w:rsidR="000D1C47">
              <w:t>1</w:t>
            </w:r>
            <w:r w:rsidR="003D5DFC">
              <w:t>.</w:t>
            </w:r>
            <w:r w:rsidR="00694733">
              <w:t>3</w:t>
            </w:r>
            <w:r w:rsidR="006557AC">
              <w:t>0</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054411" w:rsidRDefault="00291EF6" w:rsidP="00A26FCB">
            <w:r>
              <w:rPr>
                <w:bCs/>
              </w:rPr>
              <w:t xml:space="preserve">Utskottet medgav deltagande på distans för följande ordinarie ledamöter och suppleanter: </w:t>
            </w:r>
            <w:r w:rsidR="00E01886">
              <w:rPr>
                <w:bCs/>
              </w:rPr>
              <w:t xml:space="preserve">Johan Forssell (M), </w:t>
            </w:r>
            <w:r w:rsidR="00E01886">
              <w:t xml:space="preserve">Petter Löberg (S), Adam Marttinen (SD), Maria Strömkvist (S), </w:t>
            </w:r>
            <w:r w:rsidR="00E207DC">
              <w:t xml:space="preserve">Johan Hedin (C), </w:t>
            </w:r>
            <w:r w:rsidR="00E01886">
              <w:t>Linda Westerlund Snecker (V), Ellen Juntti (M), Katja Nyberg (SD), Joakim Sandell (S), Carina Ödebrink (S), Johan Pehrson (L), Bo Broman (SD), Rasmus Ling (MP), Ingemar Kihlström (KD), Gustaf Lantz (S), Mikael Damsgaard (M), Helena Vilhelmsson (C), Gudrun Nordborg (V) Emma Ahlström Köster (M)</w:t>
            </w:r>
            <w:r w:rsidR="00E207DC">
              <w:t xml:space="preserve"> </w:t>
            </w:r>
            <w:r w:rsidR="00E01886">
              <w:t>och Ebba Hermansson (SD).</w:t>
            </w:r>
          </w:p>
          <w:p w:rsidR="00E01886" w:rsidRDefault="00E01886" w:rsidP="00A26FCB"/>
          <w:p w:rsidR="00054411" w:rsidRPr="00632DBB" w:rsidRDefault="00535B8D" w:rsidP="00054411">
            <w:pPr>
              <w:autoSpaceDE w:val="0"/>
              <w:autoSpaceDN w:val="0"/>
              <w:textAlignment w:val="center"/>
              <w:rPr>
                <w:szCs w:val="24"/>
              </w:rPr>
            </w:pPr>
            <w:r>
              <w:rPr>
                <w:szCs w:val="24"/>
              </w:rPr>
              <w:t>Två</w:t>
            </w:r>
            <w:r w:rsidR="00054411" w:rsidRPr="00632DBB">
              <w:rPr>
                <w:szCs w:val="24"/>
              </w:rPr>
              <w:t xml:space="preserve"> tjänstemän från justitieutskottets kansli var uppkopplade på distans.</w:t>
            </w:r>
          </w:p>
          <w:p w:rsidR="00D014BB" w:rsidRDefault="00D014BB" w:rsidP="00E9372F">
            <w:pPr>
              <w:autoSpaceDE w:val="0"/>
              <w:autoSpaceDN w:val="0"/>
              <w:textAlignment w:val="center"/>
              <w:rPr>
                <w:b/>
                <w:bCs/>
                <w:snapToGrid w:val="0"/>
              </w:rPr>
            </w:pPr>
          </w:p>
        </w:tc>
      </w:tr>
      <w:tr w:rsidR="00642D03" w:rsidTr="005F3412">
        <w:tc>
          <w:tcPr>
            <w:tcW w:w="567" w:type="dxa"/>
          </w:tcPr>
          <w:p w:rsidR="00642D03" w:rsidRDefault="00D45B37" w:rsidP="00642D03">
            <w:pPr>
              <w:tabs>
                <w:tab w:val="left" w:pos="1701"/>
              </w:tabs>
              <w:rPr>
                <w:b/>
                <w:snapToGrid w:val="0"/>
              </w:rPr>
            </w:pPr>
            <w:r>
              <w:rPr>
                <w:b/>
                <w:snapToGrid w:val="0"/>
              </w:rPr>
              <w:t>§</w:t>
            </w:r>
            <w:r w:rsidR="00642D03">
              <w:rPr>
                <w:b/>
                <w:snapToGrid w:val="0"/>
              </w:rPr>
              <w:t xml:space="preserve"> </w:t>
            </w:r>
            <w:r w:rsidR="00DC2B90">
              <w:rPr>
                <w:b/>
                <w:snapToGrid w:val="0"/>
              </w:rPr>
              <w:t>2</w:t>
            </w:r>
          </w:p>
        </w:tc>
        <w:tc>
          <w:tcPr>
            <w:tcW w:w="6946" w:type="dxa"/>
            <w:gridSpan w:val="2"/>
          </w:tcPr>
          <w:p w:rsidR="00642D03" w:rsidRPr="00516E2E" w:rsidRDefault="00642D03" w:rsidP="00642D03">
            <w:pPr>
              <w:rPr>
                <w:b/>
                <w:bCs/>
                <w:snapToGrid w:val="0"/>
              </w:rPr>
            </w:pPr>
            <w:r>
              <w:rPr>
                <w:b/>
                <w:bCs/>
                <w:snapToGrid w:val="0"/>
              </w:rPr>
              <w:t>Justering av protokoll</w:t>
            </w:r>
          </w:p>
          <w:p w:rsidR="00642D03" w:rsidRPr="00516E2E" w:rsidRDefault="00642D03" w:rsidP="00642D03">
            <w:pPr>
              <w:rPr>
                <w:b/>
                <w:bCs/>
                <w:snapToGrid w:val="0"/>
              </w:rPr>
            </w:pPr>
          </w:p>
          <w:p w:rsidR="00642D03" w:rsidRDefault="00642D03" w:rsidP="00642D03">
            <w:pPr>
              <w:rPr>
                <w:bCs/>
                <w:snapToGrid w:val="0"/>
              </w:rPr>
            </w:pPr>
            <w:r>
              <w:rPr>
                <w:bCs/>
                <w:snapToGrid w:val="0"/>
              </w:rPr>
              <w:t>Utskottet justerade protokoll 2020/21:</w:t>
            </w:r>
            <w:r w:rsidR="007A6F77">
              <w:rPr>
                <w:bCs/>
                <w:snapToGrid w:val="0"/>
              </w:rPr>
              <w:t>30</w:t>
            </w:r>
            <w:r>
              <w:rPr>
                <w:bCs/>
                <w:snapToGrid w:val="0"/>
              </w:rPr>
              <w:t>.</w:t>
            </w:r>
          </w:p>
          <w:p w:rsidR="00642D03" w:rsidRDefault="00642D03" w:rsidP="00642D03">
            <w:pPr>
              <w:rPr>
                <w:b/>
                <w:bCs/>
                <w:snapToGrid w:val="0"/>
              </w:rPr>
            </w:pPr>
          </w:p>
        </w:tc>
      </w:tr>
      <w:tr w:rsidR="0031413D" w:rsidTr="005F3412">
        <w:tc>
          <w:tcPr>
            <w:tcW w:w="567" w:type="dxa"/>
          </w:tcPr>
          <w:p w:rsidR="0031413D" w:rsidRDefault="0031413D" w:rsidP="00642D03">
            <w:pPr>
              <w:tabs>
                <w:tab w:val="left" w:pos="1701"/>
              </w:tabs>
              <w:rPr>
                <w:b/>
                <w:snapToGrid w:val="0"/>
              </w:rPr>
            </w:pPr>
            <w:r>
              <w:rPr>
                <w:b/>
                <w:snapToGrid w:val="0"/>
              </w:rPr>
              <w:t>§ 3</w:t>
            </w:r>
          </w:p>
        </w:tc>
        <w:tc>
          <w:tcPr>
            <w:tcW w:w="6946" w:type="dxa"/>
            <w:gridSpan w:val="2"/>
          </w:tcPr>
          <w:p w:rsidR="0031413D" w:rsidRDefault="0031413D" w:rsidP="0031413D">
            <w:pPr>
              <w:rPr>
                <w:b/>
                <w:bCs/>
                <w:snapToGrid w:val="0"/>
              </w:rPr>
            </w:pPr>
            <w:r>
              <w:rPr>
                <w:b/>
                <w:bCs/>
                <w:snapToGrid w:val="0"/>
              </w:rPr>
              <w:t xml:space="preserve">Översyn av regleringen </w:t>
            </w:r>
            <w:r w:rsidR="008B3366">
              <w:rPr>
                <w:b/>
                <w:bCs/>
                <w:snapToGrid w:val="0"/>
              </w:rPr>
              <w:t>om</w:t>
            </w:r>
            <w:r>
              <w:rPr>
                <w:b/>
                <w:bCs/>
                <w:snapToGrid w:val="0"/>
              </w:rPr>
              <w:t xml:space="preserve"> sluten ungdomsvård (JuU39) – utskottsinitiativ</w:t>
            </w:r>
          </w:p>
          <w:p w:rsidR="0031413D" w:rsidRDefault="0031413D" w:rsidP="0031413D">
            <w:pPr>
              <w:rPr>
                <w:b/>
                <w:bCs/>
                <w:snapToGrid w:val="0"/>
              </w:rPr>
            </w:pPr>
          </w:p>
          <w:p w:rsidR="0031413D" w:rsidRDefault="00821686" w:rsidP="0031413D">
            <w:pPr>
              <w:rPr>
                <w:bCs/>
                <w:snapToGrid w:val="0"/>
              </w:rPr>
            </w:pPr>
            <w:r w:rsidRPr="00821686">
              <w:rPr>
                <w:bCs/>
                <w:snapToGrid w:val="0"/>
              </w:rPr>
              <w:t>Utskottet fortsatte behandlingen av ett förslag om ett utskottsinitiativ om regleringen av sluten ungdomsvård.</w:t>
            </w:r>
          </w:p>
          <w:p w:rsidR="00821686" w:rsidRPr="006348D9" w:rsidRDefault="00821686" w:rsidP="0031413D">
            <w:pPr>
              <w:rPr>
                <w:bCs/>
                <w:snapToGrid w:val="0"/>
              </w:rPr>
            </w:pPr>
          </w:p>
          <w:p w:rsidR="0031413D" w:rsidRDefault="0031413D" w:rsidP="0031413D">
            <w:pPr>
              <w:rPr>
                <w:bCs/>
                <w:snapToGrid w:val="0"/>
              </w:rPr>
            </w:pPr>
            <w:r>
              <w:rPr>
                <w:bCs/>
                <w:snapToGrid w:val="0"/>
              </w:rPr>
              <w:t>Ärendet bordlades</w:t>
            </w:r>
            <w:r w:rsidR="00406F99">
              <w:rPr>
                <w:bCs/>
                <w:snapToGrid w:val="0"/>
              </w:rPr>
              <w:t>.</w:t>
            </w:r>
          </w:p>
          <w:p w:rsidR="0031413D" w:rsidRDefault="0031413D" w:rsidP="00642D03">
            <w:pPr>
              <w:rPr>
                <w:b/>
                <w:bCs/>
                <w:snapToGrid w:val="0"/>
              </w:rPr>
            </w:pPr>
          </w:p>
        </w:tc>
      </w:tr>
      <w:tr w:rsidR="0007310B" w:rsidTr="005F3412">
        <w:tc>
          <w:tcPr>
            <w:tcW w:w="567" w:type="dxa"/>
          </w:tcPr>
          <w:p w:rsidR="0007310B" w:rsidRDefault="0007310B" w:rsidP="0007310B">
            <w:pPr>
              <w:tabs>
                <w:tab w:val="left" w:pos="1701"/>
              </w:tabs>
              <w:rPr>
                <w:b/>
                <w:snapToGrid w:val="0"/>
              </w:rPr>
            </w:pPr>
            <w:r>
              <w:rPr>
                <w:b/>
                <w:snapToGrid w:val="0"/>
              </w:rPr>
              <w:t xml:space="preserve">§ </w:t>
            </w:r>
            <w:r w:rsidR="007358F5">
              <w:rPr>
                <w:b/>
                <w:snapToGrid w:val="0"/>
              </w:rPr>
              <w:t>4</w:t>
            </w:r>
          </w:p>
        </w:tc>
        <w:tc>
          <w:tcPr>
            <w:tcW w:w="6946" w:type="dxa"/>
            <w:gridSpan w:val="2"/>
          </w:tcPr>
          <w:p w:rsidR="0007310B" w:rsidRDefault="00377161" w:rsidP="0007310B">
            <w:pPr>
              <w:rPr>
                <w:b/>
                <w:bCs/>
                <w:snapToGrid w:val="0"/>
              </w:rPr>
            </w:pPr>
            <w:r>
              <w:rPr>
                <w:b/>
                <w:bCs/>
                <w:snapToGrid w:val="0"/>
              </w:rPr>
              <w:t>Straff</w:t>
            </w:r>
            <w:r w:rsidR="0007310B">
              <w:rPr>
                <w:b/>
                <w:bCs/>
                <w:snapToGrid w:val="0"/>
              </w:rPr>
              <w:t>rättsliga frågor (JuU2</w:t>
            </w:r>
            <w:r>
              <w:rPr>
                <w:b/>
                <w:bCs/>
                <w:snapToGrid w:val="0"/>
              </w:rPr>
              <w:t>4</w:t>
            </w:r>
            <w:r w:rsidR="0007310B">
              <w:rPr>
                <w:b/>
                <w:bCs/>
                <w:snapToGrid w:val="0"/>
              </w:rPr>
              <w:t>)</w:t>
            </w:r>
          </w:p>
          <w:p w:rsidR="0007310B" w:rsidRDefault="0007310B" w:rsidP="0007310B">
            <w:pPr>
              <w:rPr>
                <w:b/>
                <w:bCs/>
                <w:snapToGrid w:val="0"/>
              </w:rPr>
            </w:pPr>
          </w:p>
          <w:p w:rsidR="0007310B" w:rsidRPr="001C6788" w:rsidRDefault="0007310B" w:rsidP="0007310B">
            <w:pPr>
              <w:rPr>
                <w:bCs/>
                <w:snapToGrid w:val="0"/>
              </w:rPr>
            </w:pPr>
            <w:r w:rsidRPr="001C6788">
              <w:rPr>
                <w:bCs/>
                <w:snapToGrid w:val="0"/>
              </w:rPr>
              <w:t xml:space="preserve">Utskottet </w:t>
            </w:r>
            <w:r>
              <w:rPr>
                <w:bCs/>
                <w:snapToGrid w:val="0"/>
              </w:rPr>
              <w:t xml:space="preserve">fortsatte </w:t>
            </w:r>
            <w:r w:rsidRPr="001C6788">
              <w:rPr>
                <w:bCs/>
                <w:snapToGrid w:val="0"/>
              </w:rPr>
              <w:t>behandl</w:t>
            </w:r>
            <w:r>
              <w:rPr>
                <w:bCs/>
                <w:snapToGrid w:val="0"/>
              </w:rPr>
              <w:t>ingen av</w:t>
            </w:r>
            <w:r w:rsidRPr="001C6788">
              <w:rPr>
                <w:bCs/>
                <w:snapToGrid w:val="0"/>
              </w:rPr>
              <w:t xml:space="preserve"> </w:t>
            </w:r>
            <w:r>
              <w:rPr>
                <w:bCs/>
                <w:snapToGrid w:val="0"/>
              </w:rPr>
              <w:t>motioner från allmänna motionstiden 2020/21.</w:t>
            </w:r>
          </w:p>
          <w:p w:rsidR="0007310B" w:rsidRPr="001C6788" w:rsidRDefault="0007310B" w:rsidP="0007310B">
            <w:pPr>
              <w:rPr>
                <w:bCs/>
                <w:snapToGrid w:val="0"/>
              </w:rPr>
            </w:pPr>
          </w:p>
          <w:p w:rsidR="0007310B" w:rsidRDefault="0007310B" w:rsidP="0007310B">
            <w:pPr>
              <w:rPr>
                <w:bCs/>
                <w:snapToGrid w:val="0"/>
              </w:rPr>
            </w:pPr>
            <w:r w:rsidRPr="001C6788">
              <w:rPr>
                <w:bCs/>
                <w:snapToGrid w:val="0"/>
              </w:rPr>
              <w:t>Ärendet bordlades.</w:t>
            </w:r>
          </w:p>
          <w:p w:rsidR="0007310B" w:rsidRDefault="0007310B" w:rsidP="0007310B">
            <w:pPr>
              <w:rPr>
                <w:b/>
                <w:bCs/>
                <w:snapToGrid w:val="0"/>
              </w:rPr>
            </w:pPr>
          </w:p>
        </w:tc>
      </w:tr>
      <w:tr w:rsidR="000007BA" w:rsidTr="005F3412">
        <w:tc>
          <w:tcPr>
            <w:tcW w:w="567" w:type="dxa"/>
          </w:tcPr>
          <w:p w:rsidR="000007BA" w:rsidRDefault="000007BA" w:rsidP="0007310B">
            <w:pPr>
              <w:tabs>
                <w:tab w:val="left" w:pos="1701"/>
              </w:tabs>
              <w:rPr>
                <w:b/>
                <w:snapToGrid w:val="0"/>
              </w:rPr>
            </w:pPr>
            <w:r>
              <w:rPr>
                <w:b/>
                <w:snapToGrid w:val="0"/>
              </w:rPr>
              <w:t xml:space="preserve">§ </w:t>
            </w:r>
            <w:r w:rsidR="00514612">
              <w:rPr>
                <w:b/>
                <w:snapToGrid w:val="0"/>
              </w:rPr>
              <w:t>5</w:t>
            </w:r>
          </w:p>
        </w:tc>
        <w:tc>
          <w:tcPr>
            <w:tcW w:w="6946" w:type="dxa"/>
            <w:gridSpan w:val="2"/>
          </w:tcPr>
          <w:p w:rsidR="000007BA" w:rsidRDefault="00377161" w:rsidP="000007BA">
            <w:pPr>
              <w:rPr>
                <w:b/>
                <w:bCs/>
                <w:snapToGrid w:val="0"/>
              </w:rPr>
            </w:pPr>
            <w:r>
              <w:rPr>
                <w:b/>
                <w:bCs/>
                <w:snapToGrid w:val="0"/>
              </w:rPr>
              <w:t>Polisfrågor</w:t>
            </w:r>
            <w:r w:rsidR="000007BA">
              <w:rPr>
                <w:b/>
                <w:bCs/>
                <w:snapToGrid w:val="0"/>
              </w:rPr>
              <w:t xml:space="preserve"> (JuU2</w:t>
            </w:r>
            <w:r>
              <w:rPr>
                <w:b/>
                <w:bCs/>
                <w:snapToGrid w:val="0"/>
              </w:rPr>
              <w:t>3</w:t>
            </w:r>
            <w:r w:rsidR="000007BA">
              <w:rPr>
                <w:b/>
                <w:bCs/>
                <w:snapToGrid w:val="0"/>
              </w:rPr>
              <w:t>)</w:t>
            </w:r>
          </w:p>
          <w:p w:rsidR="000007BA" w:rsidRDefault="000007BA" w:rsidP="000007BA">
            <w:pPr>
              <w:rPr>
                <w:b/>
                <w:bCs/>
                <w:snapToGrid w:val="0"/>
              </w:rPr>
            </w:pPr>
          </w:p>
          <w:p w:rsidR="000007BA" w:rsidRPr="001C6788" w:rsidRDefault="000007BA" w:rsidP="000007BA">
            <w:pPr>
              <w:rPr>
                <w:bCs/>
                <w:snapToGrid w:val="0"/>
              </w:rPr>
            </w:pPr>
            <w:r w:rsidRPr="001C6788">
              <w:rPr>
                <w:bCs/>
                <w:snapToGrid w:val="0"/>
              </w:rPr>
              <w:t xml:space="preserve">Utskottet behandlade </w:t>
            </w:r>
            <w:r>
              <w:rPr>
                <w:bCs/>
                <w:snapToGrid w:val="0"/>
              </w:rPr>
              <w:t>motioner från allmänna motionstiden 2020/21.</w:t>
            </w:r>
          </w:p>
          <w:p w:rsidR="000007BA" w:rsidRPr="001C6788" w:rsidRDefault="000007BA" w:rsidP="000007BA">
            <w:pPr>
              <w:rPr>
                <w:bCs/>
                <w:snapToGrid w:val="0"/>
              </w:rPr>
            </w:pPr>
          </w:p>
          <w:p w:rsidR="000007BA" w:rsidRDefault="000007BA" w:rsidP="000007BA">
            <w:pPr>
              <w:rPr>
                <w:bCs/>
                <w:snapToGrid w:val="0"/>
              </w:rPr>
            </w:pPr>
            <w:r w:rsidRPr="001C6788">
              <w:rPr>
                <w:bCs/>
                <w:snapToGrid w:val="0"/>
              </w:rPr>
              <w:t>Ärendet bordlades.</w:t>
            </w:r>
          </w:p>
          <w:p w:rsidR="00B73130" w:rsidRDefault="00B73130" w:rsidP="000007BA">
            <w:pPr>
              <w:rPr>
                <w:b/>
                <w:bCs/>
                <w:snapToGrid w:val="0"/>
              </w:rPr>
            </w:pPr>
          </w:p>
        </w:tc>
      </w:tr>
      <w:tr w:rsidR="00B73130" w:rsidTr="005F3412">
        <w:tc>
          <w:tcPr>
            <w:tcW w:w="567" w:type="dxa"/>
          </w:tcPr>
          <w:p w:rsidR="00B73130" w:rsidRDefault="00B73130" w:rsidP="0007310B">
            <w:pPr>
              <w:tabs>
                <w:tab w:val="left" w:pos="1701"/>
              </w:tabs>
              <w:rPr>
                <w:b/>
                <w:snapToGrid w:val="0"/>
              </w:rPr>
            </w:pPr>
            <w:r>
              <w:rPr>
                <w:b/>
                <w:snapToGrid w:val="0"/>
              </w:rPr>
              <w:lastRenderedPageBreak/>
              <w:t xml:space="preserve">§ </w:t>
            </w:r>
            <w:r w:rsidR="00514612">
              <w:rPr>
                <w:b/>
                <w:snapToGrid w:val="0"/>
              </w:rPr>
              <w:t>6</w:t>
            </w:r>
            <w:r>
              <w:rPr>
                <w:b/>
                <w:snapToGrid w:val="0"/>
              </w:rPr>
              <w:t xml:space="preserve"> </w:t>
            </w:r>
          </w:p>
        </w:tc>
        <w:tc>
          <w:tcPr>
            <w:tcW w:w="6946" w:type="dxa"/>
            <w:gridSpan w:val="2"/>
          </w:tcPr>
          <w:p w:rsidR="00B73130" w:rsidRPr="00516E2E" w:rsidRDefault="00B73130" w:rsidP="00B73130">
            <w:pPr>
              <w:rPr>
                <w:b/>
                <w:bCs/>
                <w:snapToGrid w:val="0"/>
              </w:rPr>
            </w:pPr>
            <w:r w:rsidRPr="00516E2E">
              <w:rPr>
                <w:b/>
                <w:bCs/>
                <w:snapToGrid w:val="0"/>
              </w:rPr>
              <w:t>Riksdagens skrivelser till regeringen – åtgärder under 20</w:t>
            </w:r>
            <w:r>
              <w:rPr>
                <w:b/>
                <w:bCs/>
                <w:snapToGrid w:val="0"/>
              </w:rPr>
              <w:t>20</w:t>
            </w:r>
            <w:r w:rsidRPr="00516E2E">
              <w:rPr>
                <w:b/>
                <w:bCs/>
                <w:snapToGrid w:val="0"/>
              </w:rPr>
              <w:t xml:space="preserve"> (JuU</w:t>
            </w:r>
            <w:r>
              <w:rPr>
                <w:b/>
                <w:bCs/>
                <w:snapToGrid w:val="0"/>
              </w:rPr>
              <w:t>4</w:t>
            </w:r>
            <w:r w:rsidRPr="00516E2E">
              <w:rPr>
                <w:b/>
                <w:bCs/>
                <w:snapToGrid w:val="0"/>
              </w:rPr>
              <w:t>y)</w:t>
            </w:r>
          </w:p>
          <w:p w:rsidR="00B73130" w:rsidRPr="00516E2E" w:rsidRDefault="00B73130" w:rsidP="00B73130">
            <w:pPr>
              <w:rPr>
                <w:b/>
                <w:bCs/>
                <w:snapToGrid w:val="0"/>
              </w:rPr>
            </w:pPr>
          </w:p>
          <w:p w:rsidR="00B73130" w:rsidRPr="00516E2E" w:rsidRDefault="00B73130" w:rsidP="00B73130">
            <w:pPr>
              <w:rPr>
                <w:bCs/>
                <w:snapToGrid w:val="0"/>
              </w:rPr>
            </w:pPr>
            <w:r>
              <w:rPr>
                <w:bCs/>
                <w:snapToGrid w:val="0"/>
              </w:rPr>
              <w:t xml:space="preserve">Utskottet behandlade fråga om </w:t>
            </w:r>
            <w:r w:rsidRPr="00516E2E">
              <w:rPr>
                <w:bCs/>
                <w:snapToGrid w:val="0"/>
              </w:rPr>
              <w:t>yttra</w:t>
            </w:r>
            <w:r>
              <w:rPr>
                <w:bCs/>
                <w:snapToGrid w:val="0"/>
              </w:rPr>
              <w:t>nde till konstitutionsutskottet</w:t>
            </w:r>
          </w:p>
          <w:p w:rsidR="00B73130" w:rsidRPr="00516E2E" w:rsidRDefault="00B73130" w:rsidP="00B73130">
            <w:pPr>
              <w:rPr>
                <w:bCs/>
                <w:snapToGrid w:val="0"/>
              </w:rPr>
            </w:pPr>
            <w:r w:rsidRPr="00516E2E">
              <w:rPr>
                <w:bCs/>
                <w:snapToGrid w:val="0"/>
              </w:rPr>
              <w:t>över skrivelse 20</w:t>
            </w:r>
            <w:r>
              <w:rPr>
                <w:bCs/>
                <w:snapToGrid w:val="0"/>
              </w:rPr>
              <w:t>20</w:t>
            </w:r>
            <w:r w:rsidRPr="00516E2E">
              <w:rPr>
                <w:bCs/>
                <w:snapToGrid w:val="0"/>
              </w:rPr>
              <w:t>/</w:t>
            </w:r>
            <w:r>
              <w:rPr>
                <w:bCs/>
                <w:snapToGrid w:val="0"/>
              </w:rPr>
              <w:t>21</w:t>
            </w:r>
            <w:r w:rsidRPr="00516E2E">
              <w:rPr>
                <w:bCs/>
                <w:snapToGrid w:val="0"/>
              </w:rPr>
              <w:t>:75.</w:t>
            </w:r>
          </w:p>
          <w:p w:rsidR="00B73130" w:rsidRPr="00516E2E" w:rsidRDefault="00B73130" w:rsidP="00B73130">
            <w:pPr>
              <w:rPr>
                <w:bCs/>
                <w:snapToGrid w:val="0"/>
              </w:rPr>
            </w:pPr>
          </w:p>
          <w:p w:rsidR="00B73130" w:rsidRDefault="00B73130" w:rsidP="000007BA">
            <w:pPr>
              <w:rPr>
                <w:bCs/>
                <w:snapToGrid w:val="0"/>
              </w:rPr>
            </w:pPr>
            <w:r w:rsidRPr="00516E2E">
              <w:rPr>
                <w:bCs/>
                <w:snapToGrid w:val="0"/>
              </w:rPr>
              <w:t>Ärendet bordlades.</w:t>
            </w:r>
          </w:p>
          <w:p w:rsidR="00504BBC" w:rsidRPr="00377161" w:rsidRDefault="00504BBC" w:rsidP="000007BA">
            <w:pPr>
              <w:rPr>
                <w:bCs/>
                <w:snapToGrid w:val="0"/>
              </w:rPr>
            </w:pPr>
          </w:p>
        </w:tc>
      </w:tr>
      <w:tr w:rsidR="00D231B9" w:rsidTr="005F3412">
        <w:tc>
          <w:tcPr>
            <w:tcW w:w="567" w:type="dxa"/>
          </w:tcPr>
          <w:p w:rsidR="00D231B9" w:rsidRDefault="00D231B9" w:rsidP="0007310B">
            <w:pPr>
              <w:tabs>
                <w:tab w:val="left" w:pos="1701"/>
              </w:tabs>
              <w:rPr>
                <w:b/>
                <w:snapToGrid w:val="0"/>
              </w:rPr>
            </w:pPr>
            <w:r>
              <w:rPr>
                <w:b/>
                <w:snapToGrid w:val="0"/>
              </w:rPr>
              <w:t>§</w:t>
            </w:r>
            <w:r w:rsidR="00514612">
              <w:rPr>
                <w:b/>
                <w:snapToGrid w:val="0"/>
              </w:rPr>
              <w:t xml:space="preserve"> 7</w:t>
            </w:r>
          </w:p>
        </w:tc>
        <w:tc>
          <w:tcPr>
            <w:tcW w:w="6946" w:type="dxa"/>
            <w:gridSpan w:val="2"/>
          </w:tcPr>
          <w:p w:rsidR="00D231B9" w:rsidRDefault="00D231B9" w:rsidP="00D231B9">
            <w:pPr>
              <w:rPr>
                <w:b/>
                <w:bCs/>
                <w:snapToGrid w:val="0"/>
              </w:rPr>
            </w:pPr>
            <w:r w:rsidRPr="00B63189">
              <w:rPr>
                <w:b/>
                <w:bCs/>
                <w:snapToGrid w:val="0"/>
              </w:rPr>
              <w:t xml:space="preserve">Förslag till ändring av förordning </w:t>
            </w:r>
            <w:r w:rsidR="00D15B26">
              <w:rPr>
                <w:b/>
                <w:bCs/>
                <w:snapToGrid w:val="0"/>
              </w:rPr>
              <w:t xml:space="preserve">om </w:t>
            </w:r>
            <w:r w:rsidRPr="00B63189">
              <w:rPr>
                <w:b/>
                <w:bCs/>
                <w:snapToGrid w:val="0"/>
              </w:rPr>
              <w:t>inrättande av ett centraliserat system för identifiering av medlemsstater som innehar uppgifter om fällande domar mot tredjelandsmedborgare och statslösa personer (</w:t>
            </w:r>
            <w:proofErr w:type="spellStart"/>
            <w:r w:rsidRPr="00B63189">
              <w:rPr>
                <w:b/>
                <w:bCs/>
                <w:snapToGrid w:val="0"/>
              </w:rPr>
              <w:t>Ecris</w:t>
            </w:r>
            <w:proofErr w:type="spellEnd"/>
            <w:r w:rsidRPr="00B63189">
              <w:rPr>
                <w:b/>
                <w:bCs/>
                <w:snapToGrid w:val="0"/>
              </w:rPr>
              <w:t>-TCN) – subsidiaritetsprövning</w:t>
            </w:r>
          </w:p>
          <w:p w:rsidR="00D231B9" w:rsidRDefault="00D231B9" w:rsidP="00D231B9">
            <w:pPr>
              <w:rPr>
                <w:bCs/>
                <w:snapToGrid w:val="0"/>
              </w:rPr>
            </w:pPr>
          </w:p>
          <w:p w:rsidR="00D231B9" w:rsidRPr="001C6788" w:rsidRDefault="00D231B9" w:rsidP="00D231B9">
            <w:pPr>
              <w:rPr>
                <w:bCs/>
                <w:snapToGrid w:val="0"/>
              </w:rPr>
            </w:pPr>
            <w:r>
              <w:rPr>
                <w:bCs/>
                <w:snapToGrid w:val="0"/>
              </w:rPr>
              <w:t xml:space="preserve">Utskottet behandlade </w:t>
            </w:r>
            <w:proofErr w:type="gramStart"/>
            <w:r>
              <w:rPr>
                <w:bCs/>
                <w:snapToGrid w:val="0"/>
              </w:rPr>
              <w:t>COM(</w:t>
            </w:r>
            <w:proofErr w:type="gramEnd"/>
            <w:r>
              <w:rPr>
                <w:bCs/>
                <w:snapToGrid w:val="0"/>
              </w:rPr>
              <w:t>2021) 96.</w:t>
            </w:r>
          </w:p>
          <w:p w:rsidR="00D231B9" w:rsidRPr="001C6788" w:rsidRDefault="00D231B9" w:rsidP="00D231B9">
            <w:pPr>
              <w:rPr>
                <w:bCs/>
                <w:snapToGrid w:val="0"/>
              </w:rPr>
            </w:pPr>
          </w:p>
          <w:p w:rsidR="00D231B9" w:rsidRDefault="00125A40" w:rsidP="00D231B9">
            <w:pPr>
              <w:rPr>
                <w:bCs/>
                <w:snapToGrid w:val="0"/>
              </w:rPr>
            </w:pPr>
            <w:r>
              <w:rPr>
                <w:bCs/>
                <w:snapToGrid w:val="0"/>
              </w:rPr>
              <w:t>Utskottet ansåg att förslaget inte strider mot subsidiaritetsprincipen.</w:t>
            </w:r>
          </w:p>
          <w:p w:rsidR="00DD0BC1" w:rsidRPr="00516E2E" w:rsidRDefault="00DD0BC1" w:rsidP="007917B4">
            <w:pPr>
              <w:rPr>
                <w:b/>
                <w:bCs/>
                <w:snapToGrid w:val="0"/>
              </w:rPr>
            </w:pPr>
          </w:p>
        </w:tc>
      </w:tr>
      <w:tr w:rsidR="00DD0BC1" w:rsidTr="005F3412">
        <w:tc>
          <w:tcPr>
            <w:tcW w:w="567" w:type="dxa"/>
          </w:tcPr>
          <w:p w:rsidR="00DD0BC1" w:rsidRDefault="00DD0BC1" w:rsidP="0007310B">
            <w:pPr>
              <w:tabs>
                <w:tab w:val="left" w:pos="1701"/>
              </w:tabs>
              <w:rPr>
                <w:b/>
                <w:snapToGrid w:val="0"/>
              </w:rPr>
            </w:pPr>
            <w:r>
              <w:rPr>
                <w:b/>
                <w:snapToGrid w:val="0"/>
              </w:rPr>
              <w:t xml:space="preserve">§ </w:t>
            </w:r>
            <w:r w:rsidR="00514612">
              <w:rPr>
                <w:b/>
                <w:snapToGrid w:val="0"/>
              </w:rPr>
              <w:t>8</w:t>
            </w:r>
          </w:p>
        </w:tc>
        <w:tc>
          <w:tcPr>
            <w:tcW w:w="6946" w:type="dxa"/>
            <w:gridSpan w:val="2"/>
          </w:tcPr>
          <w:p w:rsidR="00DD0BC1" w:rsidRDefault="00DD0BC1" w:rsidP="00D231B9">
            <w:pPr>
              <w:rPr>
                <w:b/>
                <w:bCs/>
                <w:snapToGrid w:val="0"/>
              </w:rPr>
            </w:pPr>
            <w:r w:rsidRPr="00DD0BC1">
              <w:rPr>
                <w:b/>
                <w:bCs/>
                <w:snapToGrid w:val="0"/>
              </w:rPr>
              <w:t>Verksamheten i Europeiska unionen under 2020</w:t>
            </w:r>
          </w:p>
          <w:p w:rsidR="00EA7AAA" w:rsidRDefault="00EA7AAA" w:rsidP="00D231B9">
            <w:pPr>
              <w:rPr>
                <w:b/>
                <w:bCs/>
                <w:snapToGrid w:val="0"/>
              </w:rPr>
            </w:pPr>
          </w:p>
          <w:p w:rsidR="00EA7AAA" w:rsidRPr="00F50A41" w:rsidRDefault="00EA7AAA" w:rsidP="00D231B9">
            <w:pPr>
              <w:rPr>
                <w:bCs/>
                <w:snapToGrid w:val="0"/>
              </w:rPr>
            </w:pPr>
            <w:r w:rsidRPr="00F50A41">
              <w:rPr>
                <w:bCs/>
                <w:snapToGrid w:val="0"/>
              </w:rPr>
              <w:t>Utskottet behandlade fråga om yttrande till utrikesutskottet över skrivelse 2020/21:115.</w:t>
            </w:r>
          </w:p>
          <w:p w:rsidR="00EA7AAA" w:rsidRDefault="00EA7AAA" w:rsidP="00D231B9">
            <w:pPr>
              <w:rPr>
                <w:b/>
                <w:bCs/>
                <w:snapToGrid w:val="0"/>
              </w:rPr>
            </w:pPr>
          </w:p>
          <w:p w:rsidR="00EA7AAA" w:rsidRDefault="00125A40" w:rsidP="00D231B9">
            <w:pPr>
              <w:rPr>
                <w:bCs/>
                <w:snapToGrid w:val="0"/>
              </w:rPr>
            </w:pPr>
            <w:r>
              <w:rPr>
                <w:bCs/>
                <w:snapToGrid w:val="0"/>
              </w:rPr>
              <w:t xml:space="preserve">Utskottet beslutade att inte yttra sig till </w:t>
            </w:r>
            <w:r w:rsidR="00BE3653">
              <w:rPr>
                <w:bCs/>
                <w:snapToGrid w:val="0"/>
              </w:rPr>
              <w:t>utrike</w:t>
            </w:r>
            <w:r>
              <w:rPr>
                <w:bCs/>
                <w:snapToGrid w:val="0"/>
              </w:rPr>
              <w:t>sutskottet</w:t>
            </w:r>
            <w:r w:rsidR="002F72BB">
              <w:rPr>
                <w:bCs/>
                <w:snapToGrid w:val="0"/>
              </w:rPr>
              <w:t>.</w:t>
            </w:r>
          </w:p>
          <w:p w:rsidR="00967F8E" w:rsidRPr="00EA7AAA" w:rsidRDefault="00967F8E" w:rsidP="0008284B">
            <w:pPr>
              <w:rPr>
                <w:bCs/>
                <w:snapToGrid w:val="0"/>
              </w:rPr>
            </w:pPr>
          </w:p>
        </w:tc>
      </w:tr>
      <w:tr w:rsidR="00967F8E" w:rsidTr="005F3412">
        <w:tc>
          <w:tcPr>
            <w:tcW w:w="567" w:type="dxa"/>
          </w:tcPr>
          <w:p w:rsidR="00967F8E" w:rsidRDefault="00967F8E" w:rsidP="0007310B">
            <w:pPr>
              <w:tabs>
                <w:tab w:val="left" w:pos="1701"/>
              </w:tabs>
              <w:rPr>
                <w:b/>
                <w:snapToGrid w:val="0"/>
              </w:rPr>
            </w:pPr>
            <w:r>
              <w:rPr>
                <w:b/>
                <w:snapToGrid w:val="0"/>
              </w:rPr>
              <w:t xml:space="preserve">§ </w:t>
            </w:r>
            <w:r w:rsidR="00514612">
              <w:rPr>
                <w:b/>
                <w:snapToGrid w:val="0"/>
              </w:rPr>
              <w:t>9</w:t>
            </w:r>
          </w:p>
        </w:tc>
        <w:tc>
          <w:tcPr>
            <w:tcW w:w="6946" w:type="dxa"/>
            <w:gridSpan w:val="2"/>
          </w:tcPr>
          <w:p w:rsidR="00967F8E" w:rsidRDefault="00967F8E" w:rsidP="00967F8E">
            <w:pPr>
              <w:tabs>
                <w:tab w:val="left" w:pos="1701"/>
              </w:tabs>
              <w:rPr>
                <w:b/>
                <w:snapToGrid w:val="0"/>
              </w:rPr>
            </w:pPr>
            <w:r>
              <w:rPr>
                <w:b/>
                <w:snapToGrid w:val="0"/>
              </w:rPr>
              <w:t>Överlämnande av motionsyrkande</w:t>
            </w:r>
          </w:p>
          <w:p w:rsidR="00967F8E" w:rsidRDefault="00967F8E" w:rsidP="00967F8E">
            <w:pPr>
              <w:tabs>
                <w:tab w:val="left" w:pos="1701"/>
              </w:tabs>
              <w:rPr>
                <w:b/>
                <w:snapToGrid w:val="0"/>
              </w:rPr>
            </w:pPr>
          </w:p>
          <w:p w:rsidR="00967F8E" w:rsidRPr="007E7037" w:rsidRDefault="00967F8E" w:rsidP="00967F8E">
            <w:pPr>
              <w:rPr>
                <w:rFonts w:eastAsiaTheme="minorHAnsi"/>
                <w:bCs/>
                <w:color w:val="000000"/>
                <w:szCs w:val="24"/>
                <w:lang w:eastAsia="en-US"/>
              </w:rPr>
            </w:pPr>
            <w:r w:rsidRPr="007E7037">
              <w:rPr>
                <w:rFonts w:eastAsiaTheme="minorHAnsi"/>
                <w:bCs/>
                <w:color w:val="000000"/>
                <w:szCs w:val="24"/>
                <w:lang w:eastAsia="en-US"/>
              </w:rPr>
              <w:t xml:space="preserve">Utskottet överlämnade </w:t>
            </w:r>
            <w:r w:rsidRPr="005D06F0">
              <w:rPr>
                <w:rFonts w:eastAsiaTheme="minorHAnsi"/>
                <w:bCs/>
                <w:color w:val="000000"/>
                <w:szCs w:val="24"/>
                <w:lang w:eastAsia="en-US"/>
              </w:rPr>
              <w:t xml:space="preserve">motion </w:t>
            </w:r>
            <w:r w:rsidR="007128CF" w:rsidRPr="007128CF">
              <w:rPr>
                <w:rFonts w:eastAsiaTheme="minorHAnsi"/>
                <w:bCs/>
                <w:color w:val="000000"/>
                <w:szCs w:val="24"/>
                <w:lang w:eastAsia="en-US"/>
              </w:rPr>
              <w:t>2020/21:3299 yrkande 11 av Johan Forssell m.fl. (M) till miljö- och jordbruksutskottet</w:t>
            </w:r>
            <w:r w:rsidR="007128CF">
              <w:rPr>
                <w:rFonts w:eastAsiaTheme="minorHAnsi"/>
                <w:bCs/>
                <w:color w:val="000000"/>
                <w:szCs w:val="24"/>
                <w:lang w:eastAsia="en-US"/>
              </w:rPr>
              <w:t xml:space="preserve"> </w:t>
            </w:r>
            <w:r w:rsidRPr="007E7037">
              <w:rPr>
                <w:rFonts w:eastAsiaTheme="minorHAnsi"/>
                <w:bCs/>
                <w:color w:val="000000"/>
                <w:szCs w:val="24"/>
                <w:lang w:eastAsia="en-US"/>
              </w:rPr>
              <w:t xml:space="preserve">under förutsättning att det mottagande utskottet tar emot motionen. </w:t>
            </w:r>
          </w:p>
          <w:p w:rsidR="00967F8E" w:rsidRPr="007E7037" w:rsidRDefault="00967F8E" w:rsidP="00967F8E">
            <w:pPr>
              <w:rPr>
                <w:szCs w:val="24"/>
              </w:rPr>
            </w:pPr>
          </w:p>
          <w:p w:rsidR="00967F8E" w:rsidRPr="007128CF" w:rsidRDefault="00967F8E" w:rsidP="00D231B9">
            <w:pPr>
              <w:rPr>
                <w:szCs w:val="24"/>
              </w:rPr>
            </w:pPr>
            <w:r w:rsidRPr="007E7037">
              <w:rPr>
                <w:szCs w:val="24"/>
              </w:rPr>
              <w:t>Denna paragraf förklarades omedelbart justerad.</w:t>
            </w:r>
          </w:p>
        </w:tc>
      </w:tr>
      <w:tr w:rsidR="0007310B" w:rsidTr="005F3412">
        <w:tc>
          <w:tcPr>
            <w:tcW w:w="567" w:type="dxa"/>
          </w:tcPr>
          <w:p w:rsidR="0007310B" w:rsidRDefault="0007310B" w:rsidP="0007310B">
            <w:pPr>
              <w:tabs>
                <w:tab w:val="left" w:pos="1701"/>
              </w:tabs>
              <w:rPr>
                <w:b/>
                <w:snapToGrid w:val="0"/>
              </w:rPr>
            </w:pPr>
          </w:p>
        </w:tc>
        <w:tc>
          <w:tcPr>
            <w:tcW w:w="6946" w:type="dxa"/>
            <w:gridSpan w:val="2"/>
          </w:tcPr>
          <w:p w:rsidR="0007310B" w:rsidRDefault="0007310B" w:rsidP="0007310B">
            <w:pPr>
              <w:rPr>
                <w:b/>
                <w:bCs/>
                <w:snapToGrid w:val="0"/>
              </w:rPr>
            </w:pPr>
          </w:p>
        </w:tc>
      </w:tr>
      <w:tr w:rsidR="0007310B" w:rsidTr="005F3412">
        <w:tc>
          <w:tcPr>
            <w:tcW w:w="567" w:type="dxa"/>
          </w:tcPr>
          <w:p w:rsidR="0007310B" w:rsidRDefault="0007310B" w:rsidP="0007310B">
            <w:pPr>
              <w:tabs>
                <w:tab w:val="left" w:pos="1701"/>
              </w:tabs>
              <w:rPr>
                <w:b/>
                <w:snapToGrid w:val="0"/>
              </w:rPr>
            </w:pPr>
            <w:r>
              <w:rPr>
                <w:b/>
                <w:snapToGrid w:val="0"/>
              </w:rPr>
              <w:t xml:space="preserve">§ </w:t>
            </w:r>
            <w:r w:rsidR="00D231B9">
              <w:rPr>
                <w:b/>
                <w:snapToGrid w:val="0"/>
              </w:rPr>
              <w:t>1</w:t>
            </w:r>
            <w:r w:rsidR="005D1B46">
              <w:rPr>
                <w:b/>
                <w:snapToGrid w:val="0"/>
              </w:rPr>
              <w:t>0</w:t>
            </w:r>
          </w:p>
        </w:tc>
        <w:tc>
          <w:tcPr>
            <w:tcW w:w="6946" w:type="dxa"/>
            <w:gridSpan w:val="2"/>
          </w:tcPr>
          <w:p w:rsidR="0007310B" w:rsidRDefault="0007310B" w:rsidP="0007310B">
            <w:pPr>
              <w:tabs>
                <w:tab w:val="left" w:pos="1701"/>
              </w:tabs>
              <w:rPr>
                <w:b/>
                <w:snapToGrid w:val="0"/>
              </w:rPr>
            </w:pPr>
            <w:r>
              <w:rPr>
                <w:b/>
                <w:snapToGrid w:val="0"/>
              </w:rPr>
              <w:t>Kanslimeddelanden</w:t>
            </w:r>
          </w:p>
          <w:p w:rsidR="0007310B" w:rsidRDefault="0007310B" w:rsidP="0007310B">
            <w:pPr>
              <w:tabs>
                <w:tab w:val="left" w:pos="1701"/>
              </w:tabs>
              <w:rPr>
                <w:b/>
                <w:snapToGrid w:val="0"/>
              </w:rPr>
            </w:pPr>
          </w:p>
          <w:p w:rsidR="0007310B" w:rsidRDefault="0007310B" w:rsidP="0007310B">
            <w:pPr>
              <w:tabs>
                <w:tab w:val="left" w:pos="1701"/>
              </w:tabs>
              <w:rPr>
                <w:snapToGrid w:val="0"/>
              </w:rPr>
            </w:pPr>
            <w:r w:rsidRPr="00480055">
              <w:rPr>
                <w:snapToGrid w:val="0"/>
              </w:rPr>
              <w:t>Inkomna skrivelser anmäldes</w:t>
            </w:r>
            <w:r>
              <w:rPr>
                <w:snapToGrid w:val="0"/>
              </w:rPr>
              <w:t xml:space="preserve">, bilaga </w:t>
            </w:r>
            <w:r w:rsidR="000930F6">
              <w:rPr>
                <w:snapToGrid w:val="0"/>
              </w:rPr>
              <w:t>2</w:t>
            </w:r>
            <w:r>
              <w:rPr>
                <w:snapToGrid w:val="0"/>
              </w:rPr>
              <w:t>.</w:t>
            </w:r>
          </w:p>
          <w:p w:rsidR="005005EA" w:rsidRPr="00480055" w:rsidRDefault="005005EA" w:rsidP="0007310B">
            <w:pPr>
              <w:tabs>
                <w:tab w:val="left" w:pos="1701"/>
              </w:tabs>
              <w:rPr>
                <w:snapToGrid w:val="0"/>
              </w:rPr>
            </w:pPr>
          </w:p>
        </w:tc>
      </w:tr>
      <w:tr w:rsidR="00E967D7" w:rsidTr="005F3412">
        <w:tc>
          <w:tcPr>
            <w:tcW w:w="567" w:type="dxa"/>
          </w:tcPr>
          <w:p w:rsidR="00E967D7" w:rsidRDefault="00E967D7" w:rsidP="0007310B">
            <w:pPr>
              <w:tabs>
                <w:tab w:val="left" w:pos="1701"/>
              </w:tabs>
              <w:rPr>
                <w:b/>
                <w:snapToGrid w:val="0"/>
              </w:rPr>
            </w:pPr>
            <w:r>
              <w:rPr>
                <w:b/>
                <w:snapToGrid w:val="0"/>
              </w:rPr>
              <w:t>§ 11</w:t>
            </w:r>
          </w:p>
        </w:tc>
        <w:tc>
          <w:tcPr>
            <w:tcW w:w="6946" w:type="dxa"/>
            <w:gridSpan w:val="2"/>
          </w:tcPr>
          <w:p w:rsidR="005448B4" w:rsidRDefault="005448B4" w:rsidP="005448B4">
            <w:pPr>
              <w:tabs>
                <w:tab w:val="left" w:pos="1701"/>
              </w:tabs>
              <w:rPr>
                <w:b/>
                <w:snapToGrid w:val="0"/>
              </w:rPr>
            </w:pPr>
            <w:r w:rsidRPr="005448B4">
              <w:rPr>
                <w:b/>
                <w:snapToGrid w:val="0"/>
              </w:rPr>
              <w:t>Övriga frågor</w:t>
            </w:r>
          </w:p>
          <w:p w:rsidR="005448B4" w:rsidRPr="005448B4" w:rsidRDefault="005448B4" w:rsidP="005448B4">
            <w:pPr>
              <w:tabs>
                <w:tab w:val="left" w:pos="1701"/>
              </w:tabs>
              <w:rPr>
                <w:b/>
                <w:snapToGrid w:val="0"/>
              </w:rPr>
            </w:pPr>
          </w:p>
          <w:p w:rsidR="005448B4" w:rsidRPr="00DE15D2" w:rsidRDefault="005448B4" w:rsidP="005448B4">
            <w:pPr>
              <w:tabs>
                <w:tab w:val="left" w:pos="1701"/>
              </w:tabs>
              <w:rPr>
                <w:snapToGrid w:val="0"/>
              </w:rPr>
            </w:pPr>
            <w:r w:rsidRPr="00DE15D2">
              <w:rPr>
                <w:snapToGrid w:val="0"/>
              </w:rPr>
              <w:t>M-, KD- och L-ledamöterna föreslog att utskottet skulle ta ett initiativ om åtgärder för att förbättra polisens effektivitet.</w:t>
            </w:r>
          </w:p>
          <w:p w:rsidR="00DE15D2" w:rsidRPr="00DE15D2" w:rsidRDefault="00DE15D2" w:rsidP="005448B4">
            <w:pPr>
              <w:tabs>
                <w:tab w:val="left" w:pos="1701"/>
              </w:tabs>
              <w:rPr>
                <w:snapToGrid w:val="0"/>
              </w:rPr>
            </w:pPr>
          </w:p>
          <w:p w:rsidR="00E967D7" w:rsidRDefault="005448B4" w:rsidP="005448B4">
            <w:pPr>
              <w:tabs>
                <w:tab w:val="left" w:pos="1701"/>
              </w:tabs>
              <w:rPr>
                <w:b/>
                <w:snapToGrid w:val="0"/>
              </w:rPr>
            </w:pPr>
            <w:r w:rsidRPr="00DE15D2">
              <w:rPr>
                <w:snapToGrid w:val="0"/>
              </w:rPr>
              <w:t>Förslaget bordlades.</w:t>
            </w:r>
          </w:p>
        </w:tc>
      </w:tr>
      <w:tr w:rsidR="0007310B" w:rsidTr="005F3412">
        <w:tc>
          <w:tcPr>
            <w:tcW w:w="567" w:type="dxa"/>
          </w:tcPr>
          <w:p w:rsidR="0007310B" w:rsidRDefault="0007310B" w:rsidP="0007310B">
            <w:pPr>
              <w:tabs>
                <w:tab w:val="left" w:pos="1701"/>
              </w:tabs>
              <w:rPr>
                <w:b/>
                <w:snapToGrid w:val="0"/>
              </w:rPr>
            </w:pPr>
          </w:p>
        </w:tc>
        <w:tc>
          <w:tcPr>
            <w:tcW w:w="6946" w:type="dxa"/>
            <w:gridSpan w:val="2"/>
          </w:tcPr>
          <w:p w:rsidR="0007310B" w:rsidRDefault="0007310B" w:rsidP="0007310B">
            <w:pPr>
              <w:tabs>
                <w:tab w:val="left" w:pos="1701"/>
              </w:tabs>
              <w:rPr>
                <w:b/>
                <w:snapToGrid w:val="0"/>
              </w:rPr>
            </w:pPr>
          </w:p>
        </w:tc>
      </w:tr>
      <w:tr w:rsidR="0007310B" w:rsidTr="005F3412">
        <w:tc>
          <w:tcPr>
            <w:tcW w:w="567" w:type="dxa"/>
          </w:tcPr>
          <w:p w:rsidR="0007310B" w:rsidRDefault="0007310B" w:rsidP="0007310B">
            <w:pPr>
              <w:tabs>
                <w:tab w:val="left" w:pos="1701"/>
              </w:tabs>
              <w:rPr>
                <w:b/>
                <w:snapToGrid w:val="0"/>
              </w:rPr>
            </w:pPr>
            <w:r>
              <w:rPr>
                <w:b/>
                <w:snapToGrid w:val="0"/>
              </w:rPr>
              <w:t xml:space="preserve">§ </w:t>
            </w:r>
            <w:r w:rsidR="007358F5">
              <w:rPr>
                <w:b/>
                <w:snapToGrid w:val="0"/>
              </w:rPr>
              <w:t>1</w:t>
            </w:r>
            <w:r w:rsidR="00E967D7">
              <w:rPr>
                <w:b/>
                <w:snapToGrid w:val="0"/>
              </w:rPr>
              <w:t>2</w:t>
            </w:r>
          </w:p>
        </w:tc>
        <w:tc>
          <w:tcPr>
            <w:tcW w:w="6946" w:type="dxa"/>
            <w:gridSpan w:val="2"/>
          </w:tcPr>
          <w:p w:rsidR="0007310B" w:rsidRDefault="0007310B" w:rsidP="0007310B">
            <w:pPr>
              <w:tabs>
                <w:tab w:val="left" w:pos="1701"/>
              </w:tabs>
              <w:rPr>
                <w:b/>
                <w:snapToGrid w:val="0"/>
              </w:rPr>
            </w:pPr>
            <w:r w:rsidRPr="00065798">
              <w:rPr>
                <w:b/>
                <w:snapToGrid w:val="0"/>
              </w:rPr>
              <w:t>Nästa sammanträde</w:t>
            </w:r>
          </w:p>
          <w:p w:rsidR="0007310B" w:rsidRDefault="0007310B" w:rsidP="0007310B">
            <w:pPr>
              <w:tabs>
                <w:tab w:val="left" w:pos="1701"/>
              </w:tabs>
              <w:rPr>
                <w:b/>
                <w:snapToGrid w:val="0"/>
              </w:rPr>
            </w:pPr>
          </w:p>
          <w:p w:rsidR="0007310B" w:rsidRDefault="0007310B" w:rsidP="0007310B">
            <w:pPr>
              <w:tabs>
                <w:tab w:val="left" w:pos="1701"/>
              </w:tabs>
              <w:rPr>
                <w:b/>
                <w:snapToGrid w:val="0"/>
              </w:rPr>
            </w:pPr>
            <w:r>
              <w:rPr>
                <w:snapToGrid w:val="0"/>
              </w:rPr>
              <w:t>T</w:t>
            </w:r>
            <w:r w:rsidR="0043194E">
              <w:rPr>
                <w:snapToGrid w:val="0"/>
              </w:rPr>
              <w:t>ors</w:t>
            </w:r>
            <w:r>
              <w:rPr>
                <w:snapToGrid w:val="0"/>
              </w:rPr>
              <w:t>dagen den 1</w:t>
            </w:r>
            <w:r w:rsidR="0043194E">
              <w:rPr>
                <w:snapToGrid w:val="0"/>
              </w:rPr>
              <w:t>5</w:t>
            </w:r>
            <w:r>
              <w:rPr>
                <w:snapToGrid w:val="0"/>
              </w:rPr>
              <w:t xml:space="preserve"> april 2021 kl. 1</w:t>
            </w:r>
            <w:r w:rsidR="0043194E">
              <w:rPr>
                <w:snapToGrid w:val="0"/>
              </w:rPr>
              <w:t>0</w:t>
            </w:r>
            <w:r>
              <w:rPr>
                <w:snapToGrid w:val="0"/>
              </w:rPr>
              <w:t>.00.</w:t>
            </w:r>
          </w:p>
        </w:tc>
      </w:tr>
      <w:tr w:rsidR="0007310B" w:rsidTr="005F3412">
        <w:tc>
          <w:tcPr>
            <w:tcW w:w="567" w:type="dxa"/>
          </w:tcPr>
          <w:p w:rsidR="0007310B" w:rsidRDefault="0007310B" w:rsidP="0007310B">
            <w:pPr>
              <w:tabs>
                <w:tab w:val="left" w:pos="1701"/>
              </w:tabs>
              <w:rPr>
                <w:b/>
                <w:snapToGrid w:val="0"/>
              </w:rPr>
            </w:pPr>
          </w:p>
        </w:tc>
        <w:tc>
          <w:tcPr>
            <w:tcW w:w="6946" w:type="dxa"/>
            <w:gridSpan w:val="2"/>
          </w:tcPr>
          <w:p w:rsidR="0007310B" w:rsidRPr="00D504CC" w:rsidRDefault="0007310B" w:rsidP="0007310B">
            <w:pPr>
              <w:tabs>
                <w:tab w:val="left" w:pos="1701"/>
              </w:tabs>
              <w:rPr>
                <w:snapToGrid w:val="0"/>
              </w:rPr>
            </w:pPr>
          </w:p>
        </w:tc>
      </w:tr>
      <w:tr w:rsidR="0007310B" w:rsidTr="005F3412">
        <w:tc>
          <w:tcPr>
            <w:tcW w:w="567" w:type="dxa"/>
          </w:tcPr>
          <w:p w:rsidR="0007310B" w:rsidRDefault="0007310B" w:rsidP="0007310B">
            <w:pPr>
              <w:tabs>
                <w:tab w:val="left" w:pos="1701"/>
              </w:tabs>
              <w:rPr>
                <w:b/>
                <w:snapToGrid w:val="0"/>
              </w:rPr>
            </w:pPr>
          </w:p>
        </w:tc>
        <w:tc>
          <w:tcPr>
            <w:tcW w:w="6946" w:type="dxa"/>
            <w:gridSpan w:val="2"/>
          </w:tcPr>
          <w:p w:rsidR="0007310B" w:rsidRDefault="0007310B" w:rsidP="0007310B">
            <w:pPr>
              <w:tabs>
                <w:tab w:val="left" w:pos="1701"/>
              </w:tabs>
              <w:rPr>
                <w:b/>
                <w:snapToGrid w:val="0"/>
              </w:rPr>
            </w:pPr>
          </w:p>
        </w:tc>
      </w:tr>
      <w:tr w:rsidR="0007310B" w:rsidTr="005F3412">
        <w:trPr>
          <w:gridAfter w:val="1"/>
          <w:wAfter w:w="357" w:type="dxa"/>
        </w:trPr>
        <w:tc>
          <w:tcPr>
            <w:tcW w:w="7156" w:type="dxa"/>
            <w:gridSpan w:val="2"/>
          </w:tcPr>
          <w:p w:rsidR="0007310B" w:rsidRDefault="0007310B" w:rsidP="0007310B">
            <w:pPr>
              <w:tabs>
                <w:tab w:val="left" w:pos="1701"/>
              </w:tabs>
            </w:pPr>
          </w:p>
          <w:p w:rsidR="0007310B" w:rsidRDefault="0007310B" w:rsidP="0007310B">
            <w:pPr>
              <w:tabs>
                <w:tab w:val="left" w:pos="1701"/>
              </w:tabs>
            </w:pPr>
          </w:p>
          <w:p w:rsidR="0007310B" w:rsidRDefault="0007310B" w:rsidP="0007310B">
            <w:pPr>
              <w:tabs>
                <w:tab w:val="left" w:pos="1701"/>
              </w:tabs>
            </w:pPr>
          </w:p>
          <w:p w:rsidR="0007310B" w:rsidRDefault="0007310B" w:rsidP="0007310B">
            <w:pPr>
              <w:tabs>
                <w:tab w:val="left" w:pos="1701"/>
              </w:tabs>
            </w:pPr>
            <w:r>
              <w:lastRenderedPageBreak/>
              <w:t>Vid protokollet</w:t>
            </w:r>
          </w:p>
          <w:p w:rsidR="0007310B" w:rsidRDefault="0007310B" w:rsidP="0007310B">
            <w:pPr>
              <w:tabs>
                <w:tab w:val="left" w:pos="1701"/>
              </w:tabs>
            </w:pPr>
          </w:p>
          <w:p w:rsidR="0007310B" w:rsidRDefault="0007310B" w:rsidP="0007310B">
            <w:pPr>
              <w:tabs>
                <w:tab w:val="left" w:pos="1701"/>
              </w:tabs>
            </w:pPr>
          </w:p>
          <w:p w:rsidR="0007310B" w:rsidRDefault="0007310B" w:rsidP="0007310B">
            <w:pPr>
              <w:tabs>
                <w:tab w:val="left" w:pos="1701"/>
              </w:tabs>
            </w:pPr>
          </w:p>
          <w:p w:rsidR="0007310B" w:rsidRDefault="0007310B" w:rsidP="0007310B">
            <w:pPr>
              <w:tabs>
                <w:tab w:val="left" w:pos="1701"/>
              </w:tabs>
            </w:pPr>
            <w:r>
              <w:t>Virpi Torkkola</w:t>
            </w:r>
          </w:p>
          <w:p w:rsidR="0007310B" w:rsidRDefault="0007310B" w:rsidP="0007310B">
            <w:pPr>
              <w:tabs>
                <w:tab w:val="left" w:pos="1701"/>
              </w:tabs>
            </w:pPr>
          </w:p>
          <w:p w:rsidR="0007310B" w:rsidRDefault="0007310B" w:rsidP="0007310B">
            <w:pPr>
              <w:tabs>
                <w:tab w:val="left" w:pos="1701"/>
              </w:tabs>
            </w:pPr>
          </w:p>
          <w:p w:rsidR="0007310B" w:rsidRDefault="0007310B" w:rsidP="0007310B">
            <w:pPr>
              <w:tabs>
                <w:tab w:val="left" w:pos="1701"/>
              </w:tabs>
            </w:pPr>
            <w:r>
              <w:t>Justeras den 1</w:t>
            </w:r>
            <w:r w:rsidR="00D9463F">
              <w:t>5</w:t>
            </w:r>
            <w:r>
              <w:t xml:space="preserve"> april 2021</w:t>
            </w:r>
          </w:p>
          <w:p w:rsidR="0007310B" w:rsidRDefault="0007310B" w:rsidP="0007310B">
            <w:pPr>
              <w:tabs>
                <w:tab w:val="left" w:pos="1701"/>
              </w:tabs>
            </w:pPr>
          </w:p>
          <w:p w:rsidR="0007310B" w:rsidRDefault="0007310B" w:rsidP="0007310B">
            <w:pPr>
              <w:tabs>
                <w:tab w:val="left" w:pos="1701"/>
              </w:tabs>
            </w:pPr>
          </w:p>
          <w:p w:rsidR="0007310B" w:rsidRDefault="0007310B" w:rsidP="0007310B">
            <w:pPr>
              <w:tabs>
                <w:tab w:val="left" w:pos="1701"/>
              </w:tabs>
            </w:pPr>
          </w:p>
          <w:p w:rsidR="0007310B" w:rsidRPr="00142088" w:rsidRDefault="0007310B" w:rsidP="0007310B">
            <w:pPr>
              <w:tabs>
                <w:tab w:val="left" w:pos="1701"/>
              </w:tabs>
            </w:pPr>
            <w:r w:rsidRPr="007379A1">
              <w:rPr>
                <w:szCs w:val="24"/>
              </w:rPr>
              <w:t>Fredrik Lundh Sammeli</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B73130">
              <w:t>3</w:t>
            </w:r>
            <w:r w:rsidR="00C150EF">
              <w:t>1</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5678B2">
              <w:rPr>
                <w:sz w:val="22"/>
              </w:rPr>
              <w:t>2-</w:t>
            </w:r>
            <w:r w:rsidR="007C1DCE">
              <w:rPr>
                <w:sz w:val="22"/>
              </w:rPr>
              <w:t>3</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7C1DCE">
              <w:rPr>
                <w:sz w:val="22"/>
              </w:rPr>
              <w:t>4-12</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2501"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32501" w:rsidRPr="007379A1" w:rsidRDefault="00432501" w:rsidP="00432501">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Pr="00B20174"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Pr="00B20174"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2501"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32501" w:rsidRPr="00B20174" w:rsidRDefault="00432501" w:rsidP="00432501">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432501" w:rsidRPr="00B20174"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432501" w:rsidRPr="00B20174"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32501" w:rsidRPr="007B6545"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32501" w:rsidRPr="00B20174"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32501" w:rsidRPr="007B6545"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32501" w:rsidRPr="00B20174"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32501" w:rsidRPr="00B20174"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32501" w:rsidRPr="00B20174"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32501" w:rsidRPr="00B20174"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32501" w:rsidRPr="00B20174"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32501" w:rsidRPr="00B20174"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32501" w:rsidRPr="00B20174"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32501" w:rsidRPr="00B20174"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32501" w:rsidRPr="00B20174"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432501"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32501" w:rsidRPr="00C04C3F" w:rsidRDefault="00432501" w:rsidP="00432501">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432501" w:rsidRPr="007B6545"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Pr="007B6545"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32501" w:rsidRPr="007B6545"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32501" w:rsidRPr="007B6545"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Pr="007B6545"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Pr="007B6545"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Pr="007B6545"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32501" w:rsidRPr="007B6545"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Pr="007B6545"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Pr="007B6545"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Pr="007B6545"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Pr="007B6545"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2501"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32501" w:rsidRPr="00A74BA5" w:rsidRDefault="00432501" w:rsidP="00432501">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2501"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32501" w:rsidRPr="00A74BA5" w:rsidRDefault="00432501" w:rsidP="00432501">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2501"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32501" w:rsidRPr="00A74BA5" w:rsidRDefault="00432501" w:rsidP="00432501">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2501"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32501" w:rsidRPr="00A74BA5" w:rsidRDefault="00432501" w:rsidP="00432501">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2501"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32501" w:rsidRPr="00A74BA5" w:rsidRDefault="00432501" w:rsidP="00432501">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2501"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32501" w:rsidRPr="00A74BA5" w:rsidRDefault="00432501" w:rsidP="00432501">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2501"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32501" w:rsidRPr="00A74BA5" w:rsidRDefault="00432501" w:rsidP="00432501">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2501"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32501" w:rsidRPr="00A74BA5" w:rsidRDefault="00432501" w:rsidP="00432501">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2501"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32501" w:rsidRPr="00A74BA5" w:rsidRDefault="00432501" w:rsidP="00432501">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2501"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32501" w:rsidRPr="00A74BA5" w:rsidRDefault="00432501" w:rsidP="00432501">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2501"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32501" w:rsidRPr="00A74BA5" w:rsidRDefault="00432501" w:rsidP="00432501">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2501"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32501" w:rsidRPr="00A74BA5" w:rsidRDefault="00432501" w:rsidP="00432501">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2501"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32501" w:rsidRPr="00364572" w:rsidRDefault="00432501" w:rsidP="00432501">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2501"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32501" w:rsidRPr="00A74BA5"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Pr="00B20174"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Pr="00B20174"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32501" w:rsidRDefault="00432501" w:rsidP="00432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7C1DC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7C1DC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Mikael Damsgaard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214BB8"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Hans Hoff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F37B9A"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7C1DC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3BB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33BBF" w:rsidRDefault="00C33BBF"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F37B9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7C1DC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C5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7C5E" w:rsidRDefault="00C47C5E" w:rsidP="00C47C5E">
            <w:pPr>
              <w:rPr>
                <w:color w:val="000000"/>
              </w:rPr>
            </w:pPr>
            <w:r>
              <w:rPr>
                <w:color w:val="000000"/>
              </w:rPr>
              <w:t>Emma Ahlström Köster (M)</w:t>
            </w: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Default="007C1DC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7C1DC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405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F4055" w:rsidRDefault="003F4055" w:rsidP="00C47C5E">
            <w:pPr>
              <w:rPr>
                <w:color w:val="000000"/>
                <w:szCs w:val="24"/>
                <w:shd w:val="clear" w:color="auto" w:fill="FFFFFF"/>
              </w:rPr>
            </w:pPr>
            <w:r>
              <w:t>Ebba Hermansson </w:t>
            </w:r>
            <w:r>
              <w:rPr>
                <w:sz w:val="22"/>
              </w:rPr>
              <w:t>(SD)</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Default="007C1DC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7C1DC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F66920">
              <w:rPr>
                <w:sz w:val="20"/>
              </w:rPr>
              <w:t>202</w:t>
            </w:r>
            <w:r w:rsidR="00D43680">
              <w:rPr>
                <w:sz w:val="20"/>
              </w:rPr>
              <w:t>1-0</w:t>
            </w:r>
            <w:r w:rsidR="00567AC6">
              <w:rPr>
                <w:sz w:val="20"/>
              </w:rPr>
              <w:t>3-01</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E2F" w:rsidRDefault="00B96E2F">
      <w:r>
        <w:separator/>
      </w:r>
    </w:p>
  </w:endnote>
  <w:endnote w:type="continuationSeparator" w:id="0">
    <w:p w:rsidR="00B96E2F" w:rsidRDefault="00B9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E2F" w:rsidRDefault="00B96E2F">
      <w:r>
        <w:separator/>
      </w:r>
    </w:p>
  </w:footnote>
  <w:footnote w:type="continuationSeparator" w:id="0">
    <w:p w:rsidR="00B96E2F" w:rsidRDefault="00B9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696"/>
    <w:rsid w:val="0000286A"/>
    <w:rsid w:val="00002EC7"/>
    <w:rsid w:val="00003CAD"/>
    <w:rsid w:val="00004AD9"/>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C3"/>
    <w:rsid w:val="00022DA9"/>
    <w:rsid w:val="00023140"/>
    <w:rsid w:val="00023A7E"/>
    <w:rsid w:val="00023CF6"/>
    <w:rsid w:val="00024A47"/>
    <w:rsid w:val="00024E52"/>
    <w:rsid w:val="00024EE0"/>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7D5"/>
    <w:rsid w:val="000430C0"/>
    <w:rsid w:val="000432B5"/>
    <w:rsid w:val="000433CD"/>
    <w:rsid w:val="00043AE4"/>
    <w:rsid w:val="00043BB6"/>
    <w:rsid w:val="00043FCE"/>
    <w:rsid w:val="00044564"/>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4411"/>
    <w:rsid w:val="0005449E"/>
    <w:rsid w:val="000557AF"/>
    <w:rsid w:val="000560DD"/>
    <w:rsid w:val="00056843"/>
    <w:rsid w:val="00056A2E"/>
    <w:rsid w:val="0005737C"/>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10B"/>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84B"/>
    <w:rsid w:val="0008290F"/>
    <w:rsid w:val="00082D7F"/>
    <w:rsid w:val="00082ED1"/>
    <w:rsid w:val="00082EF8"/>
    <w:rsid w:val="0008396A"/>
    <w:rsid w:val="00084608"/>
    <w:rsid w:val="000866E1"/>
    <w:rsid w:val="00087098"/>
    <w:rsid w:val="00087F3A"/>
    <w:rsid w:val="00090215"/>
    <w:rsid w:val="000916AE"/>
    <w:rsid w:val="0009188B"/>
    <w:rsid w:val="00092145"/>
    <w:rsid w:val="000925C2"/>
    <w:rsid w:val="00092D86"/>
    <w:rsid w:val="000930F6"/>
    <w:rsid w:val="0009312B"/>
    <w:rsid w:val="00093367"/>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53A"/>
    <w:rsid w:val="000D1201"/>
    <w:rsid w:val="000D1270"/>
    <w:rsid w:val="000D1C47"/>
    <w:rsid w:val="000D2E0E"/>
    <w:rsid w:val="000D4945"/>
    <w:rsid w:val="000D4E8D"/>
    <w:rsid w:val="000D6146"/>
    <w:rsid w:val="000D74FD"/>
    <w:rsid w:val="000D7EBE"/>
    <w:rsid w:val="000E055F"/>
    <w:rsid w:val="000E05E7"/>
    <w:rsid w:val="000E0627"/>
    <w:rsid w:val="000E1618"/>
    <w:rsid w:val="000E16A6"/>
    <w:rsid w:val="000E17DF"/>
    <w:rsid w:val="000E1833"/>
    <w:rsid w:val="000E22D3"/>
    <w:rsid w:val="000E23F9"/>
    <w:rsid w:val="000E2447"/>
    <w:rsid w:val="000E25C3"/>
    <w:rsid w:val="000E2D39"/>
    <w:rsid w:val="000E3275"/>
    <w:rsid w:val="000E363F"/>
    <w:rsid w:val="000E3A6C"/>
    <w:rsid w:val="000E3BA0"/>
    <w:rsid w:val="000E4333"/>
    <w:rsid w:val="000E46FF"/>
    <w:rsid w:val="000E47E9"/>
    <w:rsid w:val="000E4997"/>
    <w:rsid w:val="000E4A21"/>
    <w:rsid w:val="000E519E"/>
    <w:rsid w:val="000E519F"/>
    <w:rsid w:val="000E547E"/>
    <w:rsid w:val="000E59E1"/>
    <w:rsid w:val="000E68D0"/>
    <w:rsid w:val="000E6A0E"/>
    <w:rsid w:val="000E6E06"/>
    <w:rsid w:val="000F01C1"/>
    <w:rsid w:val="000F0520"/>
    <w:rsid w:val="000F1021"/>
    <w:rsid w:val="000F1C2D"/>
    <w:rsid w:val="000F2730"/>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31C0"/>
    <w:rsid w:val="001038C9"/>
    <w:rsid w:val="00103BAE"/>
    <w:rsid w:val="00103C6D"/>
    <w:rsid w:val="00104784"/>
    <w:rsid w:val="00105468"/>
    <w:rsid w:val="001055F1"/>
    <w:rsid w:val="00105D83"/>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F21"/>
    <w:rsid w:val="0012209F"/>
    <w:rsid w:val="0012232F"/>
    <w:rsid w:val="00122446"/>
    <w:rsid w:val="00122B73"/>
    <w:rsid w:val="00123149"/>
    <w:rsid w:val="00123479"/>
    <w:rsid w:val="00123C17"/>
    <w:rsid w:val="00123C83"/>
    <w:rsid w:val="0012411E"/>
    <w:rsid w:val="0012427D"/>
    <w:rsid w:val="00125A40"/>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67FDE"/>
    <w:rsid w:val="001700CF"/>
    <w:rsid w:val="001701B5"/>
    <w:rsid w:val="001707A4"/>
    <w:rsid w:val="001709BF"/>
    <w:rsid w:val="00170C95"/>
    <w:rsid w:val="00170FE0"/>
    <w:rsid w:val="00171A99"/>
    <w:rsid w:val="00171BDF"/>
    <w:rsid w:val="00171F15"/>
    <w:rsid w:val="00172342"/>
    <w:rsid w:val="0017268F"/>
    <w:rsid w:val="00172AB8"/>
    <w:rsid w:val="001730DD"/>
    <w:rsid w:val="001738A7"/>
    <w:rsid w:val="001740C6"/>
    <w:rsid w:val="001743DE"/>
    <w:rsid w:val="001744D6"/>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E85"/>
    <w:rsid w:val="001940D5"/>
    <w:rsid w:val="0019474E"/>
    <w:rsid w:val="00194B43"/>
    <w:rsid w:val="0019539C"/>
    <w:rsid w:val="00196096"/>
    <w:rsid w:val="0019639C"/>
    <w:rsid w:val="0019679A"/>
    <w:rsid w:val="001969CA"/>
    <w:rsid w:val="00196C51"/>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455"/>
    <w:rsid w:val="001C48FE"/>
    <w:rsid w:val="001C5415"/>
    <w:rsid w:val="001C6788"/>
    <w:rsid w:val="001C7028"/>
    <w:rsid w:val="001C744C"/>
    <w:rsid w:val="001C7ACF"/>
    <w:rsid w:val="001D12B0"/>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26EC"/>
    <w:rsid w:val="001E33EB"/>
    <w:rsid w:val="001E3CC9"/>
    <w:rsid w:val="001E4985"/>
    <w:rsid w:val="001E5186"/>
    <w:rsid w:val="001E63C8"/>
    <w:rsid w:val="001E6D6F"/>
    <w:rsid w:val="001E7AB2"/>
    <w:rsid w:val="001F0E7A"/>
    <w:rsid w:val="001F13CE"/>
    <w:rsid w:val="001F14DD"/>
    <w:rsid w:val="001F1C84"/>
    <w:rsid w:val="001F1D64"/>
    <w:rsid w:val="001F1E06"/>
    <w:rsid w:val="001F37F8"/>
    <w:rsid w:val="001F4760"/>
    <w:rsid w:val="001F53AD"/>
    <w:rsid w:val="001F5A58"/>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1042D"/>
    <w:rsid w:val="0021094F"/>
    <w:rsid w:val="00210DE0"/>
    <w:rsid w:val="00211A7C"/>
    <w:rsid w:val="00211D36"/>
    <w:rsid w:val="00212324"/>
    <w:rsid w:val="002125B2"/>
    <w:rsid w:val="002125CF"/>
    <w:rsid w:val="002127F2"/>
    <w:rsid w:val="00212966"/>
    <w:rsid w:val="00212EAE"/>
    <w:rsid w:val="00213D5D"/>
    <w:rsid w:val="00213EE4"/>
    <w:rsid w:val="00214BB8"/>
    <w:rsid w:val="00214E90"/>
    <w:rsid w:val="00215175"/>
    <w:rsid w:val="002151FB"/>
    <w:rsid w:val="0021566F"/>
    <w:rsid w:val="002160C3"/>
    <w:rsid w:val="002174A8"/>
    <w:rsid w:val="0021788B"/>
    <w:rsid w:val="00217C42"/>
    <w:rsid w:val="00217EEC"/>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6E3"/>
    <w:rsid w:val="00227881"/>
    <w:rsid w:val="00227BEE"/>
    <w:rsid w:val="00227CFE"/>
    <w:rsid w:val="002308ED"/>
    <w:rsid w:val="00230B23"/>
    <w:rsid w:val="00230CCA"/>
    <w:rsid w:val="00231065"/>
    <w:rsid w:val="00231BD6"/>
    <w:rsid w:val="00231C1E"/>
    <w:rsid w:val="002328C2"/>
    <w:rsid w:val="00232DE6"/>
    <w:rsid w:val="002333A5"/>
    <w:rsid w:val="0023376D"/>
    <w:rsid w:val="002338EB"/>
    <w:rsid w:val="00234489"/>
    <w:rsid w:val="00234DBE"/>
    <w:rsid w:val="002356B3"/>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47E8D"/>
    <w:rsid w:val="002501C7"/>
    <w:rsid w:val="00250AE9"/>
    <w:rsid w:val="002511B1"/>
    <w:rsid w:val="00251C9F"/>
    <w:rsid w:val="002529D3"/>
    <w:rsid w:val="00252A8E"/>
    <w:rsid w:val="00252C52"/>
    <w:rsid w:val="00252FAA"/>
    <w:rsid w:val="002544E0"/>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1EF6"/>
    <w:rsid w:val="00292998"/>
    <w:rsid w:val="002937C8"/>
    <w:rsid w:val="00293D82"/>
    <w:rsid w:val="00294465"/>
    <w:rsid w:val="00294632"/>
    <w:rsid w:val="00294EC7"/>
    <w:rsid w:val="00296412"/>
    <w:rsid w:val="00296750"/>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979"/>
    <w:rsid w:val="002A7DB7"/>
    <w:rsid w:val="002A7E32"/>
    <w:rsid w:val="002B271D"/>
    <w:rsid w:val="002B27D5"/>
    <w:rsid w:val="002B2E8B"/>
    <w:rsid w:val="002B2F3A"/>
    <w:rsid w:val="002B333D"/>
    <w:rsid w:val="002B40D2"/>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D1A03"/>
    <w:rsid w:val="002D2954"/>
    <w:rsid w:val="002D2983"/>
    <w:rsid w:val="002D2AB5"/>
    <w:rsid w:val="002D3078"/>
    <w:rsid w:val="002D3D4A"/>
    <w:rsid w:val="002D3FE4"/>
    <w:rsid w:val="002D40A4"/>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2F72BB"/>
    <w:rsid w:val="0030014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13D"/>
    <w:rsid w:val="003144A7"/>
    <w:rsid w:val="003146C4"/>
    <w:rsid w:val="003149EB"/>
    <w:rsid w:val="003157C7"/>
    <w:rsid w:val="003159BC"/>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6F0B"/>
    <w:rsid w:val="0032762E"/>
    <w:rsid w:val="00327A7C"/>
    <w:rsid w:val="00327F89"/>
    <w:rsid w:val="003300E9"/>
    <w:rsid w:val="00330772"/>
    <w:rsid w:val="003307E7"/>
    <w:rsid w:val="00330892"/>
    <w:rsid w:val="0033096B"/>
    <w:rsid w:val="00331549"/>
    <w:rsid w:val="0033189A"/>
    <w:rsid w:val="00332F7F"/>
    <w:rsid w:val="00333796"/>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331"/>
    <w:rsid w:val="00341653"/>
    <w:rsid w:val="003416C9"/>
    <w:rsid w:val="0034183C"/>
    <w:rsid w:val="0034390A"/>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2F4B"/>
    <w:rsid w:val="0036319F"/>
    <w:rsid w:val="00363524"/>
    <w:rsid w:val="00363A3F"/>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161"/>
    <w:rsid w:val="003779F5"/>
    <w:rsid w:val="00377CFF"/>
    <w:rsid w:val="00377FBF"/>
    <w:rsid w:val="00380239"/>
    <w:rsid w:val="00380837"/>
    <w:rsid w:val="00382900"/>
    <w:rsid w:val="003829A5"/>
    <w:rsid w:val="00382C05"/>
    <w:rsid w:val="00383B95"/>
    <w:rsid w:val="00384032"/>
    <w:rsid w:val="0038417F"/>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2BF"/>
    <w:rsid w:val="003957BF"/>
    <w:rsid w:val="0039591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545"/>
    <w:rsid w:val="003A672C"/>
    <w:rsid w:val="003A721B"/>
    <w:rsid w:val="003B041E"/>
    <w:rsid w:val="003B08EB"/>
    <w:rsid w:val="003B0B43"/>
    <w:rsid w:val="003B1A2C"/>
    <w:rsid w:val="003B27ED"/>
    <w:rsid w:val="003B2818"/>
    <w:rsid w:val="003B35B8"/>
    <w:rsid w:val="003B36CE"/>
    <w:rsid w:val="003B41DD"/>
    <w:rsid w:val="003B4445"/>
    <w:rsid w:val="003B4D09"/>
    <w:rsid w:val="003B5061"/>
    <w:rsid w:val="003B50E7"/>
    <w:rsid w:val="003B5425"/>
    <w:rsid w:val="003B570F"/>
    <w:rsid w:val="003B5937"/>
    <w:rsid w:val="003B5D2E"/>
    <w:rsid w:val="003B5DB1"/>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7C6"/>
    <w:rsid w:val="003D59D8"/>
    <w:rsid w:val="003D5DFC"/>
    <w:rsid w:val="003D60B7"/>
    <w:rsid w:val="003D6135"/>
    <w:rsid w:val="003D6627"/>
    <w:rsid w:val="003D7C16"/>
    <w:rsid w:val="003E1A41"/>
    <w:rsid w:val="003E1B67"/>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7297"/>
    <w:rsid w:val="003E771E"/>
    <w:rsid w:val="003E7DB3"/>
    <w:rsid w:val="003E7EED"/>
    <w:rsid w:val="003F1393"/>
    <w:rsid w:val="003F144B"/>
    <w:rsid w:val="003F1837"/>
    <w:rsid w:val="003F1954"/>
    <w:rsid w:val="003F1B08"/>
    <w:rsid w:val="003F2075"/>
    <w:rsid w:val="003F3299"/>
    <w:rsid w:val="003F38D0"/>
    <w:rsid w:val="003F3EC7"/>
    <w:rsid w:val="003F4055"/>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980"/>
    <w:rsid w:val="004050E9"/>
    <w:rsid w:val="004055B8"/>
    <w:rsid w:val="0040624F"/>
    <w:rsid w:val="00406612"/>
    <w:rsid w:val="00406DB9"/>
    <w:rsid w:val="00406F99"/>
    <w:rsid w:val="004075A5"/>
    <w:rsid w:val="00407BDA"/>
    <w:rsid w:val="00407DC3"/>
    <w:rsid w:val="00410122"/>
    <w:rsid w:val="0041143D"/>
    <w:rsid w:val="00411995"/>
    <w:rsid w:val="00411A3D"/>
    <w:rsid w:val="00412887"/>
    <w:rsid w:val="0041315B"/>
    <w:rsid w:val="0041404C"/>
    <w:rsid w:val="004144EC"/>
    <w:rsid w:val="00414743"/>
    <w:rsid w:val="00414D18"/>
    <w:rsid w:val="0041531C"/>
    <w:rsid w:val="00415346"/>
    <w:rsid w:val="0041575F"/>
    <w:rsid w:val="0041580F"/>
    <w:rsid w:val="00415B9C"/>
    <w:rsid w:val="00416D78"/>
    <w:rsid w:val="004176C1"/>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309DE"/>
    <w:rsid w:val="00430B16"/>
    <w:rsid w:val="00430F01"/>
    <w:rsid w:val="00431726"/>
    <w:rsid w:val="0043194E"/>
    <w:rsid w:val="00432501"/>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BA"/>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7DC5"/>
    <w:rsid w:val="00477F20"/>
    <w:rsid w:val="00480055"/>
    <w:rsid w:val="0048132E"/>
    <w:rsid w:val="00481655"/>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5C34"/>
    <w:rsid w:val="004B6353"/>
    <w:rsid w:val="004B65AD"/>
    <w:rsid w:val="004B6EA6"/>
    <w:rsid w:val="004B6ED2"/>
    <w:rsid w:val="004B7805"/>
    <w:rsid w:val="004B7BFF"/>
    <w:rsid w:val="004B7D4B"/>
    <w:rsid w:val="004C0604"/>
    <w:rsid w:val="004C0B7B"/>
    <w:rsid w:val="004C21F4"/>
    <w:rsid w:val="004C2253"/>
    <w:rsid w:val="004C232E"/>
    <w:rsid w:val="004C2ED2"/>
    <w:rsid w:val="004C30AC"/>
    <w:rsid w:val="004C3533"/>
    <w:rsid w:val="004C362C"/>
    <w:rsid w:val="004C4294"/>
    <w:rsid w:val="004C4358"/>
    <w:rsid w:val="004C47B3"/>
    <w:rsid w:val="004C4BCA"/>
    <w:rsid w:val="004C58A8"/>
    <w:rsid w:val="004C5991"/>
    <w:rsid w:val="004C5A09"/>
    <w:rsid w:val="004C5BC3"/>
    <w:rsid w:val="004C5C36"/>
    <w:rsid w:val="004C5E51"/>
    <w:rsid w:val="004C6111"/>
    <w:rsid w:val="004C6348"/>
    <w:rsid w:val="004C71F2"/>
    <w:rsid w:val="004D0632"/>
    <w:rsid w:val="004D0CA7"/>
    <w:rsid w:val="004D0F4F"/>
    <w:rsid w:val="004D12C7"/>
    <w:rsid w:val="004D2672"/>
    <w:rsid w:val="004D2D17"/>
    <w:rsid w:val="004D2DEB"/>
    <w:rsid w:val="004D311A"/>
    <w:rsid w:val="004D36F6"/>
    <w:rsid w:val="004D3729"/>
    <w:rsid w:val="004D391D"/>
    <w:rsid w:val="004D3BA6"/>
    <w:rsid w:val="004D3E86"/>
    <w:rsid w:val="004D4929"/>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1B55"/>
    <w:rsid w:val="004F372E"/>
    <w:rsid w:val="004F3ACC"/>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05EA"/>
    <w:rsid w:val="00501293"/>
    <w:rsid w:val="00502511"/>
    <w:rsid w:val="005026C8"/>
    <w:rsid w:val="0050272A"/>
    <w:rsid w:val="00502B0B"/>
    <w:rsid w:val="00502D43"/>
    <w:rsid w:val="00502E3E"/>
    <w:rsid w:val="00504646"/>
    <w:rsid w:val="00504712"/>
    <w:rsid w:val="00504BBC"/>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3760"/>
    <w:rsid w:val="00514508"/>
    <w:rsid w:val="00514612"/>
    <w:rsid w:val="005151DF"/>
    <w:rsid w:val="005159E4"/>
    <w:rsid w:val="00515EA6"/>
    <w:rsid w:val="00515EF1"/>
    <w:rsid w:val="00516762"/>
    <w:rsid w:val="005168C9"/>
    <w:rsid w:val="00516CE2"/>
    <w:rsid w:val="00516EFF"/>
    <w:rsid w:val="005171C2"/>
    <w:rsid w:val="005177F7"/>
    <w:rsid w:val="00517B9C"/>
    <w:rsid w:val="00520DCC"/>
    <w:rsid w:val="00521DFF"/>
    <w:rsid w:val="0052249C"/>
    <w:rsid w:val="005233B3"/>
    <w:rsid w:val="0052399F"/>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B8D"/>
    <w:rsid w:val="00535D4F"/>
    <w:rsid w:val="00536E33"/>
    <w:rsid w:val="00537855"/>
    <w:rsid w:val="00540862"/>
    <w:rsid w:val="00540B63"/>
    <w:rsid w:val="005410A7"/>
    <w:rsid w:val="005411B7"/>
    <w:rsid w:val="00541861"/>
    <w:rsid w:val="0054222C"/>
    <w:rsid w:val="00542366"/>
    <w:rsid w:val="005431F1"/>
    <w:rsid w:val="0054386B"/>
    <w:rsid w:val="005442B8"/>
    <w:rsid w:val="005444AF"/>
    <w:rsid w:val="005445B7"/>
    <w:rsid w:val="005448B4"/>
    <w:rsid w:val="00545136"/>
    <w:rsid w:val="00545241"/>
    <w:rsid w:val="005459EB"/>
    <w:rsid w:val="00546537"/>
    <w:rsid w:val="00546BA5"/>
    <w:rsid w:val="0054729D"/>
    <w:rsid w:val="00547C98"/>
    <w:rsid w:val="00550059"/>
    <w:rsid w:val="00550D45"/>
    <w:rsid w:val="00551192"/>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8B2"/>
    <w:rsid w:val="005679B7"/>
    <w:rsid w:val="00567AC6"/>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D0E"/>
    <w:rsid w:val="00576E8F"/>
    <w:rsid w:val="0057722E"/>
    <w:rsid w:val="005774F7"/>
    <w:rsid w:val="0057753E"/>
    <w:rsid w:val="00577F3F"/>
    <w:rsid w:val="00577F70"/>
    <w:rsid w:val="0058006B"/>
    <w:rsid w:val="005800CD"/>
    <w:rsid w:val="0058022F"/>
    <w:rsid w:val="00580788"/>
    <w:rsid w:val="00581B3F"/>
    <w:rsid w:val="00582100"/>
    <w:rsid w:val="005827C6"/>
    <w:rsid w:val="00582841"/>
    <w:rsid w:val="00583A17"/>
    <w:rsid w:val="00583C44"/>
    <w:rsid w:val="00583C79"/>
    <w:rsid w:val="00583E28"/>
    <w:rsid w:val="00584119"/>
    <w:rsid w:val="005842CD"/>
    <w:rsid w:val="00584770"/>
    <w:rsid w:val="005847B6"/>
    <w:rsid w:val="00584EAF"/>
    <w:rsid w:val="005855F7"/>
    <w:rsid w:val="005857AB"/>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0BB"/>
    <w:rsid w:val="00595603"/>
    <w:rsid w:val="0059589E"/>
    <w:rsid w:val="005960C7"/>
    <w:rsid w:val="00596739"/>
    <w:rsid w:val="005969D9"/>
    <w:rsid w:val="00596AC9"/>
    <w:rsid w:val="00597019"/>
    <w:rsid w:val="005975A2"/>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2EF"/>
    <w:rsid w:val="005A46CE"/>
    <w:rsid w:val="005A5321"/>
    <w:rsid w:val="005A5D71"/>
    <w:rsid w:val="005A6EC1"/>
    <w:rsid w:val="005A71F1"/>
    <w:rsid w:val="005A7874"/>
    <w:rsid w:val="005B0FBA"/>
    <w:rsid w:val="005B18C1"/>
    <w:rsid w:val="005B2080"/>
    <w:rsid w:val="005B2528"/>
    <w:rsid w:val="005B299D"/>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D095C"/>
    <w:rsid w:val="005D096D"/>
    <w:rsid w:val="005D0F52"/>
    <w:rsid w:val="005D146C"/>
    <w:rsid w:val="005D1A42"/>
    <w:rsid w:val="005D1B46"/>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168"/>
    <w:rsid w:val="005F745C"/>
    <w:rsid w:val="005F7884"/>
    <w:rsid w:val="00600CFF"/>
    <w:rsid w:val="0060142B"/>
    <w:rsid w:val="00601761"/>
    <w:rsid w:val="006024C9"/>
    <w:rsid w:val="00602D77"/>
    <w:rsid w:val="006030B5"/>
    <w:rsid w:val="00603121"/>
    <w:rsid w:val="006039A0"/>
    <w:rsid w:val="00603F96"/>
    <w:rsid w:val="00604149"/>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989"/>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77EB"/>
    <w:rsid w:val="00627966"/>
    <w:rsid w:val="00630513"/>
    <w:rsid w:val="0063083B"/>
    <w:rsid w:val="00630F3D"/>
    <w:rsid w:val="006315DF"/>
    <w:rsid w:val="006326C4"/>
    <w:rsid w:val="00632891"/>
    <w:rsid w:val="00632D7B"/>
    <w:rsid w:val="00632DBB"/>
    <w:rsid w:val="00633238"/>
    <w:rsid w:val="006332A4"/>
    <w:rsid w:val="0063387D"/>
    <w:rsid w:val="00633C29"/>
    <w:rsid w:val="006340A3"/>
    <w:rsid w:val="00634226"/>
    <w:rsid w:val="006348D9"/>
    <w:rsid w:val="006348FA"/>
    <w:rsid w:val="00636966"/>
    <w:rsid w:val="0063769B"/>
    <w:rsid w:val="0064007E"/>
    <w:rsid w:val="00640A1E"/>
    <w:rsid w:val="00640C1D"/>
    <w:rsid w:val="00641114"/>
    <w:rsid w:val="006411B2"/>
    <w:rsid w:val="0064136D"/>
    <w:rsid w:val="006415B1"/>
    <w:rsid w:val="00641674"/>
    <w:rsid w:val="00642CF9"/>
    <w:rsid w:val="00642D03"/>
    <w:rsid w:val="00644674"/>
    <w:rsid w:val="00644801"/>
    <w:rsid w:val="00644D66"/>
    <w:rsid w:val="00644FF0"/>
    <w:rsid w:val="0064586B"/>
    <w:rsid w:val="00646B6B"/>
    <w:rsid w:val="00647701"/>
    <w:rsid w:val="006505AD"/>
    <w:rsid w:val="006508FE"/>
    <w:rsid w:val="00651B58"/>
    <w:rsid w:val="00652465"/>
    <w:rsid w:val="00653701"/>
    <w:rsid w:val="00653D5A"/>
    <w:rsid w:val="00653EC1"/>
    <w:rsid w:val="00654124"/>
    <w:rsid w:val="00654468"/>
    <w:rsid w:val="00654D76"/>
    <w:rsid w:val="006557AC"/>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733"/>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77D8"/>
    <w:rsid w:val="006C7E67"/>
    <w:rsid w:val="006D0341"/>
    <w:rsid w:val="006D035E"/>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27C"/>
    <w:rsid w:val="006E385D"/>
    <w:rsid w:val="006E4AEF"/>
    <w:rsid w:val="006E4BAA"/>
    <w:rsid w:val="006E595E"/>
    <w:rsid w:val="006E5B5C"/>
    <w:rsid w:val="006E5DB7"/>
    <w:rsid w:val="006E66B6"/>
    <w:rsid w:val="006E6E01"/>
    <w:rsid w:val="006E6F8A"/>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5A49"/>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8CF"/>
    <w:rsid w:val="00712C07"/>
    <w:rsid w:val="00713377"/>
    <w:rsid w:val="0071388E"/>
    <w:rsid w:val="00713972"/>
    <w:rsid w:val="0071441B"/>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58F5"/>
    <w:rsid w:val="00736FF1"/>
    <w:rsid w:val="00737245"/>
    <w:rsid w:val="007376CF"/>
    <w:rsid w:val="00740B40"/>
    <w:rsid w:val="0074194F"/>
    <w:rsid w:val="00741EDF"/>
    <w:rsid w:val="00742BBA"/>
    <w:rsid w:val="007430D9"/>
    <w:rsid w:val="0074393F"/>
    <w:rsid w:val="007439DD"/>
    <w:rsid w:val="00743B29"/>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1294"/>
    <w:rsid w:val="00762F42"/>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0F5E"/>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7B4"/>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DA7"/>
    <w:rsid w:val="007A403F"/>
    <w:rsid w:val="007A4CDB"/>
    <w:rsid w:val="007A501F"/>
    <w:rsid w:val="007A5A18"/>
    <w:rsid w:val="007A5AC4"/>
    <w:rsid w:val="007A6F77"/>
    <w:rsid w:val="007A71A3"/>
    <w:rsid w:val="007B0254"/>
    <w:rsid w:val="007B05BE"/>
    <w:rsid w:val="007B06BA"/>
    <w:rsid w:val="007B07A8"/>
    <w:rsid w:val="007B0A38"/>
    <w:rsid w:val="007B1383"/>
    <w:rsid w:val="007B1AD4"/>
    <w:rsid w:val="007B2588"/>
    <w:rsid w:val="007B33EC"/>
    <w:rsid w:val="007B36BD"/>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DCE"/>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6170"/>
    <w:rsid w:val="007D7006"/>
    <w:rsid w:val="007D7E00"/>
    <w:rsid w:val="007E00C9"/>
    <w:rsid w:val="007E1406"/>
    <w:rsid w:val="007E20B1"/>
    <w:rsid w:val="007E2C18"/>
    <w:rsid w:val="007E2C9F"/>
    <w:rsid w:val="007E2D88"/>
    <w:rsid w:val="007E2E58"/>
    <w:rsid w:val="007E3D43"/>
    <w:rsid w:val="007E4839"/>
    <w:rsid w:val="007E58D6"/>
    <w:rsid w:val="007E5C17"/>
    <w:rsid w:val="007E6541"/>
    <w:rsid w:val="007E6C7A"/>
    <w:rsid w:val="007E7102"/>
    <w:rsid w:val="007E75B1"/>
    <w:rsid w:val="007E7C7C"/>
    <w:rsid w:val="007F0228"/>
    <w:rsid w:val="007F0596"/>
    <w:rsid w:val="007F0DE2"/>
    <w:rsid w:val="007F1641"/>
    <w:rsid w:val="007F20EA"/>
    <w:rsid w:val="007F2A25"/>
    <w:rsid w:val="007F2C49"/>
    <w:rsid w:val="007F35A5"/>
    <w:rsid w:val="007F48EB"/>
    <w:rsid w:val="007F5678"/>
    <w:rsid w:val="007F5BBD"/>
    <w:rsid w:val="007F5D21"/>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24F"/>
    <w:rsid w:val="00811A9C"/>
    <w:rsid w:val="00811F20"/>
    <w:rsid w:val="008126E7"/>
    <w:rsid w:val="008129AA"/>
    <w:rsid w:val="008132AF"/>
    <w:rsid w:val="00813F8F"/>
    <w:rsid w:val="00814404"/>
    <w:rsid w:val="00815350"/>
    <w:rsid w:val="00815D99"/>
    <w:rsid w:val="00815EDF"/>
    <w:rsid w:val="00817455"/>
    <w:rsid w:val="008206D0"/>
    <w:rsid w:val="00820735"/>
    <w:rsid w:val="008211F8"/>
    <w:rsid w:val="00821686"/>
    <w:rsid w:val="0082205F"/>
    <w:rsid w:val="00822343"/>
    <w:rsid w:val="00822703"/>
    <w:rsid w:val="00822B64"/>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1EAC"/>
    <w:rsid w:val="00842DB9"/>
    <w:rsid w:val="00843BF7"/>
    <w:rsid w:val="00843DBD"/>
    <w:rsid w:val="00843EDE"/>
    <w:rsid w:val="00844524"/>
    <w:rsid w:val="00844544"/>
    <w:rsid w:val="008445C9"/>
    <w:rsid w:val="00844E4A"/>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13D5"/>
    <w:rsid w:val="00881865"/>
    <w:rsid w:val="0088194D"/>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D95"/>
    <w:rsid w:val="008936C2"/>
    <w:rsid w:val="00893C9A"/>
    <w:rsid w:val="008944B3"/>
    <w:rsid w:val="00894633"/>
    <w:rsid w:val="008947C2"/>
    <w:rsid w:val="00895464"/>
    <w:rsid w:val="00895BAD"/>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366"/>
    <w:rsid w:val="008B3440"/>
    <w:rsid w:val="008B38CD"/>
    <w:rsid w:val="008B3FC8"/>
    <w:rsid w:val="008B4756"/>
    <w:rsid w:val="008B47F5"/>
    <w:rsid w:val="008B536D"/>
    <w:rsid w:val="008B5E72"/>
    <w:rsid w:val="008B62C2"/>
    <w:rsid w:val="008B6DED"/>
    <w:rsid w:val="008B72CA"/>
    <w:rsid w:val="008B75EF"/>
    <w:rsid w:val="008B7632"/>
    <w:rsid w:val="008C0706"/>
    <w:rsid w:val="008C0B9C"/>
    <w:rsid w:val="008C197C"/>
    <w:rsid w:val="008C209C"/>
    <w:rsid w:val="008C3BF9"/>
    <w:rsid w:val="008C43E3"/>
    <w:rsid w:val="008C45D0"/>
    <w:rsid w:val="008C636E"/>
    <w:rsid w:val="008C6791"/>
    <w:rsid w:val="008C6813"/>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66F5"/>
    <w:rsid w:val="008E6C29"/>
    <w:rsid w:val="008F0BC6"/>
    <w:rsid w:val="008F0C08"/>
    <w:rsid w:val="008F11E8"/>
    <w:rsid w:val="008F14ED"/>
    <w:rsid w:val="008F1C3E"/>
    <w:rsid w:val="008F23E9"/>
    <w:rsid w:val="008F2E75"/>
    <w:rsid w:val="008F300F"/>
    <w:rsid w:val="008F32EA"/>
    <w:rsid w:val="008F3792"/>
    <w:rsid w:val="008F3862"/>
    <w:rsid w:val="008F3966"/>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2E9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5D3E"/>
    <w:rsid w:val="0092609D"/>
    <w:rsid w:val="00926C59"/>
    <w:rsid w:val="0092761B"/>
    <w:rsid w:val="0092799C"/>
    <w:rsid w:val="009305CD"/>
    <w:rsid w:val="00930CE5"/>
    <w:rsid w:val="00931044"/>
    <w:rsid w:val="00931CB2"/>
    <w:rsid w:val="00931D71"/>
    <w:rsid w:val="00931DD6"/>
    <w:rsid w:val="00932F30"/>
    <w:rsid w:val="00933C7F"/>
    <w:rsid w:val="009341DF"/>
    <w:rsid w:val="00934459"/>
    <w:rsid w:val="00934EB9"/>
    <w:rsid w:val="009353F1"/>
    <w:rsid w:val="0093571E"/>
    <w:rsid w:val="00935A0D"/>
    <w:rsid w:val="00935B08"/>
    <w:rsid w:val="009362AE"/>
    <w:rsid w:val="009363E9"/>
    <w:rsid w:val="009368C6"/>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43D1"/>
    <w:rsid w:val="009459AE"/>
    <w:rsid w:val="00945D53"/>
    <w:rsid w:val="009464D9"/>
    <w:rsid w:val="009468BE"/>
    <w:rsid w:val="00946978"/>
    <w:rsid w:val="00946D69"/>
    <w:rsid w:val="00946F21"/>
    <w:rsid w:val="00947661"/>
    <w:rsid w:val="00947BA3"/>
    <w:rsid w:val="00950808"/>
    <w:rsid w:val="00950861"/>
    <w:rsid w:val="00952090"/>
    <w:rsid w:val="00953AC2"/>
    <w:rsid w:val="00953D3A"/>
    <w:rsid w:val="009540F4"/>
    <w:rsid w:val="00954200"/>
    <w:rsid w:val="00954DA7"/>
    <w:rsid w:val="009550D6"/>
    <w:rsid w:val="0095660C"/>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67F8E"/>
    <w:rsid w:val="009700E6"/>
    <w:rsid w:val="00970743"/>
    <w:rsid w:val="009713AB"/>
    <w:rsid w:val="009713DA"/>
    <w:rsid w:val="00971FCD"/>
    <w:rsid w:val="00971FEB"/>
    <w:rsid w:val="00973D8B"/>
    <w:rsid w:val="0097410F"/>
    <w:rsid w:val="009742E5"/>
    <w:rsid w:val="00974CA7"/>
    <w:rsid w:val="00974E75"/>
    <w:rsid w:val="0097524B"/>
    <w:rsid w:val="00975256"/>
    <w:rsid w:val="00975329"/>
    <w:rsid w:val="00975AB4"/>
    <w:rsid w:val="0097697D"/>
    <w:rsid w:val="00976EB4"/>
    <w:rsid w:val="0097725C"/>
    <w:rsid w:val="00977489"/>
    <w:rsid w:val="00977680"/>
    <w:rsid w:val="00977868"/>
    <w:rsid w:val="00977E40"/>
    <w:rsid w:val="00977FEE"/>
    <w:rsid w:val="00980273"/>
    <w:rsid w:val="0098031A"/>
    <w:rsid w:val="00980758"/>
    <w:rsid w:val="009807ED"/>
    <w:rsid w:val="00980D17"/>
    <w:rsid w:val="00980EFA"/>
    <w:rsid w:val="009815C7"/>
    <w:rsid w:val="00981C75"/>
    <w:rsid w:val="00982E98"/>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03A"/>
    <w:rsid w:val="009916FD"/>
    <w:rsid w:val="00991A1C"/>
    <w:rsid w:val="009929BC"/>
    <w:rsid w:val="009929D6"/>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5D5A"/>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9DF"/>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2A2"/>
    <w:rsid w:val="00A14736"/>
    <w:rsid w:val="00A14A60"/>
    <w:rsid w:val="00A14F1D"/>
    <w:rsid w:val="00A1505E"/>
    <w:rsid w:val="00A1553E"/>
    <w:rsid w:val="00A163E6"/>
    <w:rsid w:val="00A16D23"/>
    <w:rsid w:val="00A16DEE"/>
    <w:rsid w:val="00A20A67"/>
    <w:rsid w:val="00A20DCA"/>
    <w:rsid w:val="00A211A4"/>
    <w:rsid w:val="00A22059"/>
    <w:rsid w:val="00A22071"/>
    <w:rsid w:val="00A2231F"/>
    <w:rsid w:val="00A223A0"/>
    <w:rsid w:val="00A22CE8"/>
    <w:rsid w:val="00A235D3"/>
    <w:rsid w:val="00A237B9"/>
    <w:rsid w:val="00A23C58"/>
    <w:rsid w:val="00A242D1"/>
    <w:rsid w:val="00A246BA"/>
    <w:rsid w:val="00A24D71"/>
    <w:rsid w:val="00A261D9"/>
    <w:rsid w:val="00A26A84"/>
    <w:rsid w:val="00A26FCB"/>
    <w:rsid w:val="00A272A3"/>
    <w:rsid w:val="00A30246"/>
    <w:rsid w:val="00A30926"/>
    <w:rsid w:val="00A30DF3"/>
    <w:rsid w:val="00A313C6"/>
    <w:rsid w:val="00A31A4B"/>
    <w:rsid w:val="00A3247A"/>
    <w:rsid w:val="00A32C4C"/>
    <w:rsid w:val="00A32E92"/>
    <w:rsid w:val="00A330EC"/>
    <w:rsid w:val="00A337CD"/>
    <w:rsid w:val="00A339CF"/>
    <w:rsid w:val="00A33F74"/>
    <w:rsid w:val="00A3558E"/>
    <w:rsid w:val="00A35666"/>
    <w:rsid w:val="00A36655"/>
    <w:rsid w:val="00A36869"/>
    <w:rsid w:val="00A3686C"/>
    <w:rsid w:val="00A36A89"/>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B6"/>
    <w:rsid w:val="00A448AA"/>
    <w:rsid w:val="00A44C1F"/>
    <w:rsid w:val="00A44EAA"/>
    <w:rsid w:val="00A45695"/>
    <w:rsid w:val="00A459CD"/>
    <w:rsid w:val="00A46121"/>
    <w:rsid w:val="00A4631F"/>
    <w:rsid w:val="00A4638F"/>
    <w:rsid w:val="00A46AFD"/>
    <w:rsid w:val="00A475DB"/>
    <w:rsid w:val="00A47B66"/>
    <w:rsid w:val="00A47C0F"/>
    <w:rsid w:val="00A50454"/>
    <w:rsid w:val="00A512A4"/>
    <w:rsid w:val="00A51616"/>
    <w:rsid w:val="00A518B5"/>
    <w:rsid w:val="00A51B90"/>
    <w:rsid w:val="00A51BC9"/>
    <w:rsid w:val="00A52831"/>
    <w:rsid w:val="00A52A82"/>
    <w:rsid w:val="00A537F4"/>
    <w:rsid w:val="00A537FF"/>
    <w:rsid w:val="00A53BE9"/>
    <w:rsid w:val="00A545EE"/>
    <w:rsid w:val="00A54743"/>
    <w:rsid w:val="00A54CC6"/>
    <w:rsid w:val="00A556DB"/>
    <w:rsid w:val="00A55DD8"/>
    <w:rsid w:val="00A56548"/>
    <w:rsid w:val="00A56AF9"/>
    <w:rsid w:val="00A56DCF"/>
    <w:rsid w:val="00A57924"/>
    <w:rsid w:val="00A600F5"/>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E3E"/>
    <w:rsid w:val="00A66EE4"/>
    <w:rsid w:val="00A672B8"/>
    <w:rsid w:val="00A67770"/>
    <w:rsid w:val="00A67D77"/>
    <w:rsid w:val="00A67F9E"/>
    <w:rsid w:val="00A70EDC"/>
    <w:rsid w:val="00A7185A"/>
    <w:rsid w:val="00A7196E"/>
    <w:rsid w:val="00A7206E"/>
    <w:rsid w:val="00A721CD"/>
    <w:rsid w:val="00A724A3"/>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2C7C"/>
    <w:rsid w:val="00A836CC"/>
    <w:rsid w:val="00A8399E"/>
    <w:rsid w:val="00A84423"/>
    <w:rsid w:val="00A84BA6"/>
    <w:rsid w:val="00A85325"/>
    <w:rsid w:val="00A8555D"/>
    <w:rsid w:val="00A86196"/>
    <w:rsid w:val="00A8645D"/>
    <w:rsid w:val="00A86599"/>
    <w:rsid w:val="00A8661F"/>
    <w:rsid w:val="00A8680D"/>
    <w:rsid w:val="00A8714D"/>
    <w:rsid w:val="00A877D2"/>
    <w:rsid w:val="00A87DB6"/>
    <w:rsid w:val="00A90244"/>
    <w:rsid w:val="00A902FB"/>
    <w:rsid w:val="00A906A5"/>
    <w:rsid w:val="00A909B1"/>
    <w:rsid w:val="00A90E57"/>
    <w:rsid w:val="00A916AD"/>
    <w:rsid w:val="00A91EA3"/>
    <w:rsid w:val="00A93265"/>
    <w:rsid w:val="00A94210"/>
    <w:rsid w:val="00A944FB"/>
    <w:rsid w:val="00A948AF"/>
    <w:rsid w:val="00A95ABC"/>
    <w:rsid w:val="00A973F2"/>
    <w:rsid w:val="00AA07CB"/>
    <w:rsid w:val="00AA0881"/>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5B3"/>
    <w:rsid w:val="00AC171A"/>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538B"/>
    <w:rsid w:val="00B256CA"/>
    <w:rsid w:val="00B2588D"/>
    <w:rsid w:val="00B25A44"/>
    <w:rsid w:val="00B25D03"/>
    <w:rsid w:val="00B25FC2"/>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806"/>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30"/>
    <w:rsid w:val="00B731DB"/>
    <w:rsid w:val="00B732CE"/>
    <w:rsid w:val="00B736AE"/>
    <w:rsid w:val="00B73820"/>
    <w:rsid w:val="00B73AAB"/>
    <w:rsid w:val="00B73E8F"/>
    <w:rsid w:val="00B74088"/>
    <w:rsid w:val="00B742CF"/>
    <w:rsid w:val="00B750A1"/>
    <w:rsid w:val="00B750A9"/>
    <w:rsid w:val="00B7510B"/>
    <w:rsid w:val="00B77AF2"/>
    <w:rsid w:val="00B77D60"/>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91312"/>
    <w:rsid w:val="00B9135F"/>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6D3"/>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55"/>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463"/>
    <w:rsid w:val="00BB67FD"/>
    <w:rsid w:val="00BC0683"/>
    <w:rsid w:val="00BC0F84"/>
    <w:rsid w:val="00BC104B"/>
    <w:rsid w:val="00BC12E7"/>
    <w:rsid w:val="00BC164C"/>
    <w:rsid w:val="00BC2A38"/>
    <w:rsid w:val="00BC2C08"/>
    <w:rsid w:val="00BC32D5"/>
    <w:rsid w:val="00BC34CE"/>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653"/>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203"/>
    <w:rsid w:val="00BF66AF"/>
    <w:rsid w:val="00BF6D78"/>
    <w:rsid w:val="00BF70A9"/>
    <w:rsid w:val="00BF7B19"/>
    <w:rsid w:val="00C002BF"/>
    <w:rsid w:val="00C00689"/>
    <w:rsid w:val="00C0142C"/>
    <w:rsid w:val="00C019E6"/>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0EF"/>
    <w:rsid w:val="00C154F5"/>
    <w:rsid w:val="00C16B40"/>
    <w:rsid w:val="00C17014"/>
    <w:rsid w:val="00C17420"/>
    <w:rsid w:val="00C2106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30143"/>
    <w:rsid w:val="00C30AA9"/>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04D"/>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2B4"/>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77A9A"/>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A01D9"/>
    <w:rsid w:val="00CA0207"/>
    <w:rsid w:val="00CA0517"/>
    <w:rsid w:val="00CA0548"/>
    <w:rsid w:val="00CA138E"/>
    <w:rsid w:val="00CA27E4"/>
    <w:rsid w:val="00CA31F6"/>
    <w:rsid w:val="00CA3290"/>
    <w:rsid w:val="00CA372D"/>
    <w:rsid w:val="00CA3FC1"/>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6174"/>
    <w:rsid w:val="00CC764F"/>
    <w:rsid w:val="00CC7CCC"/>
    <w:rsid w:val="00CC7DF9"/>
    <w:rsid w:val="00CD01B9"/>
    <w:rsid w:val="00CD0724"/>
    <w:rsid w:val="00CD0C35"/>
    <w:rsid w:val="00CD1857"/>
    <w:rsid w:val="00CD198C"/>
    <w:rsid w:val="00CD2029"/>
    <w:rsid w:val="00CD20CC"/>
    <w:rsid w:val="00CD2EC4"/>
    <w:rsid w:val="00CD3319"/>
    <w:rsid w:val="00CD6188"/>
    <w:rsid w:val="00CD6443"/>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26F0"/>
    <w:rsid w:val="00CF3B0A"/>
    <w:rsid w:val="00CF3F30"/>
    <w:rsid w:val="00CF495C"/>
    <w:rsid w:val="00CF537B"/>
    <w:rsid w:val="00CF5B34"/>
    <w:rsid w:val="00CF5CCF"/>
    <w:rsid w:val="00CF5D50"/>
    <w:rsid w:val="00CF6066"/>
    <w:rsid w:val="00CF7135"/>
    <w:rsid w:val="00CF727E"/>
    <w:rsid w:val="00CF79C3"/>
    <w:rsid w:val="00D00322"/>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24DD"/>
    <w:rsid w:val="00D12C3A"/>
    <w:rsid w:val="00D13567"/>
    <w:rsid w:val="00D13A7F"/>
    <w:rsid w:val="00D13F73"/>
    <w:rsid w:val="00D14750"/>
    <w:rsid w:val="00D14ADC"/>
    <w:rsid w:val="00D14C98"/>
    <w:rsid w:val="00D1572C"/>
    <w:rsid w:val="00D159FF"/>
    <w:rsid w:val="00D15B26"/>
    <w:rsid w:val="00D15B7E"/>
    <w:rsid w:val="00D15DF7"/>
    <w:rsid w:val="00D1704F"/>
    <w:rsid w:val="00D174F9"/>
    <w:rsid w:val="00D17553"/>
    <w:rsid w:val="00D175DC"/>
    <w:rsid w:val="00D17CA4"/>
    <w:rsid w:val="00D20545"/>
    <w:rsid w:val="00D20CF6"/>
    <w:rsid w:val="00D220E0"/>
    <w:rsid w:val="00D22775"/>
    <w:rsid w:val="00D231B9"/>
    <w:rsid w:val="00D23E0E"/>
    <w:rsid w:val="00D24C08"/>
    <w:rsid w:val="00D24C68"/>
    <w:rsid w:val="00D25731"/>
    <w:rsid w:val="00D25929"/>
    <w:rsid w:val="00D26450"/>
    <w:rsid w:val="00D26618"/>
    <w:rsid w:val="00D27069"/>
    <w:rsid w:val="00D270A7"/>
    <w:rsid w:val="00D30283"/>
    <w:rsid w:val="00D308CA"/>
    <w:rsid w:val="00D309B2"/>
    <w:rsid w:val="00D309C3"/>
    <w:rsid w:val="00D30D28"/>
    <w:rsid w:val="00D30E43"/>
    <w:rsid w:val="00D30FB7"/>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1F6"/>
    <w:rsid w:val="00D40AAB"/>
    <w:rsid w:val="00D40D32"/>
    <w:rsid w:val="00D40DEA"/>
    <w:rsid w:val="00D41BAF"/>
    <w:rsid w:val="00D41E66"/>
    <w:rsid w:val="00D4312C"/>
    <w:rsid w:val="00D43680"/>
    <w:rsid w:val="00D43D64"/>
    <w:rsid w:val="00D448A9"/>
    <w:rsid w:val="00D44B54"/>
    <w:rsid w:val="00D44EB5"/>
    <w:rsid w:val="00D454BE"/>
    <w:rsid w:val="00D45B25"/>
    <w:rsid w:val="00D45B37"/>
    <w:rsid w:val="00D45F52"/>
    <w:rsid w:val="00D4651A"/>
    <w:rsid w:val="00D469EE"/>
    <w:rsid w:val="00D4710B"/>
    <w:rsid w:val="00D4717F"/>
    <w:rsid w:val="00D471A9"/>
    <w:rsid w:val="00D47545"/>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5EFD"/>
    <w:rsid w:val="00D66191"/>
    <w:rsid w:val="00D67A8B"/>
    <w:rsid w:val="00D703AD"/>
    <w:rsid w:val="00D7045B"/>
    <w:rsid w:val="00D71159"/>
    <w:rsid w:val="00D72124"/>
    <w:rsid w:val="00D722ED"/>
    <w:rsid w:val="00D72365"/>
    <w:rsid w:val="00D7390C"/>
    <w:rsid w:val="00D74376"/>
    <w:rsid w:val="00D745E6"/>
    <w:rsid w:val="00D74BBD"/>
    <w:rsid w:val="00D75149"/>
    <w:rsid w:val="00D7548D"/>
    <w:rsid w:val="00D75694"/>
    <w:rsid w:val="00D75F5C"/>
    <w:rsid w:val="00D75FA6"/>
    <w:rsid w:val="00D760B4"/>
    <w:rsid w:val="00D762CB"/>
    <w:rsid w:val="00D7695B"/>
    <w:rsid w:val="00D76A26"/>
    <w:rsid w:val="00D801DE"/>
    <w:rsid w:val="00D801E6"/>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869"/>
    <w:rsid w:val="00D87C05"/>
    <w:rsid w:val="00D87FEA"/>
    <w:rsid w:val="00D9005F"/>
    <w:rsid w:val="00D90DE9"/>
    <w:rsid w:val="00D9275D"/>
    <w:rsid w:val="00D92AA5"/>
    <w:rsid w:val="00D93280"/>
    <w:rsid w:val="00D93B4D"/>
    <w:rsid w:val="00D9463F"/>
    <w:rsid w:val="00D94CC7"/>
    <w:rsid w:val="00D94D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6B80"/>
    <w:rsid w:val="00DA7369"/>
    <w:rsid w:val="00DA76C2"/>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B90"/>
    <w:rsid w:val="00DC2D86"/>
    <w:rsid w:val="00DC310E"/>
    <w:rsid w:val="00DC352D"/>
    <w:rsid w:val="00DC3C36"/>
    <w:rsid w:val="00DC3EAC"/>
    <w:rsid w:val="00DC4B15"/>
    <w:rsid w:val="00DC5364"/>
    <w:rsid w:val="00DC5961"/>
    <w:rsid w:val="00DC74BC"/>
    <w:rsid w:val="00DC74D2"/>
    <w:rsid w:val="00DC78EF"/>
    <w:rsid w:val="00DC7A70"/>
    <w:rsid w:val="00DC7CB3"/>
    <w:rsid w:val="00DD0112"/>
    <w:rsid w:val="00DD08DD"/>
    <w:rsid w:val="00DD0B72"/>
    <w:rsid w:val="00DD0BC1"/>
    <w:rsid w:val="00DD0CA4"/>
    <w:rsid w:val="00DD22C3"/>
    <w:rsid w:val="00DD27DD"/>
    <w:rsid w:val="00DD3294"/>
    <w:rsid w:val="00DD384B"/>
    <w:rsid w:val="00DD4DE1"/>
    <w:rsid w:val="00DD51CC"/>
    <w:rsid w:val="00DD5D28"/>
    <w:rsid w:val="00DD5E53"/>
    <w:rsid w:val="00DD5F4F"/>
    <w:rsid w:val="00DD6584"/>
    <w:rsid w:val="00DD6842"/>
    <w:rsid w:val="00DD68C4"/>
    <w:rsid w:val="00DD68DA"/>
    <w:rsid w:val="00DD7994"/>
    <w:rsid w:val="00DE0448"/>
    <w:rsid w:val="00DE0980"/>
    <w:rsid w:val="00DE15D2"/>
    <w:rsid w:val="00DE1879"/>
    <w:rsid w:val="00DE1BB5"/>
    <w:rsid w:val="00DE2B07"/>
    <w:rsid w:val="00DE2CA0"/>
    <w:rsid w:val="00DE2DD9"/>
    <w:rsid w:val="00DE3330"/>
    <w:rsid w:val="00DE50B4"/>
    <w:rsid w:val="00DE56A9"/>
    <w:rsid w:val="00DE5B97"/>
    <w:rsid w:val="00DE617E"/>
    <w:rsid w:val="00DE61FC"/>
    <w:rsid w:val="00DE6268"/>
    <w:rsid w:val="00DE7400"/>
    <w:rsid w:val="00DE784B"/>
    <w:rsid w:val="00DE78C3"/>
    <w:rsid w:val="00DE7B47"/>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886"/>
    <w:rsid w:val="00E01D79"/>
    <w:rsid w:val="00E02318"/>
    <w:rsid w:val="00E027DB"/>
    <w:rsid w:val="00E033E2"/>
    <w:rsid w:val="00E042BF"/>
    <w:rsid w:val="00E0533A"/>
    <w:rsid w:val="00E05378"/>
    <w:rsid w:val="00E05726"/>
    <w:rsid w:val="00E05E0C"/>
    <w:rsid w:val="00E063FB"/>
    <w:rsid w:val="00E07AB2"/>
    <w:rsid w:val="00E1036B"/>
    <w:rsid w:val="00E10410"/>
    <w:rsid w:val="00E10449"/>
    <w:rsid w:val="00E10F6E"/>
    <w:rsid w:val="00E11B6B"/>
    <w:rsid w:val="00E12720"/>
    <w:rsid w:val="00E13755"/>
    <w:rsid w:val="00E1378C"/>
    <w:rsid w:val="00E14047"/>
    <w:rsid w:val="00E1438C"/>
    <w:rsid w:val="00E14A52"/>
    <w:rsid w:val="00E14B45"/>
    <w:rsid w:val="00E1503F"/>
    <w:rsid w:val="00E1560A"/>
    <w:rsid w:val="00E1571B"/>
    <w:rsid w:val="00E1580D"/>
    <w:rsid w:val="00E15D83"/>
    <w:rsid w:val="00E16640"/>
    <w:rsid w:val="00E16834"/>
    <w:rsid w:val="00E16C91"/>
    <w:rsid w:val="00E16CC6"/>
    <w:rsid w:val="00E17A76"/>
    <w:rsid w:val="00E20610"/>
    <w:rsid w:val="00E207DC"/>
    <w:rsid w:val="00E20952"/>
    <w:rsid w:val="00E20D8B"/>
    <w:rsid w:val="00E20DA1"/>
    <w:rsid w:val="00E22903"/>
    <w:rsid w:val="00E22D9F"/>
    <w:rsid w:val="00E235DD"/>
    <w:rsid w:val="00E23F8B"/>
    <w:rsid w:val="00E24093"/>
    <w:rsid w:val="00E2595F"/>
    <w:rsid w:val="00E2623E"/>
    <w:rsid w:val="00E263B8"/>
    <w:rsid w:val="00E27B9B"/>
    <w:rsid w:val="00E30B05"/>
    <w:rsid w:val="00E30BCF"/>
    <w:rsid w:val="00E3117E"/>
    <w:rsid w:val="00E31CE8"/>
    <w:rsid w:val="00E31D16"/>
    <w:rsid w:val="00E32A49"/>
    <w:rsid w:val="00E32BD5"/>
    <w:rsid w:val="00E32C0A"/>
    <w:rsid w:val="00E32F1B"/>
    <w:rsid w:val="00E331BC"/>
    <w:rsid w:val="00E3359B"/>
    <w:rsid w:val="00E33BA6"/>
    <w:rsid w:val="00E34E45"/>
    <w:rsid w:val="00E359FD"/>
    <w:rsid w:val="00E35C58"/>
    <w:rsid w:val="00E35D1E"/>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29D8"/>
    <w:rsid w:val="00E53B7D"/>
    <w:rsid w:val="00E53FAA"/>
    <w:rsid w:val="00E54122"/>
    <w:rsid w:val="00E5512A"/>
    <w:rsid w:val="00E554C2"/>
    <w:rsid w:val="00E55533"/>
    <w:rsid w:val="00E572F9"/>
    <w:rsid w:val="00E57D82"/>
    <w:rsid w:val="00E604A2"/>
    <w:rsid w:val="00E60860"/>
    <w:rsid w:val="00E60BB7"/>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7B0"/>
    <w:rsid w:val="00E77E94"/>
    <w:rsid w:val="00E80582"/>
    <w:rsid w:val="00E80644"/>
    <w:rsid w:val="00E82437"/>
    <w:rsid w:val="00E83217"/>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372F"/>
    <w:rsid w:val="00E937FC"/>
    <w:rsid w:val="00E94445"/>
    <w:rsid w:val="00E950C5"/>
    <w:rsid w:val="00E95D20"/>
    <w:rsid w:val="00E95DF6"/>
    <w:rsid w:val="00E9639D"/>
    <w:rsid w:val="00E96520"/>
    <w:rsid w:val="00E967D7"/>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54D"/>
    <w:rsid w:val="00EA7AAA"/>
    <w:rsid w:val="00EA7D0A"/>
    <w:rsid w:val="00EA7E60"/>
    <w:rsid w:val="00EB13DF"/>
    <w:rsid w:val="00EB14D8"/>
    <w:rsid w:val="00EB1B09"/>
    <w:rsid w:val="00EB2825"/>
    <w:rsid w:val="00EB2CE6"/>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A"/>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FB0"/>
    <w:rsid w:val="00ED504A"/>
    <w:rsid w:val="00ED50FA"/>
    <w:rsid w:val="00ED5842"/>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722"/>
    <w:rsid w:val="00F048BF"/>
    <w:rsid w:val="00F04F3D"/>
    <w:rsid w:val="00F04F3E"/>
    <w:rsid w:val="00F050DB"/>
    <w:rsid w:val="00F053C1"/>
    <w:rsid w:val="00F05BF2"/>
    <w:rsid w:val="00F05EDD"/>
    <w:rsid w:val="00F06006"/>
    <w:rsid w:val="00F0625A"/>
    <w:rsid w:val="00F069A8"/>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C38"/>
    <w:rsid w:val="00F14C72"/>
    <w:rsid w:val="00F1516D"/>
    <w:rsid w:val="00F1522E"/>
    <w:rsid w:val="00F155A1"/>
    <w:rsid w:val="00F16623"/>
    <w:rsid w:val="00F16A3F"/>
    <w:rsid w:val="00F171A4"/>
    <w:rsid w:val="00F17B35"/>
    <w:rsid w:val="00F202BE"/>
    <w:rsid w:val="00F2083B"/>
    <w:rsid w:val="00F20BA4"/>
    <w:rsid w:val="00F20BC7"/>
    <w:rsid w:val="00F20F64"/>
    <w:rsid w:val="00F21E4C"/>
    <w:rsid w:val="00F22754"/>
    <w:rsid w:val="00F23077"/>
    <w:rsid w:val="00F23653"/>
    <w:rsid w:val="00F2385B"/>
    <w:rsid w:val="00F238D0"/>
    <w:rsid w:val="00F23C39"/>
    <w:rsid w:val="00F24DA3"/>
    <w:rsid w:val="00F256A3"/>
    <w:rsid w:val="00F26B30"/>
    <w:rsid w:val="00F2789E"/>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2F2B"/>
    <w:rsid w:val="00F33275"/>
    <w:rsid w:val="00F332A0"/>
    <w:rsid w:val="00F33688"/>
    <w:rsid w:val="00F33A3F"/>
    <w:rsid w:val="00F3430E"/>
    <w:rsid w:val="00F34323"/>
    <w:rsid w:val="00F35017"/>
    <w:rsid w:val="00F35988"/>
    <w:rsid w:val="00F3601F"/>
    <w:rsid w:val="00F362A9"/>
    <w:rsid w:val="00F362C1"/>
    <w:rsid w:val="00F36620"/>
    <w:rsid w:val="00F36936"/>
    <w:rsid w:val="00F36B24"/>
    <w:rsid w:val="00F36EA8"/>
    <w:rsid w:val="00F373A9"/>
    <w:rsid w:val="00F37B9A"/>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0A41"/>
    <w:rsid w:val="00F514B9"/>
    <w:rsid w:val="00F51E5F"/>
    <w:rsid w:val="00F52282"/>
    <w:rsid w:val="00F52953"/>
    <w:rsid w:val="00F52B13"/>
    <w:rsid w:val="00F53A56"/>
    <w:rsid w:val="00F53C25"/>
    <w:rsid w:val="00F53FAB"/>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2CD7"/>
    <w:rsid w:val="00F83B03"/>
    <w:rsid w:val="00F83C5C"/>
    <w:rsid w:val="00F846E2"/>
    <w:rsid w:val="00F84A3E"/>
    <w:rsid w:val="00F84EB8"/>
    <w:rsid w:val="00F85601"/>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3C"/>
    <w:rsid w:val="00FA5C73"/>
    <w:rsid w:val="00FA6211"/>
    <w:rsid w:val="00FA6839"/>
    <w:rsid w:val="00FB125F"/>
    <w:rsid w:val="00FB1656"/>
    <w:rsid w:val="00FB3A27"/>
    <w:rsid w:val="00FB3F3D"/>
    <w:rsid w:val="00FB49E3"/>
    <w:rsid w:val="00FB4EA4"/>
    <w:rsid w:val="00FB60C7"/>
    <w:rsid w:val="00FB66E2"/>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35F"/>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3AB6"/>
    <w:rsid w:val="00FE589D"/>
    <w:rsid w:val="00FE6218"/>
    <w:rsid w:val="00FE6733"/>
    <w:rsid w:val="00FE77E6"/>
    <w:rsid w:val="00FE7EA3"/>
    <w:rsid w:val="00FF0373"/>
    <w:rsid w:val="00FF0572"/>
    <w:rsid w:val="00FF0B0C"/>
    <w:rsid w:val="00FF0CC2"/>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5C2E6-1721-4BE3-B7DE-D190268EC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5</Pages>
  <Words>592</Words>
  <Characters>4181</Characters>
  <Application>Microsoft Office Word</Application>
  <DocSecurity>4</DocSecurity>
  <Lines>1393</Lines>
  <Paragraphs>251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2021-04-13T08:23:00Z</cp:lastPrinted>
  <dcterms:created xsi:type="dcterms:W3CDTF">2021-04-15T11:47:00Z</dcterms:created>
  <dcterms:modified xsi:type="dcterms:W3CDTF">2021-04-15T11:47:00Z</dcterms:modified>
</cp:coreProperties>
</file>