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C705" w14:textId="77777777" w:rsidR="005843BE" w:rsidRDefault="005843BE" w:rsidP="00DA0661">
      <w:pPr>
        <w:pStyle w:val="Rubrik"/>
      </w:pPr>
      <w:bookmarkStart w:id="0" w:name="Start"/>
      <w:bookmarkEnd w:id="0"/>
      <w:r>
        <w:t xml:space="preserve">Svar på fråga 2019/20:986 </w:t>
      </w:r>
      <w:r w:rsidR="001803D1">
        <w:t xml:space="preserve">Brister i tillämpningen av yrkeskvalifikationsdirektivet och fråga 2019/20:988 Falska yrkeslegitimationer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E03678672A2A4C10BA7E037BC4A7A214"/>
          </w:placeholder>
          <w:dataBinding w:prefixMappings="xmlns:ns0='http://lp/documentinfo/RK' " w:xpath="/ns0:DocumentInfo[1]/ns0:BaseInfo[1]/ns0:Extra3[1]" w:storeItemID="{80BDBDF0-40B8-4F4F-95F2-A704E7B74EBE}"/>
          <w:text/>
        </w:sdtPr>
        <w:sdtEndPr/>
        <w:sdtContent>
          <w:r>
            <w:t xml:space="preserve">Lars </w:t>
          </w:r>
          <w:proofErr w:type="spellStart"/>
          <w:r>
            <w:t>Püss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BD73ED44BF4A9092EEACF31C02F63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1803D1">
        <w:t xml:space="preserve"> </w:t>
      </w:r>
    </w:p>
    <w:p w14:paraId="265AFA76" w14:textId="757B34D7" w:rsidR="005843BE" w:rsidRDefault="00F56563" w:rsidP="00E42E94">
      <w:pPr>
        <w:pStyle w:val="Brdtext"/>
      </w:pPr>
      <w:sdt>
        <w:sdtPr>
          <w:alias w:val="Frågeställare"/>
          <w:tag w:val="delete"/>
          <w:id w:val="-1635256365"/>
          <w:placeholder>
            <w:docPart w:val="55E316F7AFB5499A8D46F455B68D3DF7"/>
          </w:placeholder>
          <w:dataBinding w:prefixMappings="xmlns:ns0='http://lp/documentinfo/RK' " w:xpath="/ns0:DocumentInfo[1]/ns0:BaseInfo[1]/ns0:Extra3[1]" w:storeItemID="{80BDBDF0-40B8-4F4F-95F2-A704E7B74EBE}"/>
          <w:text/>
        </w:sdtPr>
        <w:sdtEndPr/>
        <w:sdtContent>
          <w:r w:rsidR="005843BE">
            <w:t xml:space="preserve">Lars </w:t>
          </w:r>
          <w:proofErr w:type="spellStart"/>
          <w:r w:rsidR="005843BE">
            <w:t>Püss</w:t>
          </w:r>
          <w:proofErr w:type="spellEnd"/>
        </w:sdtContent>
      </w:sdt>
      <w:r w:rsidR="005843BE">
        <w:t xml:space="preserve"> har frågat mig </w:t>
      </w:r>
      <w:r w:rsidR="00390455">
        <w:t>om jag och regeringen anser att det inte behövs några åtgärder för att komma till rätta med de brister som finns i tillämp</w:t>
      </w:r>
      <w:r w:rsidR="00C52F25">
        <w:softHyphen/>
      </w:r>
      <w:r w:rsidR="00390455">
        <w:t>ningen av yrkeskvalifikationsdirektivet</w:t>
      </w:r>
      <w:r w:rsidR="00AF5B68">
        <w:t xml:space="preserve"> (YKD)</w:t>
      </w:r>
      <w:r w:rsidR="001803D1">
        <w:t xml:space="preserve"> och </w:t>
      </w:r>
      <w:r w:rsidR="00415CAF">
        <w:t>om jag tänker vidta några som helst nationella åtgärder för att säkerställa att sjuksköterskor i Sverige har adekvat utbildning</w:t>
      </w:r>
      <w:r w:rsidR="00390455">
        <w:t>.</w:t>
      </w:r>
    </w:p>
    <w:p w14:paraId="0B474D39" w14:textId="7AF6EB20" w:rsidR="00B7254D" w:rsidRDefault="005B72DE" w:rsidP="00E42E94">
      <w:pPr>
        <w:pStyle w:val="Brdtext"/>
      </w:pPr>
      <w:r>
        <w:t xml:space="preserve">Riksdagen har antagit </w:t>
      </w:r>
      <w:r w:rsidR="00F56303">
        <w:t>lagen om erkännande av yrkeskvalifikationer</w:t>
      </w:r>
      <w:r>
        <w:t xml:space="preserve"> vilket innebär att </w:t>
      </w:r>
      <w:r w:rsidR="00F56303">
        <w:t xml:space="preserve">Sverige har genomfört det moderniserade </w:t>
      </w:r>
      <w:r>
        <w:t>YKD</w:t>
      </w:r>
      <w:r w:rsidR="00F56303">
        <w:t xml:space="preserve"> i svensk rätt</w:t>
      </w:r>
      <w:r w:rsidR="000758FA">
        <w:t xml:space="preserve">. </w:t>
      </w:r>
      <w:r w:rsidR="00B7254D">
        <w:t>En utgångspunkt för YKD är att v</w:t>
      </w:r>
      <w:r w:rsidR="00B7254D" w:rsidRPr="00404789">
        <w:t>arje medlemsstat</w:t>
      </w:r>
      <w:r w:rsidR="00B7254D">
        <w:t xml:space="preserve"> ta</w:t>
      </w:r>
      <w:bookmarkStart w:id="1" w:name="_GoBack"/>
      <w:bookmarkEnd w:id="1"/>
      <w:r w:rsidR="00B7254D">
        <w:t>r</w:t>
      </w:r>
      <w:r w:rsidR="00B7254D" w:rsidRPr="00404789">
        <w:t xml:space="preserve"> ansvar </w:t>
      </w:r>
      <w:r w:rsidR="00B7254D">
        <w:t xml:space="preserve">för </w:t>
      </w:r>
      <w:r w:rsidR="00B7254D" w:rsidRPr="00404789">
        <w:t xml:space="preserve">att </w:t>
      </w:r>
      <w:r w:rsidR="00B7254D">
        <w:t xml:space="preserve">i sin </w:t>
      </w:r>
      <w:r w:rsidR="00B7254D" w:rsidRPr="00404789">
        <w:t xml:space="preserve">nationella prövning av legitimation genomföra behövliga granskningar för att säkra att legitimation </w:t>
      </w:r>
      <w:r w:rsidR="00396E48">
        <w:t xml:space="preserve">bara ges till </w:t>
      </w:r>
      <w:r w:rsidR="00B7254D" w:rsidRPr="00404789">
        <w:t>personer med rätt kompetens</w:t>
      </w:r>
      <w:r w:rsidR="00B7254D">
        <w:t xml:space="preserve"> och</w:t>
      </w:r>
      <w:r w:rsidR="00B7254D" w:rsidRPr="000758FA">
        <w:t xml:space="preserve"> </w:t>
      </w:r>
      <w:r w:rsidR="00B7254D">
        <w:t>utbildning.</w:t>
      </w:r>
    </w:p>
    <w:p w14:paraId="4D5AD1FB" w14:textId="6B4B1A42" w:rsidR="00D81DB2" w:rsidRDefault="000758FA" w:rsidP="006874A7">
      <w:pPr>
        <w:pStyle w:val="Brdtext"/>
      </w:pPr>
      <w:r>
        <w:t xml:space="preserve">I processen för erkännande av yrkeskvalifikationer inom EU och EES för yrken </w:t>
      </w:r>
      <w:r w:rsidR="00957777">
        <w:t xml:space="preserve">inom hälso- och sjukvården </w:t>
      </w:r>
      <w:r>
        <w:t xml:space="preserve">med automatiskt erkännande handlägger </w:t>
      </w:r>
      <w:r w:rsidRPr="00404789">
        <w:t>Socialstyrelsen</w:t>
      </w:r>
      <w:r>
        <w:t xml:space="preserve"> ansökan om legitimation</w:t>
      </w:r>
      <w:r w:rsidR="004A3220">
        <w:t xml:space="preserve">. </w:t>
      </w:r>
      <w:r w:rsidR="004F6806">
        <w:t>Det sker</w:t>
      </w:r>
      <w:r>
        <w:t xml:space="preserve"> utifrån gällande bestämmelser i YKD</w:t>
      </w:r>
      <w:r w:rsidR="00D81DB2">
        <w:t>. Socialstyrelsen</w:t>
      </w:r>
      <w:r>
        <w:t xml:space="preserve"> begär in </w:t>
      </w:r>
      <w:r w:rsidRPr="00310750">
        <w:t xml:space="preserve">bevis på formella yrkeskvalifikationer, </w:t>
      </w:r>
      <w:proofErr w:type="gramStart"/>
      <w:r w:rsidRPr="00310750">
        <w:t>t ex</w:t>
      </w:r>
      <w:proofErr w:type="gramEnd"/>
      <w:r w:rsidRPr="00310750">
        <w:t xml:space="preserve"> examensbevis och intyg från behörig myndighet i det land där utbildningen har fullgjorts. </w:t>
      </w:r>
      <w:r>
        <w:t xml:space="preserve">Om sökanden har ett sådant formellt bevis och yrket omfattas av automatiskt erkännande tillåter inte regelverket att </w:t>
      </w:r>
      <w:r w:rsidR="000A6935">
        <w:t xml:space="preserve">Socialstyrelsen </w:t>
      </w:r>
      <w:r>
        <w:t>gör ytterligare kontroller vid prövning av legitimationsansökningar.</w:t>
      </w:r>
      <w:r w:rsidR="00EB61D1">
        <w:t xml:space="preserve"> </w:t>
      </w:r>
    </w:p>
    <w:p w14:paraId="0B5AF1AC" w14:textId="5BB62375" w:rsidR="00EB61D1" w:rsidRDefault="00EB61D1" w:rsidP="002749F7">
      <w:pPr>
        <w:pStyle w:val="Brdtext"/>
      </w:pPr>
      <w:r>
        <w:t>När legitimation väl erhållits är det arbetsgivarens ansvar att säkerställa att personalen har den kompetens som krävs</w:t>
      </w:r>
      <w:r w:rsidR="00C431DE">
        <w:t xml:space="preserve">, oavsett var personalen i fråga fick </w:t>
      </w:r>
      <w:r w:rsidR="00C431DE">
        <w:lastRenderedPageBreak/>
        <w:t>sin utbildning</w:t>
      </w:r>
      <w:r>
        <w:t xml:space="preserve">. </w:t>
      </w:r>
      <w:r w:rsidR="006874A7" w:rsidRPr="006874A7">
        <w:t>Sveriges Kommuner och Regioner har uppmärksammat sina medlemmar på vikten av att ta referenser vid anställning och säkerställa en bra introduktion av nyanställda, där eventuella kunskapsbrister kan upp</w:t>
      </w:r>
      <w:r w:rsidR="00C52F25">
        <w:softHyphen/>
      </w:r>
      <w:r w:rsidR="006874A7" w:rsidRPr="006874A7">
        <w:t>märksammas.</w:t>
      </w:r>
      <w:r w:rsidR="00C431DE">
        <w:t xml:space="preserve"> H</w:t>
      </w:r>
      <w:r w:rsidRPr="007973DA">
        <w:t xml:space="preserve">älso- och sjukvårdspersonal </w:t>
      </w:r>
      <w:r w:rsidR="00C431DE">
        <w:t xml:space="preserve">står även </w:t>
      </w:r>
      <w:r w:rsidRPr="007973DA">
        <w:t>under tillsyn av Inspektionen för vård och omsorg</w:t>
      </w:r>
      <w:r>
        <w:t xml:space="preserve"> (IVO).</w:t>
      </w:r>
    </w:p>
    <w:p w14:paraId="3AF604A3" w14:textId="4E5AF6EC" w:rsidR="00B7254D" w:rsidRDefault="00B7254D" w:rsidP="00B7254D">
      <w:pPr>
        <w:pStyle w:val="Brdtext"/>
      </w:pPr>
      <w:r>
        <w:t>Socialstyrelsen har lyft frågan</w:t>
      </w:r>
      <w:r w:rsidR="003D463A">
        <w:t xml:space="preserve"> om </w:t>
      </w:r>
      <w:r w:rsidR="00070C54">
        <w:t>legitimerade sjuksköterskor som ska ha saknat erforderlig kompetens och utbildning</w:t>
      </w:r>
      <w:r>
        <w:t xml:space="preserve"> i sina nordiska och europeiska samarbetsforum</w:t>
      </w:r>
      <w:r w:rsidR="00C431DE">
        <w:t>. Man har</w:t>
      </w:r>
      <w:r>
        <w:t xml:space="preserve"> </w:t>
      </w:r>
      <w:r w:rsidR="00AD1E38">
        <w:t xml:space="preserve">också </w:t>
      </w:r>
      <w:r>
        <w:t xml:space="preserve">varit i kontakt med </w:t>
      </w:r>
      <w:r w:rsidR="00BC1C5B">
        <w:t xml:space="preserve">ansvariga </w:t>
      </w:r>
      <w:r>
        <w:t xml:space="preserve">myndigheter i Rumänien. IVO </w:t>
      </w:r>
      <w:r w:rsidR="00C431DE">
        <w:t xml:space="preserve">har </w:t>
      </w:r>
      <w:r>
        <w:t>granskat och fattat beslut om fyra personer med examina från Rumänien.</w:t>
      </w:r>
    </w:p>
    <w:p w14:paraId="6926CF69" w14:textId="5601A133" w:rsidR="00823CA4" w:rsidRDefault="00C431DE" w:rsidP="002749F7">
      <w:pPr>
        <w:pStyle w:val="Brdtext"/>
      </w:pPr>
      <w:r>
        <w:t xml:space="preserve">Det är avgörande att </w:t>
      </w:r>
      <w:r w:rsidR="006759AD">
        <w:t>arbetsgivare och berörda myndigheter</w:t>
      </w:r>
      <w:r w:rsidR="00B3735B">
        <w:t xml:space="preserve"> säkerställer att </w:t>
      </w:r>
      <w:r w:rsidR="006759AD">
        <w:t>vårdens personal har erforderlig kompetens. Länder där oseriösa utbildnings</w:t>
      </w:r>
      <w:r w:rsidR="00C52F25">
        <w:softHyphen/>
      </w:r>
      <w:r w:rsidR="006759AD">
        <w:t xml:space="preserve">institutioner verkar måste vidta åtgärder. </w:t>
      </w:r>
      <w:r w:rsidR="000E3E36">
        <w:t>Det behöver också finnas en dialog</w:t>
      </w:r>
      <w:r w:rsidR="005D2DC5">
        <w:t xml:space="preserve"> i olika fora, i linje med den som Socialstyrelsen har initierat. </w:t>
      </w:r>
    </w:p>
    <w:p w14:paraId="46648201" w14:textId="35957D5E" w:rsidR="00D81DB2" w:rsidRDefault="00D81DB2" w:rsidP="002749F7">
      <w:pPr>
        <w:pStyle w:val="Brdtext"/>
      </w:pPr>
      <w:r>
        <w:t>Regeringen följer frågan.</w:t>
      </w:r>
    </w:p>
    <w:p w14:paraId="10EFD81F" w14:textId="77777777" w:rsidR="005843BE" w:rsidRDefault="005843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8595F10B714F6490494609CC47383B"/>
          </w:placeholder>
          <w:dataBinding w:prefixMappings="xmlns:ns0='http://lp/documentinfo/RK' " w:xpath="/ns0:DocumentInfo[1]/ns0:BaseInfo[1]/ns0:HeaderDate[1]" w:storeItemID="{80BDBDF0-40B8-4F4F-95F2-A704E7B74EBE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februari 2020</w:t>
          </w:r>
        </w:sdtContent>
      </w:sdt>
    </w:p>
    <w:p w14:paraId="5C42E318" w14:textId="77777777" w:rsidR="005843BE" w:rsidRDefault="005843BE" w:rsidP="004E7A8F">
      <w:pPr>
        <w:pStyle w:val="Brdtextutanavstnd"/>
      </w:pPr>
    </w:p>
    <w:p w14:paraId="0D0EF4A7" w14:textId="77777777" w:rsidR="005843BE" w:rsidRDefault="005843BE" w:rsidP="004E7A8F">
      <w:pPr>
        <w:pStyle w:val="Brdtextutanavstnd"/>
      </w:pPr>
    </w:p>
    <w:p w14:paraId="11CC517C" w14:textId="77777777" w:rsidR="005843BE" w:rsidRDefault="005843B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DCE415753D842D2986E9739EA4BA075"/>
        </w:placeholder>
        <w:dataBinding w:prefixMappings="xmlns:ns0='http://lp/documentinfo/RK' " w:xpath="/ns0:DocumentInfo[1]/ns0:BaseInfo[1]/ns0:TopSender[1]" w:storeItemID="{80BDBDF0-40B8-4F4F-95F2-A704E7B74EBE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665EB8F8" w14:textId="77777777" w:rsidR="005843BE" w:rsidRDefault="005843BE" w:rsidP="00422A41">
          <w:pPr>
            <w:pStyle w:val="Brdtext"/>
          </w:pPr>
          <w:r>
            <w:t>Lena Hallengren</w:t>
          </w:r>
        </w:p>
      </w:sdtContent>
    </w:sdt>
    <w:p w14:paraId="5AEAE167" w14:textId="77777777" w:rsidR="005843BE" w:rsidRPr="00DB48AB" w:rsidRDefault="005843BE" w:rsidP="00DB48AB">
      <w:pPr>
        <w:pStyle w:val="Brdtext"/>
      </w:pPr>
    </w:p>
    <w:sectPr w:rsidR="005843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1CACA" w14:textId="77777777" w:rsidR="005843BE" w:rsidRDefault="005843BE" w:rsidP="00A87A54">
      <w:pPr>
        <w:spacing w:after="0" w:line="240" w:lineRule="auto"/>
      </w:pPr>
      <w:r>
        <w:separator/>
      </w:r>
    </w:p>
  </w:endnote>
  <w:endnote w:type="continuationSeparator" w:id="0">
    <w:p w14:paraId="486CD7E6" w14:textId="77777777" w:rsidR="005843BE" w:rsidRDefault="005843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6232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7659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CED2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2AC4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6EB3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5691B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F245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2CB393" w14:textId="77777777" w:rsidTr="00C26068">
      <w:trPr>
        <w:trHeight w:val="227"/>
      </w:trPr>
      <w:tc>
        <w:tcPr>
          <w:tcW w:w="4074" w:type="dxa"/>
        </w:tcPr>
        <w:p w14:paraId="1B211C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5EBA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F1EC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22F80" w14:textId="77777777" w:rsidR="005843BE" w:rsidRDefault="005843BE" w:rsidP="00A87A54">
      <w:pPr>
        <w:spacing w:after="0" w:line="240" w:lineRule="auto"/>
      </w:pPr>
      <w:r>
        <w:separator/>
      </w:r>
    </w:p>
  </w:footnote>
  <w:footnote w:type="continuationSeparator" w:id="0">
    <w:p w14:paraId="36231E44" w14:textId="77777777" w:rsidR="005843BE" w:rsidRDefault="005843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43BE" w14:paraId="4B969EA4" w14:textId="77777777" w:rsidTr="00C93EBA">
      <w:trPr>
        <w:trHeight w:val="227"/>
      </w:trPr>
      <w:tc>
        <w:tcPr>
          <w:tcW w:w="5534" w:type="dxa"/>
        </w:tcPr>
        <w:p w14:paraId="3A8B65B8" w14:textId="77777777" w:rsidR="005843BE" w:rsidRPr="007D73AB" w:rsidRDefault="005843BE">
          <w:pPr>
            <w:pStyle w:val="Sidhuvud"/>
          </w:pPr>
        </w:p>
      </w:tc>
      <w:tc>
        <w:tcPr>
          <w:tcW w:w="3170" w:type="dxa"/>
          <w:vAlign w:val="bottom"/>
        </w:tcPr>
        <w:p w14:paraId="10CA0782" w14:textId="77777777" w:rsidR="005843BE" w:rsidRPr="007D73AB" w:rsidRDefault="005843BE" w:rsidP="00340DE0">
          <w:pPr>
            <w:pStyle w:val="Sidhuvud"/>
          </w:pPr>
        </w:p>
      </w:tc>
      <w:tc>
        <w:tcPr>
          <w:tcW w:w="1134" w:type="dxa"/>
        </w:tcPr>
        <w:p w14:paraId="318EBA87" w14:textId="77777777" w:rsidR="005843BE" w:rsidRDefault="005843BE" w:rsidP="005A703A">
          <w:pPr>
            <w:pStyle w:val="Sidhuvud"/>
          </w:pPr>
        </w:p>
      </w:tc>
    </w:tr>
    <w:tr w:rsidR="005843BE" w14:paraId="2FD823BA" w14:textId="77777777" w:rsidTr="00C93EBA">
      <w:trPr>
        <w:trHeight w:val="1928"/>
      </w:trPr>
      <w:tc>
        <w:tcPr>
          <w:tcW w:w="5534" w:type="dxa"/>
        </w:tcPr>
        <w:p w14:paraId="6C50CBFF" w14:textId="77777777" w:rsidR="005843BE" w:rsidRPr="00340DE0" w:rsidRDefault="005843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5400FA" wp14:editId="44B655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AEEE58" w14:textId="77777777" w:rsidR="005843BE" w:rsidRPr="00710A6C" w:rsidRDefault="005843BE" w:rsidP="00EE3C0F">
          <w:pPr>
            <w:pStyle w:val="Sidhuvud"/>
            <w:rPr>
              <w:b/>
            </w:rPr>
          </w:pPr>
        </w:p>
        <w:p w14:paraId="3BFA97C9" w14:textId="77777777" w:rsidR="005843BE" w:rsidRDefault="005843BE" w:rsidP="00EE3C0F">
          <w:pPr>
            <w:pStyle w:val="Sidhuvud"/>
          </w:pPr>
        </w:p>
        <w:p w14:paraId="179DD091" w14:textId="77777777" w:rsidR="005843BE" w:rsidRDefault="005843BE" w:rsidP="00EE3C0F">
          <w:pPr>
            <w:pStyle w:val="Sidhuvud"/>
          </w:pPr>
        </w:p>
        <w:p w14:paraId="1C56F649" w14:textId="77777777" w:rsidR="005843BE" w:rsidRDefault="005843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8C579B5F5148B1BCD724D225FD7FEA"/>
            </w:placeholder>
            <w:dataBinding w:prefixMappings="xmlns:ns0='http://lp/documentinfo/RK' " w:xpath="/ns0:DocumentInfo[1]/ns0:BaseInfo[1]/ns0:Dnr[1]" w:storeItemID="{80BDBDF0-40B8-4F4F-95F2-A704E7B74EBE}"/>
            <w:text/>
          </w:sdtPr>
          <w:sdtEndPr/>
          <w:sdtContent>
            <w:p w14:paraId="4F331D6B" w14:textId="77777777" w:rsidR="005843BE" w:rsidRDefault="005843BE" w:rsidP="00EE3C0F">
              <w:pPr>
                <w:pStyle w:val="Sidhuvud"/>
              </w:pPr>
              <w:r>
                <w:t>S2020/00867/FS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AB85A83CC74BBBBF2160A0931825FB"/>
            </w:placeholder>
            <w:dataBinding w:prefixMappings="xmlns:ns0='http://lp/documentinfo/RK' " w:xpath="/ns0:DocumentInfo[1]/ns0:BaseInfo[1]/ns0:DocNumber[1]" w:storeItemID="{80BDBDF0-40B8-4F4F-95F2-A704E7B74EBE}"/>
            <w:text/>
          </w:sdtPr>
          <w:sdtEndPr/>
          <w:sdtContent>
            <w:p w14:paraId="76FC75F9" w14:textId="77777777" w:rsidR="005843BE" w:rsidRDefault="001803D1" w:rsidP="00EE3C0F">
              <w:pPr>
                <w:pStyle w:val="Sidhuvud"/>
              </w:pPr>
              <w:r>
                <w:t>S2020/00870/FS</w:t>
              </w:r>
            </w:p>
          </w:sdtContent>
        </w:sdt>
        <w:p w14:paraId="4E46C512" w14:textId="77777777" w:rsidR="005843BE" w:rsidRDefault="005843BE" w:rsidP="00EE3C0F">
          <w:pPr>
            <w:pStyle w:val="Sidhuvud"/>
          </w:pPr>
        </w:p>
      </w:tc>
      <w:tc>
        <w:tcPr>
          <w:tcW w:w="1134" w:type="dxa"/>
        </w:tcPr>
        <w:p w14:paraId="0C0327DF" w14:textId="77777777" w:rsidR="005843BE" w:rsidRDefault="005843BE" w:rsidP="0094502D">
          <w:pPr>
            <w:pStyle w:val="Sidhuvud"/>
          </w:pPr>
        </w:p>
        <w:p w14:paraId="701D51CD" w14:textId="77777777" w:rsidR="005843BE" w:rsidRPr="0094502D" w:rsidRDefault="005843BE" w:rsidP="00EC71A6">
          <w:pPr>
            <w:pStyle w:val="Sidhuvud"/>
          </w:pPr>
        </w:p>
      </w:tc>
    </w:tr>
    <w:tr w:rsidR="005843BE" w14:paraId="4B25E3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C012B0720C4AC9A55EB5F0EF0826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DF72F6" w14:textId="77777777" w:rsidR="005843BE" w:rsidRPr="005843BE" w:rsidRDefault="005843BE" w:rsidP="005843BE">
              <w:pPr>
                <w:pStyle w:val="Sidhuvud"/>
                <w:rPr>
                  <w:b/>
                </w:rPr>
              </w:pPr>
              <w:r w:rsidRPr="005843BE">
                <w:rPr>
                  <w:b/>
                </w:rPr>
                <w:t>Socialdepartementet</w:t>
              </w:r>
            </w:p>
            <w:p w14:paraId="4449F96B" w14:textId="77777777" w:rsidR="00B844EA" w:rsidRDefault="005843BE" w:rsidP="005843BE">
              <w:pPr>
                <w:pStyle w:val="Sidhuvud"/>
              </w:pPr>
              <w:r w:rsidRPr="005843BE">
                <w:t>Socialministern</w:t>
              </w:r>
            </w:p>
            <w:p w14:paraId="64F26499" w14:textId="77777777" w:rsidR="00B844EA" w:rsidRDefault="00B844EA" w:rsidP="005843BE">
              <w:pPr>
                <w:pStyle w:val="Sidhuvud"/>
              </w:pPr>
            </w:p>
            <w:p w14:paraId="4289C468" w14:textId="77777777" w:rsidR="005843BE" w:rsidRPr="00340DE0" w:rsidRDefault="005843BE" w:rsidP="005843B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0DFE16B3E5418E8F032A65F2323C6B"/>
          </w:placeholder>
          <w:dataBinding w:prefixMappings="xmlns:ns0='http://lp/documentinfo/RK' " w:xpath="/ns0:DocumentInfo[1]/ns0:BaseInfo[1]/ns0:Recipient[1]" w:storeItemID="{80BDBDF0-40B8-4F4F-95F2-A704E7B74EBE}"/>
          <w:text w:multiLine="1"/>
        </w:sdtPr>
        <w:sdtEndPr/>
        <w:sdtContent>
          <w:tc>
            <w:tcPr>
              <w:tcW w:w="3170" w:type="dxa"/>
            </w:tcPr>
            <w:p w14:paraId="3A409396" w14:textId="77777777" w:rsidR="005843BE" w:rsidRDefault="005843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6AB81C" w14:textId="77777777" w:rsidR="005843BE" w:rsidRDefault="005843BE" w:rsidP="003E6020">
          <w:pPr>
            <w:pStyle w:val="Sidhuvud"/>
          </w:pPr>
        </w:p>
      </w:tc>
    </w:tr>
  </w:tbl>
  <w:p w14:paraId="07869A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C54"/>
    <w:rsid w:val="00072C86"/>
    <w:rsid w:val="00072FFC"/>
    <w:rsid w:val="00073B75"/>
    <w:rsid w:val="000757FC"/>
    <w:rsid w:val="000758FA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935"/>
    <w:rsid w:val="000B56A9"/>
    <w:rsid w:val="000C61D1"/>
    <w:rsid w:val="000D31A9"/>
    <w:rsid w:val="000D370F"/>
    <w:rsid w:val="000D5449"/>
    <w:rsid w:val="000D7110"/>
    <w:rsid w:val="000E12D9"/>
    <w:rsid w:val="000E3E3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D6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3D1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0A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522"/>
    <w:rsid w:val="00380663"/>
    <w:rsid w:val="003853E3"/>
    <w:rsid w:val="0038587E"/>
    <w:rsid w:val="00390455"/>
    <w:rsid w:val="00392ED4"/>
    <w:rsid w:val="00393680"/>
    <w:rsid w:val="00394D4C"/>
    <w:rsid w:val="00395D9F"/>
    <w:rsid w:val="00396E48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63A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CA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220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41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06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3BE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2DE"/>
    <w:rsid w:val="005C120D"/>
    <w:rsid w:val="005C15B3"/>
    <w:rsid w:val="005C6F80"/>
    <w:rsid w:val="005D07C2"/>
    <w:rsid w:val="005D2DC5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DA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7C1"/>
    <w:rsid w:val="006700F0"/>
    <w:rsid w:val="006706EA"/>
    <w:rsid w:val="00670A48"/>
    <w:rsid w:val="00672F6F"/>
    <w:rsid w:val="00674C2F"/>
    <w:rsid w:val="00674C8B"/>
    <w:rsid w:val="006759AD"/>
    <w:rsid w:val="00685C94"/>
    <w:rsid w:val="006874A7"/>
    <w:rsid w:val="00691AEE"/>
    <w:rsid w:val="0069523C"/>
    <w:rsid w:val="006954C8"/>
    <w:rsid w:val="006962CA"/>
    <w:rsid w:val="00696A95"/>
    <w:rsid w:val="006A09DA"/>
    <w:rsid w:val="006A116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2E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B6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3CA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777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DDE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E38"/>
    <w:rsid w:val="00AE77EB"/>
    <w:rsid w:val="00AE7BD8"/>
    <w:rsid w:val="00AE7D02"/>
    <w:rsid w:val="00AF0BB7"/>
    <w:rsid w:val="00AF0BDE"/>
    <w:rsid w:val="00AF0EDE"/>
    <w:rsid w:val="00AF4853"/>
    <w:rsid w:val="00AF53B9"/>
    <w:rsid w:val="00AF5B68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735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54D"/>
    <w:rsid w:val="00B73091"/>
    <w:rsid w:val="00B75139"/>
    <w:rsid w:val="00B80840"/>
    <w:rsid w:val="00B815FC"/>
    <w:rsid w:val="00B81623"/>
    <w:rsid w:val="00B82A05"/>
    <w:rsid w:val="00B84409"/>
    <w:rsid w:val="00B844EA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C5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1DE"/>
    <w:rsid w:val="00C449AD"/>
    <w:rsid w:val="00C44E30"/>
    <w:rsid w:val="00C461E6"/>
    <w:rsid w:val="00C50045"/>
    <w:rsid w:val="00C50435"/>
    <w:rsid w:val="00C50771"/>
    <w:rsid w:val="00C508BE"/>
    <w:rsid w:val="00C52F2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59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DB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E9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1D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03"/>
    <w:rsid w:val="00F563CD"/>
    <w:rsid w:val="00F56563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381F91"/>
  <w15:docId w15:val="{4F996E04-740C-411C-A91C-6615D26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43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8C579B5F5148B1BCD724D225FD7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32ABF-86BD-49D7-8B26-58800D85096B}"/>
      </w:docPartPr>
      <w:docPartBody>
        <w:p w:rsidR="00F36B26" w:rsidRDefault="006A377A" w:rsidP="006A377A">
          <w:pPr>
            <w:pStyle w:val="558C579B5F5148B1BCD724D225FD7F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AB85A83CC74BBBBF2160A093182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7D70C-B09A-4910-AC91-080E80E30E70}"/>
      </w:docPartPr>
      <w:docPartBody>
        <w:p w:rsidR="00F36B26" w:rsidRDefault="006A377A" w:rsidP="006A377A">
          <w:pPr>
            <w:pStyle w:val="C0AB85A83CC74BBBBF2160A0931825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C012B0720C4AC9A55EB5F0EF082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5FCA9-3109-4403-B35D-2CB1A6DA5259}"/>
      </w:docPartPr>
      <w:docPartBody>
        <w:p w:rsidR="00F36B26" w:rsidRDefault="006A377A" w:rsidP="006A377A">
          <w:pPr>
            <w:pStyle w:val="C2C012B0720C4AC9A55EB5F0EF082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0DFE16B3E5418E8F032A65F2323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E507A-7A7B-41DD-BFB2-E53945D3B16F}"/>
      </w:docPartPr>
      <w:docPartBody>
        <w:p w:rsidR="00F36B26" w:rsidRDefault="006A377A" w:rsidP="006A377A">
          <w:pPr>
            <w:pStyle w:val="590DFE16B3E5418E8F032A65F2323C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3678672A2A4C10BA7E037BC4A7A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6DCB2-6CE2-45B7-9733-34DA90EF91FC}"/>
      </w:docPartPr>
      <w:docPartBody>
        <w:p w:rsidR="00F36B26" w:rsidRDefault="006A377A" w:rsidP="006A377A">
          <w:pPr>
            <w:pStyle w:val="E03678672A2A4C10BA7E037BC4A7A2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EBD73ED44BF4A9092EEACF31C02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16445-5AD0-4E6E-9024-D25934702603}"/>
      </w:docPartPr>
      <w:docPartBody>
        <w:p w:rsidR="00F36B26" w:rsidRDefault="006A377A" w:rsidP="006A377A">
          <w:pPr>
            <w:pStyle w:val="4EBD73ED44BF4A9092EEACF31C02F63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5E316F7AFB5499A8D46F455B68D3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16F9C-C13F-4E4F-9BF9-2888F1E1A098}"/>
      </w:docPartPr>
      <w:docPartBody>
        <w:p w:rsidR="00F36B26" w:rsidRDefault="006A377A" w:rsidP="006A377A">
          <w:pPr>
            <w:pStyle w:val="55E316F7AFB5499A8D46F455B68D3DF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8595F10B714F6490494609CC473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48D08-D07A-4ABF-9079-9E51840E6F34}"/>
      </w:docPartPr>
      <w:docPartBody>
        <w:p w:rsidR="00F36B26" w:rsidRDefault="006A377A" w:rsidP="006A377A">
          <w:pPr>
            <w:pStyle w:val="F58595F10B714F6490494609CC4738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DCE415753D842D2986E9739EA4BA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C1FCC-AFEB-4A09-8F98-BCF59111EC8B}"/>
      </w:docPartPr>
      <w:docPartBody>
        <w:p w:rsidR="00F36B26" w:rsidRDefault="006A377A" w:rsidP="006A377A">
          <w:pPr>
            <w:pStyle w:val="8DCE415753D842D2986E9739EA4BA07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7A"/>
    <w:rsid w:val="006A377A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F19F06B0674648A4A98D61AC2CE2A8">
    <w:name w:val="D8F19F06B0674648A4A98D61AC2CE2A8"/>
    <w:rsid w:val="006A377A"/>
  </w:style>
  <w:style w:type="character" w:styleId="Platshllartext">
    <w:name w:val="Placeholder Text"/>
    <w:basedOn w:val="Standardstycketeckensnitt"/>
    <w:uiPriority w:val="99"/>
    <w:semiHidden/>
    <w:rsid w:val="006A377A"/>
    <w:rPr>
      <w:noProof w:val="0"/>
      <w:color w:val="808080"/>
    </w:rPr>
  </w:style>
  <w:style w:type="paragraph" w:customStyle="1" w:styleId="189E3CBF25BE49F7A03E8FFE3DFE48D8">
    <w:name w:val="189E3CBF25BE49F7A03E8FFE3DFE48D8"/>
    <w:rsid w:val="006A377A"/>
  </w:style>
  <w:style w:type="paragraph" w:customStyle="1" w:styleId="5F9E3A53975540B7ADF0C6AB5DBCBFF7">
    <w:name w:val="5F9E3A53975540B7ADF0C6AB5DBCBFF7"/>
    <w:rsid w:val="006A377A"/>
  </w:style>
  <w:style w:type="paragraph" w:customStyle="1" w:styleId="693BF96A1E7C464CA5245F7975B34791">
    <w:name w:val="693BF96A1E7C464CA5245F7975B34791"/>
    <w:rsid w:val="006A377A"/>
  </w:style>
  <w:style w:type="paragraph" w:customStyle="1" w:styleId="558C579B5F5148B1BCD724D225FD7FEA">
    <w:name w:val="558C579B5F5148B1BCD724D225FD7FEA"/>
    <w:rsid w:val="006A377A"/>
  </w:style>
  <w:style w:type="paragraph" w:customStyle="1" w:styleId="C0AB85A83CC74BBBBF2160A0931825FB">
    <w:name w:val="C0AB85A83CC74BBBBF2160A0931825FB"/>
    <w:rsid w:val="006A377A"/>
  </w:style>
  <w:style w:type="paragraph" w:customStyle="1" w:styleId="9514A5194BD8497A9772B25B2ADAC887">
    <w:name w:val="9514A5194BD8497A9772B25B2ADAC887"/>
    <w:rsid w:val="006A377A"/>
  </w:style>
  <w:style w:type="paragraph" w:customStyle="1" w:styleId="2B2BE3249CD941DE9BCAD98E2DA56677">
    <w:name w:val="2B2BE3249CD941DE9BCAD98E2DA56677"/>
    <w:rsid w:val="006A377A"/>
  </w:style>
  <w:style w:type="paragraph" w:customStyle="1" w:styleId="90582D6D8E6D44E7B2F1BBAFA5BA9B3A">
    <w:name w:val="90582D6D8E6D44E7B2F1BBAFA5BA9B3A"/>
    <w:rsid w:val="006A377A"/>
  </w:style>
  <w:style w:type="paragraph" w:customStyle="1" w:styleId="C2C012B0720C4AC9A55EB5F0EF0826A5">
    <w:name w:val="C2C012B0720C4AC9A55EB5F0EF0826A5"/>
    <w:rsid w:val="006A377A"/>
  </w:style>
  <w:style w:type="paragraph" w:customStyle="1" w:styleId="590DFE16B3E5418E8F032A65F2323C6B">
    <w:name w:val="590DFE16B3E5418E8F032A65F2323C6B"/>
    <w:rsid w:val="006A377A"/>
  </w:style>
  <w:style w:type="paragraph" w:customStyle="1" w:styleId="738382BBB2A54DAD9DF40129284A6240">
    <w:name w:val="738382BBB2A54DAD9DF40129284A6240"/>
    <w:rsid w:val="006A377A"/>
  </w:style>
  <w:style w:type="paragraph" w:customStyle="1" w:styleId="E03678672A2A4C10BA7E037BC4A7A214">
    <w:name w:val="E03678672A2A4C10BA7E037BC4A7A214"/>
    <w:rsid w:val="006A377A"/>
  </w:style>
  <w:style w:type="paragraph" w:customStyle="1" w:styleId="4EBD73ED44BF4A9092EEACF31C02F639">
    <w:name w:val="4EBD73ED44BF4A9092EEACF31C02F639"/>
    <w:rsid w:val="006A377A"/>
  </w:style>
  <w:style w:type="paragraph" w:customStyle="1" w:styleId="1525999E2F3340128A9372957951DAFB">
    <w:name w:val="1525999E2F3340128A9372957951DAFB"/>
    <w:rsid w:val="006A377A"/>
  </w:style>
  <w:style w:type="paragraph" w:customStyle="1" w:styleId="4F7DB63504954E29A5AE347F2A024FEF">
    <w:name w:val="4F7DB63504954E29A5AE347F2A024FEF"/>
    <w:rsid w:val="006A377A"/>
  </w:style>
  <w:style w:type="paragraph" w:customStyle="1" w:styleId="55E316F7AFB5499A8D46F455B68D3DF7">
    <w:name w:val="55E316F7AFB5499A8D46F455B68D3DF7"/>
    <w:rsid w:val="006A377A"/>
  </w:style>
  <w:style w:type="paragraph" w:customStyle="1" w:styleId="F58595F10B714F6490494609CC47383B">
    <w:name w:val="F58595F10B714F6490494609CC47383B"/>
    <w:rsid w:val="006A377A"/>
  </w:style>
  <w:style w:type="paragraph" w:customStyle="1" w:styleId="8DCE415753D842D2986E9739EA4BA075">
    <w:name w:val="8DCE415753D842D2986E9739EA4BA075"/>
    <w:rsid w:val="006A3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a4d57590-5544-4874-b495-72c2dcb003a6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PANP3H6M3MHX-1495422866-3338</_dlc_DocId>
    <_dlc_DocIdUrl xmlns="a68c6c55-4fbb-48c7-bd04-03a904b43046">
      <Url>https://dhs.sp.regeringskansliet.se/dep/s/FS_fragor/_layouts/15/DocIdRedir.aspx?ID=PANP3H6M3MHX-1495422866-3338</Url>
      <Description>PANP3H6M3MHX-1495422866-3338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S2020/00867/FS</Dnr>
    <ParagrafNr/>
    <DocumentTitle/>
    <VisitingAddress/>
    <Extra1/>
    <Extra2/>
    <Extra3>Lars Püss</Extra3>
    <Number/>
    <Recipient>Till riksdagen</Recipient>
    <SenderText/>
    <DocNumber>S2020/00870/FS</DocNumber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S2020/00867/FS</Dnr>
    <ParagrafNr/>
    <DocumentTitle/>
    <VisitingAddress/>
    <Extra1/>
    <Extra2/>
    <Extra3>Lars Püss</Extra3>
    <Number/>
    <Recipient>Till riksdagen</Recipient>
    <SenderText/>
    <DocNumber>S2020/00870/FS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F30FD-3EC5-44E8-8D41-60F094977599}"/>
</file>

<file path=customXml/itemProps2.xml><?xml version="1.0" encoding="utf-8"?>
<ds:datastoreItem xmlns:ds="http://schemas.openxmlformats.org/officeDocument/2006/customXml" ds:itemID="{E5BFC2B9-1E85-46E9-98B1-0B495B367F30}"/>
</file>

<file path=customXml/itemProps3.xml><?xml version="1.0" encoding="utf-8"?>
<ds:datastoreItem xmlns:ds="http://schemas.openxmlformats.org/officeDocument/2006/customXml" ds:itemID="{C094568F-6FE5-4767-BDB7-4AD560C9D153}"/>
</file>

<file path=customXml/itemProps4.xml><?xml version="1.0" encoding="utf-8"?>
<ds:datastoreItem xmlns:ds="http://schemas.openxmlformats.org/officeDocument/2006/customXml" ds:itemID="{E5BFC2B9-1E85-46E9-98B1-0B495B367F3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cc625d36-bb37-4650-91b9-0c96159295ba"/>
    <ds:schemaRef ds:uri="a68c6c55-4fbb-48c7-bd04-03a904b43046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0BDBDF0-40B8-4F4F-95F2-A704E7B74E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34D7336-9700-4DF3-AB38-50325BB3F4F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0BDBDF0-40B8-4F4F-95F2-A704E7B74EBE}"/>
</file>

<file path=customXml/itemProps8.xml><?xml version="1.0" encoding="utf-8"?>
<ds:datastoreItem xmlns:ds="http://schemas.openxmlformats.org/officeDocument/2006/customXml" ds:itemID="{7DF1BA8E-5880-4817-9EC6-1C812776B9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986 och 988.docx</dc:title>
  <dc:subject/>
  <dc:creator>Malin Bolinder</dc:creator>
  <cp:keywords/>
  <dc:description/>
  <cp:lastModifiedBy>Sara Johansson</cp:lastModifiedBy>
  <cp:revision>7</cp:revision>
  <cp:lastPrinted>2020-02-21T07:55:00Z</cp:lastPrinted>
  <dcterms:created xsi:type="dcterms:W3CDTF">2020-02-21T08:23:00Z</dcterms:created>
  <dcterms:modified xsi:type="dcterms:W3CDTF">2020-02-25T07:58:00Z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d22c8306-b20b-4bbe-a75b-dab24d90c08c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