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6975BF">
        <w:tc>
          <w:tcPr>
            <w:tcW w:w="9141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4655F9">
              <w:rPr>
                <w:b/>
                <w:lang w:val="en-GB" w:eastAsia="en-US"/>
              </w:rPr>
              <w:t>16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4655F9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2019-01-07 (telefonsammanträde)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517CDE" w:rsidRPr="006D5E28" w:rsidRDefault="004655F9" w:rsidP="00517CDE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13.00 - 13.20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6975BF">
        <w:tc>
          <w:tcPr>
            <w:tcW w:w="1985" w:type="dxa"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6975BF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</w:t>
            </w:r>
            <w:r w:rsidR="0023468C">
              <w:rPr>
                <w:lang w:eastAsia="en-US"/>
              </w:rPr>
              <w:t xml:space="preserve">e finns, anmärks detta </w:t>
            </w:r>
            <w:r w:rsidR="0023468C" w:rsidRPr="00023659">
              <w:rPr>
                <w:lang w:eastAsia="en-US"/>
              </w:rPr>
              <w:t>med</w:t>
            </w:r>
            <w:r w:rsidR="0023468C" w:rsidRPr="00023659">
              <w:rPr>
                <w:b/>
                <w:lang w:eastAsia="en-US"/>
              </w:rPr>
              <w:t xml:space="preserve"> *</w:t>
            </w:r>
            <w:r w:rsidR="0023468C">
              <w:rPr>
                <w:lang w:eastAsia="en-US"/>
              </w:rPr>
              <w:t xml:space="preserve">. 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9728B" w:rsidRPr="000D2E3B" w:rsidRDefault="0029728B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E5A2C" w:rsidRDefault="0029728B" w:rsidP="0029728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4655F9">
              <w:rPr>
                <w:snapToGrid w:val="0"/>
                <w:color w:val="000000" w:themeColor="text1"/>
                <w:lang w:eastAsia="en-US"/>
              </w:rPr>
              <w:t>14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december </w:t>
            </w:r>
            <w:r w:rsidRPr="000D2E3B">
              <w:rPr>
                <w:snapToGrid w:val="0"/>
                <w:color w:val="000000" w:themeColor="text1"/>
                <w:lang w:eastAsia="en-US"/>
              </w:rPr>
              <w:t>2018 återfinns i bilaga 2.</w:t>
            </w:r>
            <w:r w:rsidR="00A246AE">
              <w:rPr>
                <w:snapToGrid w:val="0"/>
                <w:color w:val="000000" w:themeColor="text1"/>
                <w:lang w:eastAsia="en-US"/>
              </w:rPr>
              <w:br/>
            </w:r>
          </w:p>
          <w:p w:rsidR="0029728B" w:rsidRPr="00183AB0" w:rsidRDefault="0029728B" w:rsidP="0029728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6770F" w:rsidTr="00E71D79">
        <w:tc>
          <w:tcPr>
            <w:tcW w:w="567" w:type="dxa"/>
          </w:tcPr>
          <w:p w:rsidR="00E6770F" w:rsidRDefault="00E677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4655F9" w:rsidRDefault="004655F9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Ann Linde m. fl. från Utrikesdepartementet,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8 januari 2019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den 11 december 2018</w:t>
            </w:r>
          </w:p>
          <w:p w:rsidR="00E6770F" w:rsidRPr="004655F9" w:rsidRDefault="004655F9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4655F9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655F9">
              <w:rPr>
                <w:rFonts w:eastAsiaTheme="minorHAnsi"/>
                <w:color w:val="000000"/>
                <w:lang w:eastAsia="en-US"/>
              </w:rPr>
              <w:t>EU:s fleråriga budgetram (MFF) 2021-2027</w:t>
            </w:r>
            <w:r>
              <w:rPr>
                <w:rFonts w:eastAsiaTheme="minorHAnsi"/>
                <w:color w:val="000000"/>
                <w:lang w:eastAsia="en-US"/>
              </w:rPr>
              <w:br/>
              <w:t>- Presentation av det rumänska ordförandeskapets prioriteringar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Koordinerat agerande avseende desinformation </w:t>
            </w:r>
            <w:r w:rsidRPr="004655F9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Lagstiftningsärenden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frågor: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FF238F">
              <w:rPr>
                <w:rFonts w:eastAsiaTheme="minorHAnsi"/>
                <w:color w:val="000000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lang w:eastAsia="en-US"/>
              </w:rPr>
              <w:t xml:space="preserve">Lunchdiskussion om </w:t>
            </w:r>
            <w:r w:rsidR="00123FBD">
              <w:rPr>
                <w:rFonts w:eastAsiaTheme="minorHAnsi"/>
                <w:color w:val="000000"/>
                <w:lang w:eastAsia="en-US"/>
              </w:rPr>
              <w:t xml:space="preserve">hur </w:t>
            </w:r>
            <w:r w:rsidR="00FF238F">
              <w:rPr>
                <w:rFonts w:eastAsiaTheme="minorHAnsi"/>
                <w:color w:val="000000"/>
                <w:lang w:eastAsia="en-US"/>
              </w:rPr>
              <w:t>EU ska komma närmare sina medborgare</w:t>
            </w:r>
            <w:r w:rsidRPr="004655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6770F" w:rsidRPr="004655F9">
              <w:rPr>
                <w:snapToGrid w:val="0"/>
                <w:color w:val="000000" w:themeColor="text1"/>
                <w:lang w:eastAsia="en-US"/>
              </w:rPr>
              <w:br/>
            </w:r>
            <w:r w:rsidR="00E6770F" w:rsidRPr="004655F9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</w:tbl>
    <w:p w:rsidR="009A7347" w:rsidRDefault="0097043D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</w:p>
    <w:p w:rsidR="009A7347" w:rsidRDefault="009A7347">
      <w:pPr>
        <w:widowControl/>
        <w:spacing w:after="160" w:line="259" w:lineRule="auto"/>
      </w:pP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Tr="006975BF">
        <w:tc>
          <w:tcPr>
            <w:tcW w:w="567" w:type="dxa"/>
          </w:tcPr>
          <w:p w:rsidR="00BB05B7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CD286C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BB05B7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97043D" w:rsidRDefault="0097043D">
      <w:pPr>
        <w:widowControl/>
        <w:spacing w:after="160" w:line="259" w:lineRule="auto"/>
      </w:pPr>
    </w:p>
    <w:p w:rsidR="006C5ACE" w:rsidRDefault="003A0E8F">
      <w:pPr>
        <w:widowControl/>
        <w:spacing w:after="160" w:line="259" w:lineRule="auto"/>
      </w:pPr>
      <w:r>
        <w:br/>
      </w:r>
      <w:r>
        <w:br/>
      </w:r>
      <w:r>
        <w:br/>
      </w:r>
    </w:p>
    <w:p w:rsidR="00123FBD" w:rsidRDefault="00123FBD">
      <w:pPr>
        <w:widowControl/>
        <w:spacing w:after="160" w:line="259" w:lineRule="auto"/>
      </w:pP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BD4DBD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 w:rsidRPr="00593D39">
              <w:rPr>
                <w:b/>
                <w:lang w:eastAsia="en-US"/>
              </w:rPr>
              <w:t xml:space="preserve">ill </w:t>
            </w:r>
            <w:r w:rsidR="0009179B" w:rsidRPr="00183AB0">
              <w:rPr>
                <w:b/>
                <w:lang w:eastAsia="en-US"/>
              </w:rPr>
              <w:t>protokoll 2018/19:</w:t>
            </w:r>
            <w:r w:rsidR="004D7235">
              <w:rPr>
                <w:b/>
                <w:lang w:eastAsia="en-US"/>
              </w:rPr>
              <w:t>1</w:t>
            </w:r>
            <w:r w:rsidR="00123FBD">
              <w:rPr>
                <w:b/>
                <w:lang w:eastAsia="en-US"/>
              </w:rPr>
              <w:t>6</w:t>
            </w:r>
          </w:p>
        </w:tc>
      </w:tr>
      <w:tr w:rsidR="00DF1630" w:rsidTr="00BD4DBD">
        <w:trPr>
          <w:trHeight w:val="50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183AB0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 1</w:t>
            </w:r>
            <w:r w:rsidR="00123FBD">
              <w:rPr>
                <w:b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183AB0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183AB0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183AB0">
              <w:rPr>
                <w:sz w:val="18"/>
                <w:szCs w:val="18"/>
                <w:lang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RPr="00941829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903C90">
              <w:rPr>
                <w:sz w:val="18"/>
                <w:szCs w:val="18"/>
                <w:lang w:val="fr-FR" w:eastAsia="en-US"/>
              </w:rPr>
              <w:t>Esk</w:t>
            </w:r>
            <w:r>
              <w:rPr>
                <w:sz w:val="18"/>
                <w:szCs w:val="18"/>
                <w:lang w:val="fr-FR" w:eastAsia="en-US"/>
              </w:rPr>
              <w:t xml:space="preserve">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Jessik</w:t>
            </w:r>
            <w:r w:rsidR="000A37D8">
              <w:rPr>
                <w:sz w:val="18"/>
                <w:szCs w:val="18"/>
                <w:lang w:val="en-GB"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3529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9685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>
              <w:rPr>
                <w:color w:val="000000" w:themeColor="text1"/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</w:t>
            </w:r>
            <w:r w:rsidR="00DA5B55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85C1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A47DD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D*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6972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7D54BA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58488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Default="00EE5736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F85C14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N*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011EB2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Tr="0023617C">
        <w:trPr>
          <w:trHeight w:val="1135"/>
          <w:jc w:val="center"/>
        </w:trPr>
        <w:tc>
          <w:tcPr>
            <w:tcW w:w="4395" w:type="dxa"/>
          </w:tcPr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>
              <w:rPr>
                <w:sz w:val="20"/>
                <w:lang w:eastAsia="en-US"/>
              </w:rPr>
              <w:t>ppkopplade per telefon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>
              <w:rPr>
                <w:sz w:val="20"/>
                <w:lang w:eastAsia="en-US"/>
              </w:rPr>
              <w:t>e</w:t>
            </w:r>
            <w:r>
              <w:rPr>
                <w:sz w:val="20"/>
                <w:lang w:eastAsia="en-US"/>
              </w:rPr>
              <w:br/>
              <w:t xml:space="preserve">N*= Uppkopplade per telefon </w:t>
            </w:r>
            <w:r>
              <w:rPr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br/>
            </w: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F70DB9" w:rsidRPr="00F70DB9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6A52B2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1C7DA7" w:rsidRDefault="001C7DA7" w:rsidP="00637245">
      <w:pPr>
        <w:rPr>
          <w:sz w:val="22"/>
          <w:szCs w:val="22"/>
        </w:rPr>
      </w:pPr>
    </w:p>
    <w:p w:rsidR="00637245" w:rsidRPr="003E4A3B" w:rsidRDefault="00637245" w:rsidP="00637245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lastRenderedPageBreak/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</w:t>
      </w:r>
      <w:r w:rsidR="00123FBD">
        <w:rPr>
          <w:b/>
        </w:rPr>
        <w:t>laga 2 till protokoll 2018/19:16</w:t>
      </w:r>
    </w:p>
    <w:p w:rsidR="00141FEE" w:rsidRDefault="00141FEE" w:rsidP="00637245">
      <w:pPr>
        <w:rPr>
          <w:b/>
        </w:rPr>
      </w:pPr>
    </w:p>
    <w:p w:rsidR="00141FEE" w:rsidRPr="00141FEE" w:rsidRDefault="00141FEE" w:rsidP="00141FEE">
      <w:r>
        <w:rPr>
          <w:b/>
        </w:rPr>
        <w:t>S</w:t>
      </w:r>
      <w:r w:rsidRPr="00141FEE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141FEE">
        <w:rPr>
          <w:b/>
        </w:rPr>
        <w:t>om restriktiva åtgärder (Ryssland) samt listningar (CP931/terrorism)</w:t>
      </w:r>
      <w:r>
        <w:rPr>
          <w:b/>
        </w:rPr>
        <w:t>.</w:t>
      </w:r>
      <w:r>
        <w:rPr>
          <w:b/>
        </w:rPr>
        <w:br/>
      </w:r>
      <w:r w:rsidRPr="00141FEE">
        <w:t>Samrådet avslutades den 20 december 2018.</w:t>
      </w:r>
      <w:r>
        <w:rPr>
          <w:b/>
        </w:rPr>
        <w:t xml:space="preserve"> </w:t>
      </w:r>
      <w:r w:rsidRPr="00141FEE">
        <w:t>Det fanns stöd i nämnden för regeringens ståndpunkter.</w:t>
      </w:r>
      <w:r>
        <w:t xml:space="preserve"> </w:t>
      </w:r>
      <w:r w:rsidRPr="00141FEE">
        <w:t>Ingen avvikande mening har inkommit.</w:t>
      </w:r>
    </w:p>
    <w:p w:rsidR="00141FEE" w:rsidRDefault="00141FEE" w:rsidP="00637245">
      <w:pPr>
        <w:rPr>
          <w:b/>
        </w:rPr>
      </w:pPr>
    </w:p>
    <w:p w:rsidR="00637245" w:rsidRDefault="00141FEE" w:rsidP="00637245">
      <w:pPr>
        <w:rPr>
          <w:b/>
        </w:rPr>
      </w:pPr>
      <w:r>
        <w:rPr>
          <w:b/>
        </w:rPr>
        <w:t xml:space="preserve">Skriftligt </w:t>
      </w:r>
      <w:r w:rsidRPr="00141FEE">
        <w:rPr>
          <w:b/>
        </w:rPr>
        <w:t xml:space="preserve">samråd </w:t>
      </w:r>
      <w:r>
        <w:rPr>
          <w:b/>
        </w:rPr>
        <w:t xml:space="preserve">med EU-nämnden </w:t>
      </w:r>
      <w:r w:rsidRPr="00141FEE">
        <w:rPr>
          <w:b/>
        </w:rPr>
        <w:t>rörande troliga A-punkter v. 51.</w:t>
      </w:r>
    </w:p>
    <w:p w:rsidR="00141FEE" w:rsidRDefault="00141FEE" w:rsidP="00637245">
      <w:pPr>
        <w:rPr>
          <w:b/>
        </w:rPr>
      </w:pPr>
      <w:r w:rsidRPr="00141FEE">
        <w:t>Samrådet avslutades den 20 december 2018.</w:t>
      </w:r>
      <w:r>
        <w:rPr>
          <w:b/>
        </w:rPr>
        <w:t xml:space="preserve"> </w:t>
      </w:r>
      <w:r>
        <w:t>Det fanns stöd för regeringens ståndpunkter.</w:t>
      </w:r>
      <w:r>
        <w:br/>
      </w:r>
    </w:p>
    <w:p w:rsidR="00141FEE" w:rsidRPr="00141FEE" w:rsidRDefault="00141FEE" w:rsidP="00141FEE">
      <w:r>
        <w:rPr>
          <w:b/>
        </w:rPr>
        <w:t>S</w:t>
      </w:r>
      <w:r w:rsidRPr="00141FEE">
        <w:rPr>
          <w:b/>
        </w:rPr>
        <w:t>kriftligt samråd</w:t>
      </w:r>
      <w:r>
        <w:rPr>
          <w:b/>
        </w:rPr>
        <w:t xml:space="preserve"> med EU-nämnden</w:t>
      </w:r>
      <w:r w:rsidRPr="00141FEE">
        <w:rPr>
          <w:b/>
        </w:rPr>
        <w:t xml:space="preserve"> (EUNAVFOR MED Operation Sophia) och (Myanmar/Burma)</w:t>
      </w:r>
      <w:r>
        <w:rPr>
          <w:b/>
        </w:rPr>
        <w:t>.</w:t>
      </w:r>
      <w:r w:rsidR="00CC0507">
        <w:rPr>
          <w:b/>
        </w:rPr>
        <w:t xml:space="preserve"> AM (V)</w:t>
      </w:r>
      <w:r>
        <w:rPr>
          <w:b/>
        </w:rPr>
        <w:br/>
      </w:r>
      <w:r w:rsidRPr="00141FEE">
        <w:t>Samrådet avslutades den 19 december 2018.</w:t>
      </w:r>
      <w:r>
        <w:rPr>
          <w:b/>
        </w:rPr>
        <w:t xml:space="preserve"> </w:t>
      </w:r>
      <w:r w:rsidRPr="00141FEE">
        <w:t>Det fanns stöd i nämnden för regeringens ståndpunkt.</w:t>
      </w:r>
    </w:p>
    <w:p w:rsidR="00141FEE" w:rsidRPr="00141FEE" w:rsidRDefault="00141FEE" w:rsidP="00141FEE"/>
    <w:p w:rsidR="00141FEE" w:rsidRPr="00141FEE" w:rsidRDefault="00141FEE" w:rsidP="00141FEE">
      <w:pPr>
        <w:rPr>
          <w:sz w:val="22"/>
          <w:szCs w:val="22"/>
          <w:u w:val="single"/>
        </w:rPr>
      </w:pPr>
      <w:r w:rsidRPr="00141FEE">
        <w:rPr>
          <w:sz w:val="22"/>
          <w:szCs w:val="22"/>
          <w:u w:val="single"/>
        </w:rPr>
        <w:t>Följande avvikande mening har inkommit från Vänsterpartiet:</w:t>
      </w:r>
    </w:p>
    <w:p w:rsidR="00141FEE" w:rsidRPr="00141FEE" w:rsidRDefault="00141FEE" w:rsidP="00141FEE">
      <w:pPr>
        <w:rPr>
          <w:sz w:val="22"/>
          <w:szCs w:val="22"/>
        </w:rPr>
      </w:pPr>
      <w:r w:rsidRPr="00141FEE">
        <w:rPr>
          <w:sz w:val="22"/>
          <w:szCs w:val="22"/>
        </w:rPr>
        <w:t>Vi anser att Sverige borde motsätta sig förlängningen av EUNAVFOR MED, Operation Sophia.</w:t>
      </w:r>
    </w:p>
    <w:p w:rsidR="003D1291" w:rsidRPr="00141FEE" w:rsidRDefault="00141FEE" w:rsidP="003D1291">
      <w:pPr>
        <w:rPr>
          <w:b/>
        </w:rPr>
      </w:pPr>
      <w:r>
        <w:rPr>
          <w:b/>
        </w:rPr>
        <w:br/>
        <w:t>S</w:t>
      </w:r>
      <w:r w:rsidR="003D1291" w:rsidRPr="003D1291">
        <w:rPr>
          <w:b/>
        </w:rPr>
        <w:t xml:space="preserve">kriftligt samråd </w:t>
      </w:r>
      <w:r w:rsidR="003D1291">
        <w:rPr>
          <w:b/>
        </w:rPr>
        <w:t xml:space="preserve">med EU-nämnden </w:t>
      </w:r>
      <w:r w:rsidR="003D1291" w:rsidRPr="003D1291">
        <w:rPr>
          <w:b/>
        </w:rPr>
        <w:t xml:space="preserve">rörande troliga A-punkter v. 50 </w:t>
      </w:r>
      <w:r w:rsidR="003D1291">
        <w:rPr>
          <w:b/>
        </w:rPr>
        <w:t>–</w:t>
      </w:r>
      <w:r w:rsidR="003D1291" w:rsidRPr="003D1291">
        <w:rPr>
          <w:b/>
        </w:rPr>
        <w:t xml:space="preserve"> kompl</w:t>
      </w:r>
      <w:r w:rsidR="003D1291">
        <w:rPr>
          <w:b/>
        </w:rPr>
        <w:t>.</w:t>
      </w:r>
      <w:r>
        <w:rPr>
          <w:b/>
        </w:rPr>
        <w:t xml:space="preserve"> AM (SD)</w:t>
      </w:r>
      <w:r w:rsidR="003D1291">
        <w:rPr>
          <w:b/>
        </w:rPr>
        <w:br/>
      </w:r>
      <w:r w:rsidR="003D1291" w:rsidRPr="003D1291">
        <w:t>Samrådet avslutade</w:t>
      </w:r>
      <w:r>
        <w:t>s</w:t>
      </w:r>
      <w:r w:rsidR="003D1291" w:rsidRPr="003D1291">
        <w:t xml:space="preserve"> den 19 december 2018. </w:t>
      </w:r>
      <w:r w:rsidR="003D1291">
        <w:t>Det fanns stöd för regeringens ståndpunkter.</w:t>
      </w:r>
      <w:r w:rsidR="003D1291">
        <w:br/>
      </w:r>
      <w:r w:rsidR="003D1291">
        <w:br/>
      </w:r>
      <w:r w:rsidR="003D1291" w:rsidRPr="00141FEE">
        <w:rPr>
          <w:sz w:val="22"/>
          <w:szCs w:val="22"/>
          <w:u w:val="single"/>
        </w:rPr>
        <w:t>Följande avvikande mening har inkommit från Sverigedemokraterna:</w:t>
      </w:r>
    </w:p>
    <w:p w:rsidR="003D1291" w:rsidRPr="00141FEE" w:rsidRDefault="003D1291" w:rsidP="003D1291">
      <w:pPr>
        <w:rPr>
          <w:color w:val="1F497D"/>
          <w:sz w:val="22"/>
          <w:szCs w:val="22"/>
        </w:rPr>
      </w:pPr>
      <w:r w:rsidRPr="00141FEE">
        <w:rPr>
          <w:sz w:val="22"/>
          <w:szCs w:val="22"/>
        </w:rPr>
        <w:t>”Vi är emot detta eftersom det inte finns något mervärde i att kulturfrågor sköts av EU.”</w:t>
      </w:r>
    </w:p>
    <w:p w:rsidR="003D1291" w:rsidRPr="003D1291" w:rsidRDefault="003D1291" w:rsidP="00637245"/>
    <w:p w:rsidR="003D1291" w:rsidRDefault="00637245" w:rsidP="003D1291">
      <w:pPr>
        <w:rPr>
          <w:sz w:val="22"/>
          <w:szCs w:val="22"/>
        </w:rPr>
      </w:pPr>
      <w:r>
        <w:rPr>
          <w:b/>
        </w:rPr>
        <w:t xml:space="preserve">Skriftligt samråd med EU-nämnden </w:t>
      </w:r>
      <w:r w:rsidRPr="0001579E">
        <w:rPr>
          <w:b/>
        </w:rPr>
        <w:t>rörande</w:t>
      </w:r>
      <w:r w:rsidR="003D1291">
        <w:rPr>
          <w:b/>
        </w:rPr>
        <w:t xml:space="preserve"> </w:t>
      </w:r>
      <w:r w:rsidR="003D1291" w:rsidRPr="003D1291">
        <w:rPr>
          <w:b/>
        </w:rPr>
        <w:t>troliga A-punkter v. 50.</w:t>
      </w:r>
      <w:r w:rsidRPr="0001579E">
        <w:rPr>
          <w:b/>
        </w:rPr>
        <w:t xml:space="preserve"> </w:t>
      </w:r>
      <w:r w:rsidR="003D1291">
        <w:rPr>
          <w:b/>
        </w:rPr>
        <w:br/>
      </w:r>
      <w:r w:rsidR="003D1291">
        <w:t>Samrådet avslutades den 17 december 2018. Det fanns stöd för regeringens ståndpunkter. Ingen avvikande mening har inkommit.</w:t>
      </w:r>
    </w:p>
    <w:p w:rsidR="0081220F" w:rsidRPr="003D1291" w:rsidRDefault="0081220F" w:rsidP="0081220F">
      <w:pPr>
        <w:rPr>
          <w:sz w:val="22"/>
          <w:szCs w:val="22"/>
        </w:rPr>
      </w:pPr>
    </w:p>
    <w:p w:rsidR="00E51534" w:rsidRPr="00E51534" w:rsidRDefault="00E51534" w:rsidP="00637245">
      <w:pPr>
        <w:rPr>
          <w:sz w:val="22"/>
          <w:szCs w:val="22"/>
        </w:rPr>
      </w:pPr>
    </w:p>
    <w:sectPr w:rsidR="00E51534" w:rsidRPr="00E5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205F"/>
    <w:rsid w:val="00041C21"/>
    <w:rsid w:val="00042158"/>
    <w:rsid w:val="00043030"/>
    <w:rsid w:val="00044882"/>
    <w:rsid w:val="0006043F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B11C3"/>
    <w:rsid w:val="000B2728"/>
    <w:rsid w:val="000C63AA"/>
    <w:rsid w:val="000E0F4A"/>
    <w:rsid w:val="000F0706"/>
    <w:rsid w:val="00104DAD"/>
    <w:rsid w:val="00110D81"/>
    <w:rsid w:val="0011735A"/>
    <w:rsid w:val="00117ECE"/>
    <w:rsid w:val="00120C46"/>
    <w:rsid w:val="00123FBD"/>
    <w:rsid w:val="00141FEE"/>
    <w:rsid w:val="00146609"/>
    <w:rsid w:val="00163AD8"/>
    <w:rsid w:val="00172BA4"/>
    <w:rsid w:val="001832E6"/>
    <w:rsid w:val="00183AB0"/>
    <w:rsid w:val="00186A7D"/>
    <w:rsid w:val="00194BB7"/>
    <w:rsid w:val="001974B7"/>
    <w:rsid w:val="001A42A0"/>
    <w:rsid w:val="001A5043"/>
    <w:rsid w:val="001B2F6B"/>
    <w:rsid w:val="001C7DA7"/>
    <w:rsid w:val="001E07D8"/>
    <w:rsid w:val="001E20AC"/>
    <w:rsid w:val="001F21E7"/>
    <w:rsid w:val="001F4A81"/>
    <w:rsid w:val="002013AB"/>
    <w:rsid w:val="0020668D"/>
    <w:rsid w:val="00206A86"/>
    <w:rsid w:val="00215065"/>
    <w:rsid w:val="002157D2"/>
    <w:rsid w:val="00215FF0"/>
    <w:rsid w:val="00224CA0"/>
    <w:rsid w:val="00225289"/>
    <w:rsid w:val="00227A31"/>
    <w:rsid w:val="0023468C"/>
    <w:rsid w:val="0023507D"/>
    <w:rsid w:val="00235ADD"/>
    <w:rsid w:val="0023617C"/>
    <w:rsid w:val="00236AF0"/>
    <w:rsid w:val="0024367B"/>
    <w:rsid w:val="00247180"/>
    <w:rsid w:val="00255B81"/>
    <w:rsid w:val="00263E06"/>
    <w:rsid w:val="002733FE"/>
    <w:rsid w:val="00273AAF"/>
    <w:rsid w:val="0028015F"/>
    <w:rsid w:val="00280BC7"/>
    <w:rsid w:val="00280E1A"/>
    <w:rsid w:val="0028155A"/>
    <w:rsid w:val="002847BD"/>
    <w:rsid w:val="0029728B"/>
    <w:rsid w:val="002A2851"/>
    <w:rsid w:val="002A3491"/>
    <w:rsid w:val="002A368A"/>
    <w:rsid w:val="002B3B88"/>
    <w:rsid w:val="002B5C95"/>
    <w:rsid w:val="002B7046"/>
    <w:rsid w:val="002D7526"/>
    <w:rsid w:val="002E2B18"/>
    <w:rsid w:val="002F4959"/>
    <w:rsid w:val="002F63F6"/>
    <w:rsid w:val="0031230E"/>
    <w:rsid w:val="00321622"/>
    <w:rsid w:val="00326CF1"/>
    <w:rsid w:val="00330605"/>
    <w:rsid w:val="003378E7"/>
    <w:rsid w:val="00340E81"/>
    <w:rsid w:val="003522A6"/>
    <w:rsid w:val="00383D24"/>
    <w:rsid w:val="00386CC5"/>
    <w:rsid w:val="003A0E8F"/>
    <w:rsid w:val="003B0445"/>
    <w:rsid w:val="003B5D72"/>
    <w:rsid w:val="003C2505"/>
    <w:rsid w:val="003C50DE"/>
    <w:rsid w:val="003D1291"/>
    <w:rsid w:val="003D1863"/>
    <w:rsid w:val="003E4A3B"/>
    <w:rsid w:val="00416382"/>
    <w:rsid w:val="004173D5"/>
    <w:rsid w:val="00425D3E"/>
    <w:rsid w:val="004328CC"/>
    <w:rsid w:val="00440FBA"/>
    <w:rsid w:val="00441607"/>
    <w:rsid w:val="00446E9B"/>
    <w:rsid w:val="00460EB1"/>
    <w:rsid w:val="00461443"/>
    <w:rsid w:val="004655F9"/>
    <w:rsid w:val="00474C2D"/>
    <w:rsid w:val="004757D4"/>
    <w:rsid w:val="004770D8"/>
    <w:rsid w:val="00496A44"/>
    <w:rsid w:val="004A355B"/>
    <w:rsid w:val="004B180E"/>
    <w:rsid w:val="004B30B3"/>
    <w:rsid w:val="004D2898"/>
    <w:rsid w:val="004D35EA"/>
    <w:rsid w:val="004D4845"/>
    <w:rsid w:val="004D7235"/>
    <w:rsid w:val="004E01DE"/>
    <w:rsid w:val="004E2E87"/>
    <w:rsid w:val="004E7C4F"/>
    <w:rsid w:val="004F20A3"/>
    <w:rsid w:val="004F25A5"/>
    <w:rsid w:val="004F700D"/>
    <w:rsid w:val="00504BB2"/>
    <w:rsid w:val="00504D24"/>
    <w:rsid w:val="00505925"/>
    <w:rsid w:val="00505F9B"/>
    <w:rsid w:val="00517CDE"/>
    <w:rsid w:val="0052351A"/>
    <w:rsid w:val="005256CA"/>
    <w:rsid w:val="00525F3B"/>
    <w:rsid w:val="00526C3C"/>
    <w:rsid w:val="005315D0"/>
    <w:rsid w:val="0053334B"/>
    <w:rsid w:val="00545C55"/>
    <w:rsid w:val="00553C0C"/>
    <w:rsid w:val="00560CB7"/>
    <w:rsid w:val="0057013F"/>
    <w:rsid w:val="00575B07"/>
    <w:rsid w:val="0058488F"/>
    <w:rsid w:val="00585C22"/>
    <w:rsid w:val="00593365"/>
    <w:rsid w:val="00593D39"/>
    <w:rsid w:val="005B1F18"/>
    <w:rsid w:val="005B792F"/>
    <w:rsid w:val="005C3345"/>
    <w:rsid w:val="005C656A"/>
    <w:rsid w:val="005D3733"/>
    <w:rsid w:val="005E23B1"/>
    <w:rsid w:val="005F0CEF"/>
    <w:rsid w:val="00601C68"/>
    <w:rsid w:val="00602F25"/>
    <w:rsid w:val="006060B0"/>
    <w:rsid w:val="00620B12"/>
    <w:rsid w:val="00621090"/>
    <w:rsid w:val="006233CF"/>
    <w:rsid w:val="00627995"/>
    <w:rsid w:val="006308D4"/>
    <w:rsid w:val="006336ED"/>
    <w:rsid w:val="00637245"/>
    <w:rsid w:val="00643BB2"/>
    <w:rsid w:val="00644E80"/>
    <w:rsid w:val="006546C2"/>
    <w:rsid w:val="00654EAA"/>
    <w:rsid w:val="00662653"/>
    <w:rsid w:val="00664C12"/>
    <w:rsid w:val="006652E5"/>
    <w:rsid w:val="00667DB3"/>
    <w:rsid w:val="006911C2"/>
    <w:rsid w:val="00691669"/>
    <w:rsid w:val="006975BF"/>
    <w:rsid w:val="006A1501"/>
    <w:rsid w:val="006A192F"/>
    <w:rsid w:val="006A52B2"/>
    <w:rsid w:val="006B0072"/>
    <w:rsid w:val="006B03C3"/>
    <w:rsid w:val="006B5735"/>
    <w:rsid w:val="006C3A40"/>
    <w:rsid w:val="006C56D9"/>
    <w:rsid w:val="006C5ACE"/>
    <w:rsid w:val="006C682D"/>
    <w:rsid w:val="006C7F7D"/>
    <w:rsid w:val="006D096E"/>
    <w:rsid w:val="006D3AF9"/>
    <w:rsid w:val="006D4A06"/>
    <w:rsid w:val="006D5E28"/>
    <w:rsid w:val="006D7F69"/>
    <w:rsid w:val="006E6E70"/>
    <w:rsid w:val="006F4051"/>
    <w:rsid w:val="0070538F"/>
    <w:rsid w:val="00712851"/>
    <w:rsid w:val="00714898"/>
    <w:rsid w:val="007149F6"/>
    <w:rsid w:val="0071597E"/>
    <w:rsid w:val="00716F0E"/>
    <w:rsid w:val="00723829"/>
    <w:rsid w:val="00723F1B"/>
    <w:rsid w:val="007370DC"/>
    <w:rsid w:val="00744FB3"/>
    <w:rsid w:val="00760721"/>
    <w:rsid w:val="00765B59"/>
    <w:rsid w:val="007737CC"/>
    <w:rsid w:val="00775961"/>
    <w:rsid w:val="00776758"/>
    <w:rsid w:val="00793716"/>
    <w:rsid w:val="0079685F"/>
    <w:rsid w:val="007A1710"/>
    <w:rsid w:val="007A2349"/>
    <w:rsid w:val="007B1ACC"/>
    <w:rsid w:val="007B2B59"/>
    <w:rsid w:val="007B34FA"/>
    <w:rsid w:val="007B6A85"/>
    <w:rsid w:val="007C280D"/>
    <w:rsid w:val="007C3868"/>
    <w:rsid w:val="007D0A0A"/>
    <w:rsid w:val="007D5154"/>
    <w:rsid w:val="007D6579"/>
    <w:rsid w:val="007F2947"/>
    <w:rsid w:val="007F2973"/>
    <w:rsid w:val="00801FB7"/>
    <w:rsid w:val="0080651E"/>
    <w:rsid w:val="0081220F"/>
    <w:rsid w:val="00812300"/>
    <w:rsid w:val="00816AE3"/>
    <w:rsid w:val="00821DF5"/>
    <w:rsid w:val="008230D0"/>
    <w:rsid w:val="00832DD5"/>
    <w:rsid w:val="0083529A"/>
    <w:rsid w:val="0083667C"/>
    <w:rsid w:val="00837D6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B7943"/>
    <w:rsid w:val="008B7C2A"/>
    <w:rsid w:val="008D3BE8"/>
    <w:rsid w:val="008D40B2"/>
    <w:rsid w:val="008E40E4"/>
    <w:rsid w:val="008F5C48"/>
    <w:rsid w:val="00903C90"/>
    <w:rsid w:val="00907C0C"/>
    <w:rsid w:val="009117CD"/>
    <w:rsid w:val="00911F21"/>
    <w:rsid w:val="00925EF5"/>
    <w:rsid w:val="00926247"/>
    <w:rsid w:val="00926A16"/>
    <w:rsid w:val="0092747D"/>
    <w:rsid w:val="00931BC5"/>
    <w:rsid w:val="00941829"/>
    <w:rsid w:val="00944726"/>
    <w:rsid w:val="0094630F"/>
    <w:rsid w:val="00950D42"/>
    <w:rsid w:val="0096759A"/>
    <w:rsid w:val="009679D6"/>
    <w:rsid w:val="0097043D"/>
    <w:rsid w:val="00975597"/>
    <w:rsid w:val="00980BA4"/>
    <w:rsid w:val="00984482"/>
    <w:rsid w:val="009855B9"/>
    <w:rsid w:val="009876D7"/>
    <w:rsid w:val="009A3314"/>
    <w:rsid w:val="009A3F4C"/>
    <w:rsid w:val="009A6872"/>
    <w:rsid w:val="009A7347"/>
    <w:rsid w:val="009C3B74"/>
    <w:rsid w:val="009C46E1"/>
    <w:rsid w:val="009D07FB"/>
    <w:rsid w:val="009E1362"/>
    <w:rsid w:val="009E3728"/>
    <w:rsid w:val="00A07309"/>
    <w:rsid w:val="00A104C7"/>
    <w:rsid w:val="00A117B7"/>
    <w:rsid w:val="00A246AE"/>
    <w:rsid w:val="00A34E63"/>
    <w:rsid w:val="00A37376"/>
    <w:rsid w:val="00A41E05"/>
    <w:rsid w:val="00A42052"/>
    <w:rsid w:val="00A44133"/>
    <w:rsid w:val="00A47A9F"/>
    <w:rsid w:val="00A47DD6"/>
    <w:rsid w:val="00A5204D"/>
    <w:rsid w:val="00A554E8"/>
    <w:rsid w:val="00A6203D"/>
    <w:rsid w:val="00A64262"/>
    <w:rsid w:val="00A67BBA"/>
    <w:rsid w:val="00A7096E"/>
    <w:rsid w:val="00A9229C"/>
    <w:rsid w:val="00A94505"/>
    <w:rsid w:val="00AB14CB"/>
    <w:rsid w:val="00AB2672"/>
    <w:rsid w:val="00AD495C"/>
    <w:rsid w:val="00AE25D1"/>
    <w:rsid w:val="00AF33F1"/>
    <w:rsid w:val="00AF7C88"/>
    <w:rsid w:val="00B026D0"/>
    <w:rsid w:val="00B06F00"/>
    <w:rsid w:val="00B17B15"/>
    <w:rsid w:val="00B32FFF"/>
    <w:rsid w:val="00B47109"/>
    <w:rsid w:val="00B64150"/>
    <w:rsid w:val="00B77021"/>
    <w:rsid w:val="00B77932"/>
    <w:rsid w:val="00B86D64"/>
    <w:rsid w:val="00B95CD5"/>
    <w:rsid w:val="00BA0BA4"/>
    <w:rsid w:val="00BA6083"/>
    <w:rsid w:val="00BA6806"/>
    <w:rsid w:val="00BB0577"/>
    <w:rsid w:val="00BB05B7"/>
    <w:rsid w:val="00BB3355"/>
    <w:rsid w:val="00BC0AF9"/>
    <w:rsid w:val="00BC7C95"/>
    <w:rsid w:val="00BD07EB"/>
    <w:rsid w:val="00BD09F7"/>
    <w:rsid w:val="00BD4DBD"/>
    <w:rsid w:val="00BD63AE"/>
    <w:rsid w:val="00BD697D"/>
    <w:rsid w:val="00BE4BB7"/>
    <w:rsid w:val="00BE5A2C"/>
    <w:rsid w:val="00BF4F6F"/>
    <w:rsid w:val="00C006EF"/>
    <w:rsid w:val="00C03555"/>
    <w:rsid w:val="00C1284D"/>
    <w:rsid w:val="00C139EE"/>
    <w:rsid w:val="00C13E47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46C9"/>
    <w:rsid w:val="00C865CE"/>
    <w:rsid w:val="00C94AEB"/>
    <w:rsid w:val="00CA30D5"/>
    <w:rsid w:val="00CB1683"/>
    <w:rsid w:val="00CB5EB6"/>
    <w:rsid w:val="00CC0507"/>
    <w:rsid w:val="00CC6D97"/>
    <w:rsid w:val="00CD067D"/>
    <w:rsid w:val="00CD286C"/>
    <w:rsid w:val="00CD3EB9"/>
    <w:rsid w:val="00CD7E6F"/>
    <w:rsid w:val="00CF5F02"/>
    <w:rsid w:val="00CF708C"/>
    <w:rsid w:val="00D03DAF"/>
    <w:rsid w:val="00D10492"/>
    <w:rsid w:val="00D13D1F"/>
    <w:rsid w:val="00D23364"/>
    <w:rsid w:val="00D24B57"/>
    <w:rsid w:val="00D25CA8"/>
    <w:rsid w:val="00D366E6"/>
    <w:rsid w:val="00D42BA8"/>
    <w:rsid w:val="00D66118"/>
    <w:rsid w:val="00D70677"/>
    <w:rsid w:val="00D7430F"/>
    <w:rsid w:val="00D816C9"/>
    <w:rsid w:val="00D828C7"/>
    <w:rsid w:val="00D8468E"/>
    <w:rsid w:val="00D914CA"/>
    <w:rsid w:val="00D925FC"/>
    <w:rsid w:val="00D9340F"/>
    <w:rsid w:val="00D93AFF"/>
    <w:rsid w:val="00D940D9"/>
    <w:rsid w:val="00D952E3"/>
    <w:rsid w:val="00DA15A4"/>
    <w:rsid w:val="00DA5B55"/>
    <w:rsid w:val="00DA7DDC"/>
    <w:rsid w:val="00DB3575"/>
    <w:rsid w:val="00DB7C5D"/>
    <w:rsid w:val="00DE3D8E"/>
    <w:rsid w:val="00DF04A8"/>
    <w:rsid w:val="00DF1630"/>
    <w:rsid w:val="00E01491"/>
    <w:rsid w:val="00E061AA"/>
    <w:rsid w:val="00E10F56"/>
    <w:rsid w:val="00E20653"/>
    <w:rsid w:val="00E3547B"/>
    <w:rsid w:val="00E51534"/>
    <w:rsid w:val="00E6087B"/>
    <w:rsid w:val="00E65740"/>
    <w:rsid w:val="00E6770F"/>
    <w:rsid w:val="00E71D79"/>
    <w:rsid w:val="00E73E6A"/>
    <w:rsid w:val="00E81E7D"/>
    <w:rsid w:val="00E90D79"/>
    <w:rsid w:val="00E9233F"/>
    <w:rsid w:val="00EA319D"/>
    <w:rsid w:val="00EA566A"/>
    <w:rsid w:val="00EA6349"/>
    <w:rsid w:val="00EA7BAA"/>
    <w:rsid w:val="00EC3EFC"/>
    <w:rsid w:val="00EC6EC7"/>
    <w:rsid w:val="00ED6691"/>
    <w:rsid w:val="00EE2BCA"/>
    <w:rsid w:val="00EE4154"/>
    <w:rsid w:val="00EE5736"/>
    <w:rsid w:val="00EF7551"/>
    <w:rsid w:val="00EF7E56"/>
    <w:rsid w:val="00F063C4"/>
    <w:rsid w:val="00F20A0F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DB9"/>
    <w:rsid w:val="00F73AD3"/>
    <w:rsid w:val="00F85C14"/>
    <w:rsid w:val="00F92A1C"/>
    <w:rsid w:val="00FA598A"/>
    <w:rsid w:val="00FB6AEA"/>
    <w:rsid w:val="00FB7250"/>
    <w:rsid w:val="00FC0DB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A041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003B-3AED-465A-85EF-F35E32B6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57</TotalTime>
  <Pages>5</Pages>
  <Words>953</Words>
  <Characters>5333</Characters>
  <Application>Microsoft Office Word</Application>
  <DocSecurity>0</DocSecurity>
  <Lines>2666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10</cp:revision>
  <cp:lastPrinted>2018-12-17T12:05:00Z</cp:lastPrinted>
  <dcterms:created xsi:type="dcterms:W3CDTF">2019-01-07T13:35:00Z</dcterms:created>
  <dcterms:modified xsi:type="dcterms:W3CDTF">2019-01-30T09:59:00Z</dcterms:modified>
</cp:coreProperties>
</file>