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655F" w:rsidRPr="0065655F" w:rsidRDefault="0065655F">
      <w:pPr>
        <w:pStyle w:val="Frslagsrubrik"/>
        <w:shd w:val="clear" w:color="000000" w:fill="auto"/>
      </w:pPr>
      <w:r w:rsidRPr="0065655F">
        <w:t>Förslag till riksdagsbeslut</w:t>
      </w:r>
    </w:p>
    <w:p w:rsidR="0065655F" w:rsidRPr="0065655F" w:rsidRDefault="0065655F">
      <w:pPr>
        <w:pStyle w:val="Hemstlatt"/>
        <w:shd w:val="clear" w:color="000000" w:fill="auto"/>
      </w:pPr>
      <w:r w:rsidRPr="0065655F">
        <w:t>Riksdagen tillkännager för regeringen som sin mening vad som anförs i motionen om klimatsatelliten Steam.</w:t>
      </w:r>
    </w:p>
    <w:p w:rsidR="0065655F" w:rsidRPr="0065655F" w:rsidRDefault="0065655F">
      <w:pPr>
        <w:pStyle w:val="Rubrik1"/>
        <w:shd w:val="clear" w:color="000000" w:fill="auto"/>
      </w:pPr>
      <w:r w:rsidRPr="0065655F">
        <w:t>Motivering</w:t>
      </w:r>
    </w:p>
    <w:p w:rsidR="0065655F" w:rsidRPr="0065655F" w:rsidRDefault="0065655F">
      <w:pPr>
        <w:shd w:val="clear" w:color="000000" w:fill="auto"/>
      </w:pPr>
      <w:r w:rsidRPr="0065655F">
        <w:t>Sverige har utvecklat ett kunnande på rymdområdet som gör det möjligt att spela en ledande roll i rymdprojekt, projekt som bland annat kan hjälpa oss med den högaktuella klimatfrågan.</w:t>
      </w:r>
    </w:p>
    <w:p w:rsidR="0065655F" w:rsidRPr="0065655F" w:rsidRDefault="0065655F">
      <w:pPr>
        <w:pStyle w:val="Normaltindrag"/>
        <w:shd w:val="clear" w:color="000000" w:fill="auto"/>
      </w:pPr>
      <w:r w:rsidRPr="0065655F">
        <w:t>Svensk rymdforskning åtnjuter stor internationell respekt inom sina omr</w:t>
      </w:r>
      <w:r w:rsidRPr="0065655F">
        <w:t>å</w:t>
      </w:r>
      <w:r w:rsidRPr="0065655F">
        <w:t>den, vilket är ett resultat av innovativa satsningar på djärva forskningsprojekt. Forskningssatelliterna Viking (rymdplasmafysik) och Odin (astronomi och klimatforskning) som sändes upp 1986 respektive 2001 brukar användas som exempel på tids- och kostnadseffektiva projekt. Inte bara har de i internati</w:t>
      </w:r>
      <w:r w:rsidRPr="0065655F">
        <w:t>o</w:t>
      </w:r>
      <w:r w:rsidRPr="0065655F">
        <w:t>nell jämförelse gett mycket forskning per spenderad krona, de har dessutom varit banbrytande på sina respektive områden.</w:t>
      </w:r>
    </w:p>
    <w:p w:rsidR="0065655F" w:rsidRPr="0065655F" w:rsidRDefault="0065655F">
      <w:pPr>
        <w:pStyle w:val="Normaltindrag"/>
        <w:shd w:val="clear" w:color="000000" w:fill="auto"/>
      </w:pPr>
      <w:r w:rsidRPr="0065655F">
        <w:t>Svenska forskare och rymdföretag har formulerat ett rymdforskningspr</w:t>
      </w:r>
      <w:r w:rsidRPr="0065655F">
        <w:t>o</w:t>
      </w:r>
      <w:r w:rsidRPr="0065655F">
        <w:t>jekt kring vattenångans betydelse för klimatet där de använder samma obse</w:t>
      </w:r>
      <w:r w:rsidRPr="0065655F">
        <w:t>r</w:t>
      </w:r>
      <w:r w:rsidRPr="0065655F">
        <w:t>vationsteknik som Odin. Steam, som projektet kallas, bedöms kunna ge vikt</w:t>
      </w:r>
      <w:r w:rsidRPr="0065655F">
        <w:t>i</w:t>
      </w:r>
      <w:r w:rsidRPr="0065655F">
        <w:t>ga bidrag till att förbättra klimatmodellernas noggrannhet och väsentligt minska osäkerheter i prognoserna för temperaturökningen, vilket är oerhört viktigt som underlag för relevanta diskussioner och beslut med koppling till klimatpolitiken.</w:t>
      </w:r>
    </w:p>
    <w:p w:rsidR="0065655F" w:rsidRPr="0065655F" w:rsidRDefault="0065655F">
      <w:pPr>
        <w:pStyle w:val="Normaltindrag"/>
        <w:shd w:val="clear" w:color="000000" w:fill="auto"/>
      </w:pPr>
      <w:r w:rsidRPr="0065655F">
        <w:t>Steam innehåller mycket avancerad rymdteknik som gynnar svenska rymdföretags kommersiella möjligheter. Utvecklingen av s</w:t>
      </w:r>
      <w:r w:rsidRPr="0065655F">
        <w:t>jälva instrumentet till Steam pågår, men det är ovisst om man får chansen att sända upp det i rymden inom rimlig tid.</w:t>
      </w:r>
    </w:p>
    <w:p w:rsidR="0065655F" w:rsidRPr="0065655F" w:rsidRDefault="0065655F">
      <w:pPr>
        <w:pStyle w:val="Normaltindrag"/>
        <w:shd w:val="clear" w:color="000000" w:fill="auto"/>
      </w:pPr>
      <w:r w:rsidRPr="0065655F">
        <w:lastRenderedPageBreak/>
        <w:t>Undertecknade anser att Steamprojektet ska genomföras i samarbete med andra länder, men ser gärna att Sverige intar den ledande rollen i projektet som ett led i vår prioritering av klimatfrågorna.</w:t>
      </w:r>
    </w:p>
    <w:p w:rsidR="0065655F" w:rsidRPr="0065655F" w:rsidRDefault="0065655F">
      <w:pPr>
        <w:pStyle w:val="normalindent"/>
        <w:shd w:val="clear" w:color="000000" w:fill="auto"/>
        <w:spacing w:line="300" w:lineRule="auto"/>
        <w:rPr>
          <w:rFonts w:ascii="Times New Roman" w:hAnsi="Times New Roman"/>
          <w:color w:val="000000"/>
        </w:rPr>
      </w:pPr>
      <w:r w:rsidRPr="0065655F">
        <w:rPr>
          <w:rFonts w:ascii="Times New Roman" w:hAnsi="Times New Roman"/>
          <w:color w:val="000000"/>
        </w:rPr>
        <w:t>Steam passar utmärkt in i den offentligt finansierade svenska rymdsatsningen och regeringen bör prioritera detta projekt.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655F">
        <w:trPr>
          <w:cantSplit/>
        </w:trPr>
        <w:tc>
          <w:tcPr>
            <w:tcW w:w="3046" w:type="dxa"/>
          </w:tcPr>
          <w:p w:rsidR="0065655F" w:rsidRPr="0065655F" w:rsidRDefault="0065655F">
            <w:pPr>
              <w:pStyle w:val="UnderskriftDatum"/>
              <w:shd w:val="clear" w:color="000000" w:fill="auto"/>
              <w:spacing w:before="240"/>
            </w:pPr>
            <w:r w:rsidRPr="0065655F">
              <w:t>Stockholm den 1 oktober 2009</w:t>
            </w:r>
          </w:p>
        </w:tc>
        <w:tc>
          <w:tcPr>
            <w:tcW w:w="3047" w:type="dxa"/>
          </w:tcPr>
          <w:p w:rsidR="0065655F" w:rsidRPr="0065655F" w:rsidRDefault="0065655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5655F">
        <w:trPr>
          <w:cantSplit/>
        </w:trPr>
        <w:tc>
          <w:tcPr>
            <w:tcW w:w="3046" w:type="dxa"/>
          </w:tcPr>
          <w:p w:rsidR="0065655F" w:rsidRPr="0065655F" w:rsidRDefault="0065655F">
            <w:pPr>
              <w:pStyle w:val="Underskrifter"/>
              <w:shd w:val="clear" w:color="000000" w:fill="auto"/>
            </w:pPr>
            <w:r w:rsidRPr="0065655F">
              <w:t>Staffan Anger (m)</w:t>
            </w:r>
          </w:p>
        </w:tc>
        <w:tc>
          <w:tcPr>
            <w:tcW w:w="3046" w:type="dxa"/>
          </w:tcPr>
          <w:p w:rsidR="0065655F" w:rsidRPr="0065655F" w:rsidRDefault="0065655F">
            <w:pPr>
              <w:pStyle w:val="Underskrifter"/>
              <w:shd w:val="clear" w:color="000000" w:fill="auto"/>
            </w:pPr>
            <w:r w:rsidRPr="0065655F">
              <w:t>Betty Malmberg (m)</w:t>
            </w:r>
          </w:p>
        </w:tc>
      </w:tr>
    </w:tbl>
    <w:p w:rsidR="0065655F" w:rsidRPr="0065655F" w:rsidRDefault="0065655F">
      <w:pPr>
        <w:pStyle w:val="Normaltindrag"/>
        <w:shd w:val="clear" w:color="000000" w:fill="auto"/>
      </w:pPr>
    </w:p>
    <w:sectPr w:rsidR="00000000" w:rsidRPr="00656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55F" w:rsidRPr="0065655F" w:rsidRDefault="0065655F">
      <w:r w:rsidRPr="0065655F">
        <w:separator/>
      </w:r>
    </w:p>
  </w:endnote>
  <w:endnote w:type="continuationSeparator" w:id="0">
    <w:p w:rsidR="0065655F" w:rsidRPr="0065655F" w:rsidRDefault="0065655F">
      <w:r w:rsidRPr="006565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55F" w:rsidRPr="0065655F" w:rsidRDefault="0065655F">
    <w:pPr>
      <w:pStyle w:val="Sidfot"/>
    </w:pPr>
    <w:r w:rsidRPr="006565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76487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55F" w:rsidRDefault="006565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655F" w:rsidRDefault="006565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55F" w:rsidRPr="0065655F" w:rsidRDefault="0065655F">
    <w:pPr>
      <w:pStyle w:val="Sidfot"/>
    </w:pPr>
    <w:r w:rsidRPr="006565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86648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55F" w:rsidRDefault="006565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655F" w:rsidRDefault="006565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55F" w:rsidRPr="0065655F" w:rsidRDefault="0065655F">
    <w:pPr>
      <w:pStyle w:val="Sidfot"/>
    </w:pPr>
    <w:r w:rsidRPr="006565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24858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55F" w:rsidRDefault="006565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655F" w:rsidRDefault="006565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55F" w:rsidRPr="0065655F" w:rsidRDefault="0065655F">
      <w:r w:rsidRPr="0065655F">
        <w:separator/>
      </w:r>
    </w:p>
  </w:footnote>
  <w:footnote w:type="continuationSeparator" w:id="0">
    <w:p w:rsidR="0065655F" w:rsidRPr="0065655F" w:rsidRDefault="0065655F">
      <w:r w:rsidRPr="006565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55F" w:rsidRPr="0065655F" w:rsidRDefault="0065655F">
    <w:pPr>
      <w:pStyle w:val="Sidhuvud"/>
    </w:pPr>
    <w:r w:rsidRPr="006565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95706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55F" w:rsidRDefault="006565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655F" w:rsidRDefault="006565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55F" w:rsidRPr="0065655F" w:rsidRDefault="0065655F">
    <w:pPr>
      <w:pStyle w:val="Sidhuvud"/>
    </w:pPr>
    <w:r w:rsidRPr="006565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53850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55F" w:rsidRDefault="006565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655F" w:rsidRDefault="006565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55F" w:rsidRPr="0065655F" w:rsidRDefault="0065655F">
    <w:pPr>
      <w:pStyle w:val="FSHNormal"/>
      <w:tabs>
        <w:tab w:val="right" w:pos="5840"/>
      </w:tabs>
    </w:pPr>
    <w:r w:rsidRPr="0065655F">
      <w:br/>
    </w:r>
    <w:r w:rsidRPr="0065655F">
      <w:fldChar w:fldCharType="begin" w:fldLock="1"/>
    </w:r>
    <w:r w:rsidRPr="0065655F">
      <w:instrText xml:space="preserve"> DOCPROPERTY</w:instrText>
    </w:r>
    <w:r w:rsidRPr="0065655F">
      <w:rPr>
        <w:sz w:val="18"/>
      </w:rPr>
      <w:instrText xml:space="preserve"> "YearUser" *\charformat </w:instrText>
    </w:r>
    <w:r w:rsidRPr="0065655F">
      <w:fldChar w:fldCharType="separate"/>
    </w:r>
    <w:r w:rsidRPr="0065655F">
      <w:t>2009/10</w:t>
    </w:r>
    <w:r w:rsidRPr="0065655F">
      <w:fldChar w:fldCharType="end"/>
    </w:r>
    <w:r w:rsidRPr="0065655F">
      <w:t xml:space="preserve"> </w:t>
    </w:r>
    <w:r w:rsidRPr="0065655F">
      <w:tab/>
      <w:t xml:space="preserve">mnr: </w:t>
    </w:r>
    <w:r w:rsidRPr="0065655F">
      <w:fldChar w:fldCharType="begin" w:fldLock="1"/>
    </w:r>
    <w:r w:rsidRPr="0065655F">
      <w:instrText xml:space="preserve"> DOCPROPERTY</w:instrText>
    </w:r>
    <w:r w:rsidRPr="0065655F">
      <w:rPr>
        <w:sz w:val="18"/>
      </w:rPr>
      <w:instrText xml:space="preserve"> "Motionsnummer" *\charformat </w:instrText>
    </w:r>
    <w:r w:rsidRPr="0065655F">
      <w:fldChar w:fldCharType="separate"/>
    </w:r>
    <w:r w:rsidRPr="0065655F">
      <w:t>N313</w:t>
    </w:r>
    <w:r w:rsidRPr="0065655F">
      <w:fldChar w:fldCharType="end"/>
    </w:r>
    <w:r w:rsidRPr="0065655F">
      <w:br/>
    </w:r>
    <w:r w:rsidRPr="0065655F">
      <w:fldChar w:fldCharType="begin" w:fldLock="1"/>
    </w:r>
    <w:r w:rsidRPr="0065655F">
      <w:instrText xml:space="preserve"> DOCPROPERTY</w:instrText>
    </w:r>
    <w:r w:rsidRPr="0065655F">
      <w:rPr>
        <w:sz w:val="18"/>
      </w:rPr>
      <w:instrText xml:space="preserve"> "Samling" *\charformat </w:instrText>
    </w:r>
    <w:r w:rsidRPr="0065655F">
      <w:fldChar w:fldCharType="end"/>
    </w:r>
    <w:r w:rsidRPr="0065655F">
      <w:tab/>
      <w:t xml:space="preserve">pnr: </w:t>
    </w:r>
    <w:r w:rsidRPr="0065655F">
      <w:fldChar w:fldCharType="begin" w:fldLock="1"/>
    </w:r>
    <w:r w:rsidRPr="0065655F">
      <w:instrText xml:space="preserve"> DOCPROPERTY</w:instrText>
    </w:r>
    <w:r w:rsidRPr="0065655F">
      <w:rPr>
        <w:sz w:val="18"/>
      </w:rPr>
      <w:instrText xml:space="preserve"> "Partinummer" *\charformat </w:instrText>
    </w:r>
    <w:r w:rsidRPr="0065655F">
      <w:fldChar w:fldCharType="separate"/>
    </w:r>
    <w:r w:rsidRPr="0065655F">
      <w:t>m1821</w:t>
    </w:r>
    <w:r w:rsidRPr="0065655F">
      <w:fldChar w:fldCharType="end"/>
    </w:r>
  </w:p>
  <w:p w:rsidR="0065655F" w:rsidRPr="0065655F" w:rsidRDefault="0065655F">
    <w:pPr>
      <w:pStyle w:val="FSHRub1"/>
    </w:pPr>
    <w:r w:rsidRPr="0065655F">
      <w:t>Motion till riksdagen</w:t>
    </w:r>
    <w:r w:rsidRPr="0065655F">
      <w:br/>
    </w:r>
    <w:r w:rsidRPr="0065655F">
      <w:fldChar w:fldCharType="begin" w:fldLock="1"/>
    </w:r>
    <w:r w:rsidRPr="0065655F">
      <w:instrText xml:space="preserve"> DOCPROPERTY "YearUser" *\charformat </w:instrText>
    </w:r>
    <w:r w:rsidRPr="0065655F">
      <w:fldChar w:fldCharType="separate"/>
    </w:r>
    <w:r w:rsidRPr="0065655F">
      <w:t>2009/10</w:t>
    </w:r>
    <w:r w:rsidRPr="0065655F">
      <w:fldChar w:fldCharType="end"/>
    </w:r>
    <w:r w:rsidRPr="0065655F">
      <w:t>:</w:t>
    </w:r>
    <w:r w:rsidRPr="0065655F">
      <w:fldChar w:fldCharType="begin" w:fldLock="1"/>
    </w:r>
    <w:r w:rsidRPr="0065655F">
      <w:instrText xml:space="preserve"> DOCPROPERTY "Motionsnummer" *\charformat </w:instrText>
    </w:r>
    <w:r w:rsidRPr="0065655F">
      <w:fldChar w:fldCharType="separate"/>
    </w:r>
    <w:r w:rsidRPr="0065655F">
      <w:t>N313</w:t>
    </w:r>
    <w:r w:rsidRPr="0065655F">
      <w:fldChar w:fldCharType="end"/>
    </w:r>
  </w:p>
  <w:p w:rsidR="0065655F" w:rsidRPr="0065655F" w:rsidRDefault="0065655F">
    <w:pPr>
      <w:pStyle w:val="FSHNormalS5"/>
    </w:pPr>
    <w:r w:rsidRPr="0065655F">
      <w:fldChar w:fldCharType="begin" w:fldLock="1"/>
    </w:r>
    <w:r w:rsidRPr="0065655F">
      <w:instrText xml:space="preserve"> DOCPROPERTY "MotionarText" *\charformat </w:instrText>
    </w:r>
    <w:r w:rsidRPr="0065655F">
      <w:fldChar w:fldCharType="separate"/>
    </w:r>
    <w:r w:rsidRPr="0065655F">
      <w:t>av Staffan Anger och Betty Malmberg (m)</w:t>
    </w:r>
    <w:r w:rsidRPr="0065655F">
      <w:fldChar w:fldCharType="end"/>
    </w:r>
    <w:r w:rsidRPr="0065655F">
      <w:br/>
    </w:r>
    <w:r w:rsidRPr="0065655F">
      <w:fldChar w:fldCharType="begin" w:fldLock="1"/>
    </w:r>
    <w:r w:rsidRPr="0065655F">
      <w:instrText xml:space="preserve"> DOCPROPERTY "SvarFrasKort" *\charformat </w:instrText>
    </w:r>
    <w:r w:rsidRPr="0065655F">
      <w:fldChar w:fldCharType="end"/>
    </w:r>
  </w:p>
  <w:p w:rsidR="0065655F" w:rsidRPr="0065655F" w:rsidRDefault="0065655F">
    <w:pPr>
      <w:pStyle w:val="FSHTitel"/>
    </w:pPr>
    <w:r w:rsidRPr="0065655F">
      <w:fldChar w:fldCharType="begin" w:fldLock="1"/>
    </w:r>
    <w:r w:rsidRPr="0065655F">
      <w:instrText xml:space="preserve"> DOCPROPERTY</w:instrText>
    </w:r>
    <w:r w:rsidRPr="0065655F">
      <w:rPr>
        <w:sz w:val="18"/>
      </w:rPr>
      <w:instrText xml:space="preserve"> "RubrikSvar" *\charformat </w:instrText>
    </w:r>
    <w:r w:rsidRPr="0065655F">
      <w:fldChar w:fldCharType="separate"/>
    </w:r>
    <w:r w:rsidRPr="0065655F">
      <w:t>Klimatsatelliten Steam</w:t>
    </w:r>
    <w:r w:rsidRPr="0065655F">
      <w:fldChar w:fldCharType="end"/>
    </w:r>
  </w:p>
  <w:p w:rsidR="0065655F" w:rsidRPr="0065655F" w:rsidRDefault="0065655F">
    <w:pPr>
      <w:pStyle w:val="Normal00"/>
    </w:pPr>
  </w:p>
  <w:p w:rsidR="0065655F" w:rsidRPr="0065655F" w:rsidRDefault="006565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419916">
    <w:abstractNumId w:val="8"/>
  </w:num>
  <w:num w:numId="2" w16cid:durableId="1789735559">
    <w:abstractNumId w:val="9"/>
  </w:num>
  <w:num w:numId="3" w16cid:durableId="356545351">
    <w:abstractNumId w:val="8"/>
  </w:num>
  <w:num w:numId="4" w16cid:durableId="779224245">
    <w:abstractNumId w:val="9"/>
  </w:num>
  <w:num w:numId="5" w16cid:durableId="1353143693">
    <w:abstractNumId w:val="13"/>
  </w:num>
  <w:num w:numId="6" w16cid:durableId="1376808611">
    <w:abstractNumId w:val="10"/>
  </w:num>
  <w:num w:numId="7" w16cid:durableId="1114862229">
    <w:abstractNumId w:val="11"/>
  </w:num>
  <w:num w:numId="8" w16cid:durableId="295717806">
    <w:abstractNumId w:val="12"/>
  </w:num>
  <w:num w:numId="9" w16cid:durableId="122306710">
    <w:abstractNumId w:val="8"/>
  </w:num>
  <w:num w:numId="10" w16cid:durableId="1928535723">
    <w:abstractNumId w:val="3"/>
  </w:num>
  <w:num w:numId="11" w16cid:durableId="920257267">
    <w:abstractNumId w:val="2"/>
  </w:num>
  <w:num w:numId="12" w16cid:durableId="1678578226">
    <w:abstractNumId w:val="1"/>
  </w:num>
  <w:num w:numId="13" w16cid:durableId="1300183161">
    <w:abstractNumId w:val="0"/>
  </w:num>
  <w:num w:numId="14" w16cid:durableId="1183856706">
    <w:abstractNumId w:val="9"/>
  </w:num>
  <w:num w:numId="15" w16cid:durableId="149953628">
    <w:abstractNumId w:val="7"/>
  </w:num>
  <w:num w:numId="16" w16cid:durableId="701439572">
    <w:abstractNumId w:val="6"/>
  </w:num>
  <w:num w:numId="17" w16cid:durableId="1073552851">
    <w:abstractNumId w:val="5"/>
  </w:num>
  <w:num w:numId="18" w16cid:durableId="1579167339">
    <w:abstractNumId w:val="4"/>
  </w:num>
  <w:num w:numId="19" w16cid:durableId="1819152802">
    <w:abstractNumId w:val="11"/>
  </w:num>
  <w:num w:numId="20" w16cid:durableId="671298796">
    <w:abstractNumId w:val="10"/>
  </w:num>
  <w:num w:numId="21" w16cid:durableId="2058623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2"/>
    <w:docVar w:name="PersonGUIDs" w:val="{FC461F7F-1580-4151-B5F7-230C078D7C25},{B2A1B159-4F2F-49E5-97DD-6A3C421F893D}"/>
  </w:docVars>
  <w:rsids>
    <w:rsidRoot w:val="00021F53"/>
    <w:rsid w:val="00021F53"/>
    <w:rsid w:val="0065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99524991-E67B-4684-9794-38923518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110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6950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89638200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84250480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1652</Characters>
  <Application>Microsoft Office Word</Application>
  <DocSecurity>4</DocSecurity>
  <Lines>34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m1821</vt:lpstr>
    </vt:vector>
  </TitlesOfParts>
  <Company>Riksdagen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m1821</dc:title>
  <dc:subject>m1821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2010-01-22T07:35:00Z</cp:lastPrinted>
  <dcterms:created xsi:type="dcterms:W3CDTF">2025-12-17T20:46:00Z</dcterms:created>
  <dcterms:modified xsi:type="dcterms:W3CDTF">2025-12-17T20:46:00Z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Klimatsatelliten Steam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Klimatsatelliten Steam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Anger och Betty Malmberg (m)</vt:lpwstr>
  </property>
  <property fmtid="{D5CDD505-2E9C-101B-9397-08002B2CF9AE}" pid="26" name="MotionarLista">
    <vt:lpwstr>Anger, Staffan (m)\Malmberg,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(m), 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20092010000000000109000018210069</vt:lpwstr>
  </property>
  <property fmtid="{D5CDD505-2E9C-101B-9397-08002B2CF9AE}" pid="47" name="datum">
    <vt:lpwstr>091001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20092010000000000109000018210069</vt:lpwstr>
  </property>
  <property fmtid="{D5CDD505-2E9C-101B-9397-08002B2CF9AE}" pid="50" name="nummer">
    <vt:lpwstr>313</vt:lpwstr>
  </property>
  <property fmtid="{D5CDD505-2E9C-101B-9397-08002B2CF9AE}" pid="51" name="utskottsbeteckning">
    <vt:lpwstr>N</vt:lpwstr>
  </property>
  <property fmtid="{D5CDD505-2E9C-101B-9397-08002B2CF9AE}" pid="52" name="GlobalUID">
    <vt:lpwstr>{EC35CC75-6B6E-46DC-B405-9EAD4F5EAEE0}</vt:lpwstr>
  </property>
  <property fmtid="{D5CDD505-2E9C-101B-9397-08002B2CF9AE}" pid="53" name="Överföringar">
    <vt:i4>0</vt:i4>
  </property>
  <property fmtid="{D5CDD505-2E9C-101B-9397-08002B2CF9AE}" pid="54" name="Checksum">
    <vt:lpwstr>*0012747169506*</vt:lpwstr>
  </property>
  <property fmtid="{D5CDD505-2E9C-101B-9397-08002B2CF9AE}" pid="55" name="skuggnummer">
    <vt:lpwstr>1825</vt:lpwstr>
  </property>
  <property fmtid="{D5CDD505-2E9C-101B-9397-08002B2CF9AE}" pid="56" name="urixVersion">
    <vt:lpwstr>4.1.0.6</vt:lpwstr>
  </property>
  <property fmtid="{D5CDD505-2E9C-101B-9397-08002B2CF9AE}" pid="57" name="urixOrigin">
    <vt:lpwstr>100122 08:36:01.453</vt:lpwstr>
  </property>
  <property fmtid="{D5CDD505-2E9C-101B-9397-08002B2CF9AE}" pid="58" name="urixGuid">
    <vt:lpwstr>{1D2ED5B1-D990-440E-9C36-97D488E1AA1C}</vt:lpwstr>
  </property>
</Properties>
</file>