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A0D76B" w14:textId="77777777">
      <w:pPr>
        <w:pStyle w:val="Normalutanindragellerluft"/>
      </w:pPr>
    </w:p>
    <w:sdt>
      <w:sdtPr>
        <w:alias w:val="CC_Boilerplate_4"/>
        <w:tag w:val="CC_Boilerplate_4"/>
        <w:id w:val="-1644581176"/>
        <w:lock w:val="sdtLocked"/>
        <w:placeholder>
          <w:docPart w:val="D61EA95D052F4915B91887F38AA9F79A"/>
        </w:placeholder>
        <w15:appearance w15:val="hidden"/>
        <w:text/>
      </w:sdtPr>
      <w:sdtEndPr/>
      <w:sdtContent>
        <w:p w:rsidR="00AF30DD" w:rsidP="00CC4C93" w:rsidRDefault="00AF30DD" w14:paraId="60A0D76C" w14:textId="77777777">
          <w:pPr>
            <w:pStyle w:val="Rubrik1"/>
          </w:pPr>
          <w:r>
            <w:t>Förslag till riksdagsbeslut</w:t>
          </w:r>
        </w:p>
      </w:sdtContent>
    </w:sdt>
    <w:sdt>
      <w:sdtPr>
        <w:alias w:val="Förslag 1"/>
        <w:tag w:val="c09c9438-15ad-49f8-8d78-d25d68fbffca"/>
        <w:id w:val="-367613424"/>
        <w:lock w:val="sdtLocked"/>
      </w:sdtPr>
      <w:sdtEndPr/>
      <w:sdtContent>
        <w:p w:rsidR="004166AE" w:rsidRDefault="00F34BB8" w14:paraId="60A0D76D" w14:textId="17A69414">
          <w:pPr>
            <w:pStyle w:val="Frslagstext"/>
          </w:pPr>
          <w:r>
            <w:t>Riksdagen anvisar anslagen för 2015 inom utgiftsområde 15 Studiestöd enligt förslaget i tabell 1 i motionen.</w:t>
          </w:r>
        </w:p>
      </w:sdtContent>
    </w:sdt>
    <w:sdt>
      <w:sdtPr>
        <w:alias w:val="Förslag 2"/>
        <w:tag w:val="7fe955b6-31e3-4e1b-b842-348b2e6250be"/>
        <w:id w:val="-1669391960"/>
        <w:lock w:val="sdtLocked"/>
      </w:sdtPr>
      <w:sdtEndPr/>
      <w:sdtContent>
        <w:p w:rsidR="004166AE" w:rsidRDefault="00F34BB8" w14:paraId="60A0D76E" w14:textId="23F216B8">
          <w:pPr>
            <w:pStyle w:val="Frslagstext"/>
          </w:pPr>
          <w:r>
            <w:t>Riksdagen tillkännager för regeringen som sin mening vad som anförs i motionen om en utredning i syfte att ta fram ett system för att stimulera bristen på ämneslärare.</w:t>
          </w:r>
        </w:p>
      </w:sdtContent>
    </w:sdt>
    <w:p w:rsidR="00AF30DD" w:rsidP="00AF30DD" w:rsidRDefault="000156D9" w14:paraId="60A0D76F" w14:textId="77777777">
      <w:pPr>
        <w:pStyle w:val="Rubrik1"/>
      </w:pPr>
      <w:bookmarkStart w:name="MotionsStart" w:id="0"/>
      <w:bookmarkEnd w:id="0"/>
      <w:r>
        <w:t>Motivering</w:t>
      </w:r>
    </w:p>
    <w:p w:rsidRPr="002B6A32" w:rsidR="004A5CF2" w:rsidP="00B8599B" w:rsidRDefault="004A5CF2" w14:paraId="60A0D770"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4A5CF2" w:rsidP="00B8599B" w:rsidRDefault="004A5CF2" w14:paraId="60A0D771"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4A5CF2" w:rsidP="00B8599B" w:rsidRDefault="004A5CF2" w14:paraId="60A0D772" w14:textId="77777777">
      <w:pPr>
        <w:spacing w:before="120" w:after="120"/>
        <w:ind w:firstLine="0"/>
      </w:pPr>
      <w:r>
        <w:br/>
      </w:r>
      <w:r w:rsidRPr="002B6A32">
        <w:t xml:space="preserve">Sverigedemokraterna står fritt från såväl socialismens som liberalismens ekonomiska </w:t>
      </w:r>
      <w:r w:rsidRPr="002B6A32">
        <w:lastRenderedPageBreak/>
        <w:t>teorier och kan därför inta ett pragmatiskt och verklighetsanpassat förhållningssätt i ekonomiska frågor. Förutsatt att det kan gagna Sverige och dess medborgare är vi öppna för samtal, diskussioner och samarbeten med alla andra partier.</w:t>
      </w:r>
    </w:p>
    <w:p w:rsidR="004A5CF2" w:rsidP="004A5CF2" w:rsidRDefault="004A5CF2" w14:paraId="60A0D773"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r>
        <w:br/>
      </w:r>
    </w:p>
    <w:p w:rsidRPr="002D298C" w:rsidR="004A5CF2" w:rsidP="00B8599B" w:rsidRDefault="004A5CF2" w14:paraId="60A0D774" w14:textId="77777777">
      <w:pPr>
        <w:ind w:firstLine="0"/>
        <w:rPr>
          <w:b/>
          <w:kern w:val="0"/>
          <w14:numSpacing w14:val="default"/>
        </w:rPr>
      </w:pPr>
      <w:r>
        <w:rPr>
          <w:b/>
        </w:rPr>
        <w:t xml:space="preserve">Tabell </w:t>
      </w:r>
      <w:r>
        <w:rPr>
          <w:b/>
        </w:rPr>
        <w:fldChar w:fldCharType="begin"/>
      </w:r>
      <w:r>
        <w:rPr>
          <w:b/>
        </w:rPr>
        <w:instrText xml:space="preserve"> SEQ Tabell \* ARABIC </w:instrText>
      </w:r>
      <w:r>
        <w:rPr>
          <w:b/>
        </w:rPr>
        <w:fldChar w:fldCharType="separate"/>
      </w:r>
      <w:r w:rsidR="00A9724C">
        <w:rPr>
          <w:b/>
          <w:noProof/>
        </w:rPr>
        <w:t>1</w:t>
      </w:r>
      <w:r>
        <w:rPr>
          <w:b/>
        </w:rPr>
        <w:fldChar w:fldCharType="end"/>
      </w:r>
      <w:r>
        <w:rPr>
          <w:b/>
        </w:rPr>
        <w:t xml:space="preserve"> Anslagsförslag 2015 för utgiftsområde 1</w:t>
      </w:r>
      <w:r w:rsidR="00D267D3">
        <w:rPr>
          <w:b/>
        </w:rPr>
        <w:t>5</w:t>
      </w:r>
      <w:r>
        <w:rPr>
          <w:b/>
        </w:rPr>
        <w:t xml:space="preserve"> </w:t>
      </w:r>
      <w:r w:rsidR="00D267D3">
        <w:rPr>
          <w:b/>
        </w:rPr>
        <w:t>Studiestöd</w:t>
      </w:r>
    </w:p>
    <w:tbl>
      <w:tblPr>
        <w:tblW w:w="8676" w:type="dxa"/>
        <w:tblCellMar>
          <w:left w:w="70" w:type="dxa"/>
          <w:right w:w="70" w:type="dxa"/>
        </w:tblCellMar>
        <w:tblLook w:val="04A0" w:firstRow="1" w:lastRow="0" w:firstColumn="1" w:lastColumn="0" w:noHBand="0" w:noVBand="1"/>
      </w:tblPr>
      <w:tblGrid>
        <w:gridCol w:w="583"/>
        <w:gridCol w:w="4529"/>
        <w:gridCol w:w="1603"/>
        <w:gridCol w:w="1961"/>
      </w:tblGrid>
      <w:tr w:rsidRPr="0069580C" w:rsidR="004A5CF2" w:rsidTr="00B8599B" w14:paraId="60A0D776" w14:textId="77777777">
        <w:trPr>
          <w:trHeight w:val="255"/>
        </w:trPr>
        <w:tc>
          <w:tcPr>
            <w:tcW w:w="8676" w:type="dxa"/>
            <w:gridSpan w:val="4"/>
            <w:tcBorders>
              <w:top w:val="nil"/>
              <w:left w:val="nil"/>
              <w:bottom w:val="single" w:color="auto" w:sz="4" w:space="0"/>
              <w:right w:val="nil"/>
            </w:tcBorders>
            <w:shd w:val="clear" w:color="auto" w:fill="auto"/>
            <w:noWrap/>
            <w:hideMark/>
          </w:tcPr>
          <w:p w:rsidRPr="0069580C" w:rsidR="004A5CF2" w:rsidP="004A5CF2" w:rsidRDefault="004A5CF2" w14:paraId="60A0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9580C">
              <w:rPr>
                <w:rFonts w:ascii="Times New Roman" w:hAnsi="Times New Roman" w:eastAsia="Times New Roman" w:cs="Times New Roman"/>
                <w:i/>
                <w:iCs/>
                <w:kern w:val="0"/>
                <w:sz w:val="20"/>
                <w:szCs w:val="20"/>
                <w:lang w:eastAsia="sv-SE"/>
                <w14:numSpacing w14:val="default"/>
              </w:rPr>
              <w:t>Tusental kronor</w:t>
            </w:r>
          </w:p>
        </w:tc>
      </w:tr>
      <w:tr w:rsidRPr="0069580C" w:rsidR="004A5CF2" w:rsidTr="00B8599B" w14:paraId="60A0D77A" w14:textId="77777777">
        <w:trPr>
          <w:trHeight w:val="510"/>
        </w:trPr>
        <w:tc>
          <w:tcPr>
            <w:tcW w:w="5112" w:type="dxa"/>
            <w:gridSpan w:val="2"/>
            <w:tcBorders>
              <w:top w:val="single" w:color="auto" w:sz="4" w:space="0"/>
              <w:left w:val="nil"/>
              <w:bottom w:val="single" w:color="auto" w:sz="4" w:space="0"/>
              <w:right w:val="nil"/>
            </w:tcBorders>
            <w:shd w:val="clear" w:color="auto" w:fill="auto"/>
            <w:noWrap/>
            <w:hideMark/>
          </w:tcPr>
          <w:p w:rsidRPr="0069580C" w:rsidR="004A5CF2" w:rsidP="004A5CF2" w:rsidRDefault="004A5CF2" w14:paraId="60A0D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9580C">
              <w:rPr>
                <w:rFonts w:ascii="Times New Roman" w:hAnsi="Times New Roman" w:eastAsia="Times New Roman" w:cs="Times New Roman"/>
                <w:b/>
                <w:bCs/>
                <w:kern w:val="0"/>
                <w:sz w:val="20"/>
                <w:szCs w:val="20"/>
                <w:lang w:eastAsia="sv-SE"/>
                <w14:numSpacing w14:val="default"/>
              </w:rPr>
              <w:t>Ramanslag</w:t>
            </w:r>
          </w:p>
        </w:tc>
        <w:tc>
          <w:tcPr>
            <w:tcW w:w="1603" w:type="dxa"/>
            <w:tcBorders>
              <w:top w:val="nil"/>
              <w:left w:val="nil"/>
              <w:bottom w:val="single" w:color="auto" w:sz="4" w:space="0"/>
              <w:right w:val="nil"/>
            </w:tcBorders>
            <w:shd w:val="clear" w:color="auto" w:fill="auto"/>
            <w:hideMark/>
          </w:tcPr>
          <w:p w:rsidRPr="0069580C" w:rsidR="004A5CF2" w:rsidP="004A5CF2" w:rsidRDefault="004A5CF2" w14:paraId="60A0D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9580C">
              <w:rPr>
                <w:rFonts w:ascii="Times New Roman" w:hAnsi="Times New Roman" w:eastAsia="Times New Roman" w:cs="Times New Roman"/>
                <w:b/>
                <w:bCs/>
                <w:kern w:val="0"/>
                <w:sz w:val="20"/>
                <w:szCs w:val="20"/>
                <w:lang w:eastAsia="sv-SE"/>
                <w14:numSpacing w14:val="default"/>
              </w:rPr>
              <w:t>Regeringens förslag</w:t>
            </w:r>
          </w:p>
        </w:tc>
        <w:tc>
          <w:tcPr>
            <w:tcW w:w="1961" w:type="dxa"/>
            <w:tcBorders>
              <w:top w:val="nil"/>
              <w:left w:val="nil"/>
              <w:bottom w:val="single" w:color="auto" w:sz="4" w:space="0"/>
              <w:right w:val="nil"/>
            </w:tcBorders>
            <w:shd w:val="clear" w:color="auto" w:fill="auto"/>
            <w:hideMark/>
          </w:tcPr>
          <w:p w:rsidRPr="0069580C" w:rsidR="004A5CF2" w:rsidP="004A5CF2" w:rsidRDefault="004A5CF2" w14:paraId="60A0D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9580C">
              <w:rPr>
                <w:rFonts w:ascii="Times New Roman" w:hAnsi="Times New Roman" w:eastAsia="Times New Roman" w:cs="Times New Roman"/>
                <w:b/>
                <w:bCs/>
                <w:kern w:val="0"/>
                <w:sz w:val="20"/>
                <w:szCs w:val="20"/>
                <w:lang w:eastAsia="sv-SE"/>
                <w14:numSpacing w14:val="default"/>
              </w:rPr>
              <w:t>Avvikelse från regeringen (SD)</w:t>
            </w:r>
          </w:p>
        </w:tc>
      </w:tr>
      <w:tr w:rsidRPr="0069580C" w:rsidR="004A5CF2" w:rsidTr="00B8599B" w14:paraId="60A0D77F" w14:textId="77777777">
        <w:trPr>
          <w:trHeight w:val="255"/>
        </w:trPr>
        <w:tc>
          <w:tcPr>
            <w:tcW w:w="583" w:type="dxa"/>
            <w:tcBorders>
              <w:top w:val="nil"/>
              <w:left w:val="nil"/>
              <w:bottom w:val="nil"/>
              <w:right w:val="nil"/>
            </w:tcBorders>
            <w:shd w:val="clear" w:color="auto" w:fill="auto"/>
            <w:hideMark/>
          </w:tcPr>
          <w:p w:rsidRPr="0069580C" w:rsidR="004A5CF2" w:rsidP="004A5CF2" w:rsidRDefault="004A5CF2" w14:paraId="60A0D7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1:1</w:t>
            </w:r>
          </w:p>
        </w:tc>
        <w:tc>
          <w:tcPr>
            <w:tcW w:w="4529" w:type="dxa"/>
            <w:tcBorders>
              <w:top w:val="nil"/>
              <w:left w:val="nil"/>
              <w:bottom w:val="nil"/>
              <w:right w:val="nil"/>
            </w:tcBorders>
            <w:shd w:val="clear" w:color="auto" w:fill="auto"/>
            <w:hideMark/>
          </w:tcPr>
          <w:p w:rsidRPr="0069580C" w:rsidR="004A5CF2" w:rsidP="004A5CF2" w:rsidRDefault="004A5CF2" w14:paraId="60A0D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Studiehjälp</w:t>
            </w:r>
          </w:p>
        </w:tc>
        <w:tc>
          <w:tcPr>
            <w:tcW w:w="1603" w:type="dxa"/>
            <w:tcBorders>
              <w:top w:val="nil"/>
              <w:left w:val="nil"/>
              <w:bottom w:val="nil"/>
              <w:right w:val="nil"/>
            </w:tcBorders>
            <w:shd w:val="clear" w:color="auto" w:fill="auto"/>
            <w:hideMark/>
          </w:tcPr>
          <w:p w:rsidRPr="0069580C" w:rsidR="004A5CF2" w:rsidP="004A5CF2" w:rsidRDefault="004A5CF2" w14:paraId="60A0D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3 313 725</w:t>
            </w:r>
          </w:p>
        </w:tc>
        <w:tc>
          <w:tcPr>
            <w:tcW w:w="1961" w:type="dxa"/>
            <w:tcBorders>
              <w:top w:val="nil"/>
              <w:left w:val="nil"/>
              <w:bottom w:val="nil"/>
              <w:right w:val="nil"/>
            </w:tcBorders>
            <w:shd w:val="clear" w:color="auto" w:fill="auto"/>
            <w:hideMark/>
          </w:tcPr>
          <w:p w:rsidRPr="0069580C" w:rsidR="004A5CF2" w:rsidP="004A5CF2" w:rsidRDefault="004A5CF2" w14:paraId="60A0D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−15 000</w:t>
            </w:r>
          </w:p>
        </w:tc>
      </w:tr>
      <w:tr w:rsidRPr="0069580C" w:rsidR="004A5CF2" w:rsidTr="00B8599B" w14:paraId="60A0D784" w14:textId="77777777">
        <w:trPr>
          <w:trHeight w:val="255"/>
        </w:trPr>
        <w:tc>
          <w:tcPr>
            <w:tcW w:w="583" w:type="dxa"/>
            <w:tcBorders>
              <w:top w:val="nil"/>
              <w:left w:val="nil"/>
              <w:bottom w:val="nil"/>
              <w:right w:val="nil"/>
            </w:tcBorders>
            <w:shd w:val="clear" w:color="auto" w:fill="auto"/>
            <w:hideMark/>
          </w:tcPr>
          <w:p w:rsidRPr="0069580C" w:rsidR="004A5CF2" w:rsidP="004A5CF2" w:rsidRDefault="004A5CF2" w14:paraId="60A0D7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1:2</w:t>
            </w:r>
          </w:p>
        </w:tc>
        <w:tc>
          <w:tcPr>
            <w:tcW w:w="4529" w:type="dxa"/>
            <w:tcBorders>
              <w:top w:val="nil"/>
              <w:left w:val="nil"/>
              <w:bottom w:val="nil"/>
              <w:right w:val="nil"/>
            </w:tcBorders>
            <w:shd w:val="clear" w:color="auto" w:fill="auto"/>
            <w:hideMark/>
          </w:tcPr>
          <w:p w:rsidRPr="0069580C" w:rsidR="004A5CF2" w:rsidP="004A5CF2" w:rsidRDefault="004A5CF2" w14:paraId="60A0D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Studiemedel</w:t>
            </w:r>
          </w:p>
        </w:tc>
        <w:tc>
          <w:tcPr>
            <w:tcW w:w="1603" w:type="dxa"/>
            <w:tcBorders>
              <w:top w:val="nil"/>
              <w:left w:val="nil"/>
              <w:bottom w:val="nil"/>
              <w:right w:val="nil"/>
            </w:tcBorders>
            <w:shd w:val="clear" w:color="auto" w:fill="auto"/>
            <w:hideMark/>
          </w:tcPr>
          <w:p w:rsidRPr="0069580C" w:rsidR="004A5CF2" w:rsidP="004A5CF2" w:rsidRDefault="004A5CF2" w14:paraId="60A0D7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14 880 700</w:t>
            </w:r>
          </w:p>
        </w:tc>
        <w:tc>
          <w:tcPr>
            <w:tcW w:w="1961" w:type="dxa"/>
            <w:tcBorders>
              <w:top w:val="nil"/>
              <w:left w:val="nil"/>
              <w:bottom w:val="nil"/>
              <w:right w:val="nil"/>
            </w:tcBorders>
            <w:shd w:val="clear" w:color="auto" w:fill="auto"/>
            <w:hideMark/>
          </w:tcPr>
          <w:p w:rsidRPr="0069580C" w:rsidR="004A5CF2" w:rsidP="004A5CF2" w:rsidRDefault="004A5CF2" w14:paraId="60A0D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+303 000</w:t>
            </w:r>
          </w:p>
        </w:tc>
      </w:tr>
      <w:tr w:rsidRPr="0069580C" w:rsidR="004A5CF2" w:rsidTr="00B8599B" w14:paraId="60A0D789" w14:textId="77777777">
        <w:trPr>
          <w:trHeight w:val="255"/>
        </w:trPr>
        <w:tc>
          <w:tcPr>
            <w:tcW w:w="583" w:type="dxa"/>
            <w:tcBorders>
              <w:top w:val="nil"/>
              <w:left w:val="nil"/>
              <w:bottom w:val="nil"/>
              <w:right w:val="nil"/>
            </w:tcBorders>
            <w:shd w:val="clear" w:color="auto" w:fill="auto"/>
            <w:hideMark/>
          </w:tcPr>
          <w:p w:rsidRPr="0069580C" w:rsidR="004A5CF2" w:rsidP="004A5CF2" w:rsidRDefault="004A5CF2" w14:paraId="60A0D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1:3</w:t>
            </w:r>
          </w:p>
        </w:tc>
        <w:tc>
          <w:tcPr>
            <w:tcW w:w="4529" w:type="dxa"/>
            <w:tcBorders>
              <w:top w:val="nil"/>
              <w:left w:val="nil"/>
              <w:bottom w:val="nil"/>
              <w:right w:val="nil"/>
            </w:tcBorders>
            <w:shd w:val="clear" w:color="auto" w:fill="auto"/>
            <w:hideMark/>
          </w:tcPr>
          <w:p w:rsidRPr="0069580C" w:rsidR="004A5CF2" w:rsidP="004A5CF2" w:rsidRDefault="004A5CF2" w14:paraId="60A0D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Avsättning för kreditförluster</w:t>
            </w:r>
          </w:p>
        </w:tc>
        <w:tc>
          <w:tcPr>
            <w:tcW w:w="1603" w:type="dxa"/>
            <w:tcBorders>
              <w:top w:val="nil"/>
              <w:left w:val="nil"/>
              <w:bottom w:val="nil"/>
              <w:right w:val="nil"/>
            </w:tcBorders>
            <w:shd w:val="clear" w:color="auto" w:fill="auto"/>
            <w:hideMark/>
          </w:tcPr>
          <w:p w:rsidRPr="0069580C" w:rsidR="004A5CF2" w:rsidP="004A5CF2" w:rsidRDefault="004A5CF2" w14:paraId="60A0D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1 809 739</w:t>
            </w:r>
          </w:p>
        </w:tc>
        <w:tc>
          <w:tcPr>
            <w:tcW w:w="1961" w:type="dxa"/>
            <w:tcBorders>
              <w:top w:val="nil"/>
              <w:left w:val="nil"/>
              <w:bottom w:val="nil"/>
              <w:right w:val="nil"/>
            </w:tcBorders>
            <w:shd w:val="clear" w:color="auto" w:fill="auto"/>
            <w:hideMark/>
          </w:tcPr>
          <w:p w:rsidRPr="0069580C" w:rsidR="004A5CF2" w:rsidP="004A5CF2" w:rsidRDefault="004A5CF2" w14:paraId="60A0D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9580C" w:rsidR="004A5CF2" w:rsidTr="00B8599B" w14:paraId="60A0D78E" w14:textId="77777777">
        <w:trPr>
          <w:trHeight w:val="255"/>
        </w:trPr>
        <w:tc>
          <w:tcPr>
            <w:tcW w:w="583" w:type="dxa"/>
            <w:tcBorders>
              <w:top w:val="nil"/>
              <w:left w:val="nil"/>
              <w:bottom w:val="nil"/>
              <w:right w:val="nil"/>
            </w:tcBorders>
            <w:shd w:val="clear" w:color="auto" w:fill="auto"/>
            <w:hideMark/>
          </w:tcPr>
          <w:p w:rsidRPr="0069580C" w:rsidR="004A5CF2" w:rsidP="004A5CF2" w:rsidRDefault="004A5CF2" w14:paraId="60A0D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1:4</w:t>
            </w:r>
          </w:p>
        </w:tc>
        <w:tc>
          <w:tcPr>
            <w:tcW w:w="4529" w:type="dxa"/>
            <w:tcBorders>
              <w:top w:val="nil"/>
              <w:left w:val="nil"/>
              <w:bottom w:val="nil"/>
              <w:right w:val="nil"/>
            </w:tcBorders>
            <w:shd w:val="clear" w:color="auto" w:fill="auto"/>
            <w:hideMark/>
          </w:tcPr>
          <w:p w:rsidRPr="0069580C" w:rsidR="004A5CF2" w:rsidP="004A5CF2" w:rsidRDefault="004A5CF2" w14:paraId="60A0D7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Statens utgifter för studiemedelsräntor</w:t>
            </w:r>
          </w:p>
        </w:tc>
        <w:tc>
          <w:tcPr>
            <w:tcW w:w="1603" w:type="dxa"/>
            <w:tcBorders>
              <w:top w:val="nil"/>
              <w:left w:val="nil"/>
              <w:bottom w:val="nil"/>
              <w:right w:val="nil"/>
            </w:tcBorders>
            <w:shd w:val="clear" w:color="auto" w:fill="auto"/>
            <w:hideMark/>
          </w:tcPr>
          <w:p w:rsidRPr="0069580C" w:rsidR="004A5CF2" w:rsidP="004A5CF2" w:rsidRDefault="004A5CF2" w14:paraId="60A0D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888 067</w:t>
            </w:r>
          </w:p>
        </w:tc>
        <w:tc>
          <w:tcPr>
            <w:tcW w:w="1961" w:type="dxa"/>
            <w:tcBorders>
              <w:top w:val="nil"/>
              <w:left w:val="nil"/>
              <w:bottom w:val="nil"/>
              <w:right w:val="nil"/>
            </w:tcBorders>
            <w:shd w:val="clear" w:color="auto" w:fill="auto"/>
            <w:hideMark/>
          </w:tcPr>
          <w:p w:rsidRPr="0069580C" w:rsidR="004A5CF2" w:rsidP="004A5CF2" w:rsidRDefault="004A5CF2" w14:paraId="60A0D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9580C" w:rsidR="004A5CF2" w:rsidTr="00B8599B" w14:paraId="60A0D793" w14:textId="77777777">
        <w:trPr>
          <w:trHeight w:val="510"/>
        </w:trPr>
        <w:tc>
          <w:tcPr>
            <w:tcW w:w="583" w:type="dxa"/>
            <w:tcBorders>
              <w:top w:val="nil"/>
              <w:left w:val="nil"/>
              <w:bottom w:val="nil"/>
              <w:right w:val="nil"/>
            </w:tcBorders>
            <w:shd w:val="clear" w:color="auto" w:fill="auto"/>
            <w:hideMark/>
          </w:tcPr>
          <w:p w:rsidRPr="0069580C" w:rsidR="004A5CF2" w:rsidP="004A5CF2" w:rsidRDefault="004A5CF2" w14:paraId="60A0D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1:5</w:t>
            </w:r>
          </w:p>
        </w:tc>
        <w:tc>
          <w:tcPr>
            <w:tcW w:w="4529" w:type="dxa"/>
            <w:tcBorders>
              <w:top w:val="nil"/>
              <w:left w:val="nil"/>
              <w:bottom w:val="nil"/>
              <w:right w:val="nil"/>
            </w:tcBorders>
            <w:shd w:val="clear" w:color="auto" w:fill="auto"/>
            <w:hideMark/>
          </w:tcPr>
          <w:p w:rsidRPr="0069580C" w:rsidR="004A5CF2" w:rsidP="004A5CF2" w:rsidRDefault="004A5CF2" w14:paraId="60A0D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603" w:type="dxa"/>
            <w:tcBorders>
              <w:top w:val="nil"/>
              <w:left w:val="nil"/>
              <w:bottom w:val="nil"/>
              <w:right w:val="nil"/>
            </w:tcBorders>
            <w:shd w:val="clear" w:color="auto" w:fill="auto"/>
            <w:hideMark/>
          </w:tcPr>
          <w:p w:rsidRPr="0069580C" w:rsidR="004A5CF2" w:rsidP="004A5CF2" w:rsidRDefault="004A5CF2" w14:paraId="60A0D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61 150</w:t>
            </w:r>
          </w:p>
        </w:tc>
        <w:tc>
          <w:tcPr>
            <w:tcW w:w="1961" w:type="dxa"/>
            <w:tcBorders>
              <w:top w:val="nil"/>
              <w:left w:val="nil"/>
              <w:bottom w:val="nil"/>
              <w:right w:val="nil"/>
            </w:tcBorders>
            <w:shd w:val="clear" w:color="auto" w:fill="auto"/>
            <w:hideMark/>
          </w:tcPr>
          <w:p w:rsidRPr="0069580C" w:rsidR="004A5CF2" w:rsidP="004A5CF2" w:rsidRDefault="004A5CF2" w14:paraId="60A0D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9580C" w:rsidR="004A5CF2" w:rsidTr="00B8599B" w14:paraId="60A0D798" w14:textId="77777777">
        <w:trPr>
          <w:trHeight w:val="255"/>
        </w:trPr>
        <w:tc>
          <w:tcPr>
            <w:tcW w:w="583" w:type="dxa"/>
            <w:tcBorders>
              <w:top w:val="nil"/>
              <w:left w:val="nil"/>
              <w:bottom w:val="nil"/>
              <w:right w:val="nil"/>
            </w:tcBorders>
            <w:shd w:val="clear" w:color="auto" w:fill="auto"/>
            <w:hideMark/>
          </w:tcPr>
          <w:p w:rsidRPr="0069580C" w:rsidR="004A5CF2" w:rsidP="004A5CF2" w:rsidRDefault="004A5CF2" w14:paraId="60A0D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1:6</w:t>
            </w:r>
          </w:p>
        </w:tc>
        <w:tc>
          <w:tcPr>
            <w:tcW w:w="4529" w:type="dxa"/>
            <w:tcBorders>
              <w:top w:val="nil"/>
              <w:left w:val="nil"/>
              <w:bottom w:val="nil"/>
              <w:right w:val="nil"/>
            </w:tcBorders>
            <w:shd w:val="clear" w:color="auto" w:fill="auto"/>
            <w:hideMark/>
          </w:tcPr>
          <w:p w:rsidRPr="0069580C" w:rsidR="004A5CF2" w:rsidP="004A5CF2" w:rsidRDefault="004A5CF2" w14:paraId="60A0D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Bidrag till vissa studiesociala ändamål</w:t>
            </w:r>
          </w:p>
        </w:tc>
        <w:tc>
          <w:tcPr>
            <w:tcW w:w="1603" w:type="dxa"/>
            <w:tcBorders>
              <w:top w:val="nil"/>
              <w:left w:val="nil"/>
              <w:bottom w:val="nil"/>
              <w:right w:val="nil"/>
            </w:tcBorders>
            <w:shd w:val="clear" w:color="auto" w:fill="auto"/>
            <w:hideMark/>
          </w:tcPr>
          <w:p w:rsidRPr="0069580C" w:rsidR="004A5CF2" w:rsidP="004A5CF2" w:rsidRDefault="004A5CF2" w14:paraId="60A0D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27 000</w:t>
            </w:r>
          </w:p>
        </w:tc>
        <w:tc>
          <w:tcPr>
            <w:tcW w:w="1961" w:type="dxa"/>
            <w:tcBorders>
              <w:top w:val="nil"/>
              <w:left w:val="nil"/>
              <w:bottom w:val="nil"/>
              <w:right w:val="nil"/>
            </w:tcBorders>
            <w:shd w:val="clear" w:color="auto" w:fill="auto"/>
            <w:hideMark/>
          </w:tcPr>
          <w:p w:rsidRPr="0069580C" w:rsidR="004A5CF2" w:rsidP="004A5CF2" w:rsidRDefault="004A5CF2" w14:paraId="60A0D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9580C" w:rsidR="004A5CF2" w:rsidTr="00B8599B" w14:paraId="60A0D79D" w14:textId="77777777">
        <w:trPr>
          <w:trHeight w:val="255"/>
        </w:trPr>
        <w:tc>
          <w:tcPr>
            <w:tcW w:w="583" w:type="dxa"/>
            <w:tcBorders>
              <w:top w:val="nil"/>
              <w:left w:val="nil"/>
              <w:bottom w:val="nil"/>
              <w:right w:val="nil"/>
            </w:tcBorders>
            <w:shd w:val="clear" w:color="auto" w:fill="auto"/>
            <w:hideMark/>
          </w:tcPr>
          <w:p w:rsidRPr="0069580C" w:rsidR="004A5CF2" w:rsidP="004A5CF2" w:rsidRDefault="004A5CF2" w14:paraId="60A0D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1:8</w:t>
            </w:r>
          </w:p>
        </w:tc>
        <w:tc>
          <w:tcPr>
            <w:tcW w:w="4529" w:type="dxa"/>
            <w:tcBorders>
              <w:top w:val="nil"/>
              <w:left w:val="nil"/>
              <w:bottom w:val="nil"/>
              <w:right w:val="nil"/>
            </w:tcBorders>
            <w:shd w:val="clear" w:color="auto" w:fill="auto"/>
            <w:hideMark/>
          </w:tcPr>
          <w:p w:rsidRPr="0069580C" w:rsidR="004A5CF2" w:rsidP="004A5CF2" w:rsidRDefault="004A5CF2" w14:paraId="60A0D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Centrala studiestödsnämnden</w:t>
            </w:r>
          </w:p>
        </w:tc>
        <w:tc>
          <w:tcPr>
            <w:tcW w:w="1603" w:type="dxa"/>
            <w:tcBorders>
              <w:top w:val="nil"/>
              <w:left w:val="nil"/>
              <w:bottom w:val="nil"/>
              <w:right w:val="nil"/>
            </w:tcBorders>
            <w:shd w:val="clear" w:color="auto" w:fill="auto"/>
            <w:hideMark/>
          </w:tcPr>
          <w:p w:rsidRPr="0069580C" w:rsidR="004A5CF2" w:rsidP="004A5CF2" w:rsidRDefault="004A5CF2" w14:paraId="60A0D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183 164</w:t>
            </w:r>
          </w:p>
        </w:tc>
        <w:tc>
          <w:tcPr>
            <w:tcW w:w="1961" w:type="dxa"/>
            <w:tcBorders>
              <w:top w:val="nil"/>
              <w:left w:val="nil"/>
              <w:bottom w:val="nil"/>
              <w:right w:val="nil"/>
            </w:tcBorders>
            <w:shd w:val="clear" w:color="auto" w:fill="auto"/>
            <w:hideMark/>
          </w:tcPr>
          <w:p w:rsidRPr="0069580C" w:rsidR="004A5CF2" w:rsidP="004A5CF2" w:rsidRDefault="004A5CF2" w14:paraId="60A0D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9580C" w:rsidR="004A5CF2" w:rsidTr="00B8599B" w14:paraId="60A0D7A2" w14:textId="77777777">
        <w:trPr>
          <w:trHeight w:val="255"/>
        </w:trPr>
        <w:tc>
          <w:tcPr>
            <w:tcW w:w="583" w:type="dxa"/>
            <w:tcBorders>
              <w:top w:val="nil"/>
              <w:left w:val="nil"/>
              <w:bottom w:val="nil"/>
              <w:right w:val="nil"/>
            </w:tcBorders>
            <w:shd w:val="clear" w:color="auto" w:fill="auto"/>
            <w:hideMark/>
          </w:tcPr>
          <w:p w:rsidRPr="0069580C" w:rsidR="004A5CF2" w:rsidP="004A5CF2" w:rsidRDefault="004A5CF2" w14:paraId="60A0D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1:9</w:t>
            </w:r>
          </w:p>
        </w:tc>
        <w:tc>
          <w:tcPr>
            <w:tcW w:w="4529" w:type="dxa"/>
            <w:tcBorders>
              <w:top w:val="nil"/>
              <w:left w:val="nil"/>
              <w:bottom w:val="nil"/>
              <w:right w:val="nil"/>
            </w:tcBorders>
            <w:shd w:val="clear" w:color="auto" w:fill="auto"/>
            <w:hideMark/>
          </w:tcPr>
          <w:p w:rsidRPr="0069580C" w:rsidR="004A5CF2" w:rsidP="004A5CF2" w:rsidRDefault="004A5CF2" w14:paraId="60A0D7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Överklagandenämnden för studiestöd</w:t>
            </w:r>
          </w:p>
        </w:tc>
        <w:tc>
          <w:tcPr>
            <w:tcW w:w="1603" w:type="dxa"/>
            <w:tcBorders>
              <w:top w:val="nil"/>
              <w:left w:val="nil"/>
              <w:bottom w:val="nil"/>
              <w:right w:val="nil"/>
            </w:tcBorders>
            <w:shd w:val="clear" w:color="auto" w:fill="auto"/>
            <w:hideMark/>
          </w:tcPr>
          <w:p w:rsidRPr="0069580C" w:rsidR="004A5CF2" w:rsidP="004A5CF2" w:rsidRDefault="004A5CF2" w14:paraId="60A0D7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9580C">
              <w:rPr>
                <w:rFonts w:ascii="Times New Roman" w:hAnsi="Times New Roman" w:eastAsia="Times New Roman" w:cs="Times New Roman"/>
                <w:kern w:val="0"/>
                <w:sz w:val="20"/>
                <w:szCs w:val="20"/>
                <w:lang w:eastAsia="sv-SE"/>
                <w14:numSpacing w14:val="default"/>
              </w:rPr>
              <w:t>13 762</w:t>
            </w:r>
          </w:p>
        </w:tc>
        <w:tc>
          <w:tcPr>
            <w:tcW w:w="1961" w:type="dxa"/>
            <w:tcBorders>
              <w:top w:val="nil"/>
              <w:left w:val="nil"/>
              <w:bottom w:val="nil"/>
              <w:right w:val="nil"/>
            </w:tcBorders>
            <w:shd w:val="clear" w:color="auto" w:fill="auto"/>
            <w:hideMark/>
          </w:tcPr>
          <w:p w:rsidRPr="0069580C" w:rsidR="004A5CF2" w:rsidP="004A5CF2" w:rsidRDefault="004A5CF2" w14:paraId="60A0D7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9580C" w:rsidR="004A5CF2" w:rsidTr="00B8599B" w14:paraId="60A0D7A7" w14:textId="77777777">
        <w:trPr>
          <w:trHeight w:val="255"/>
        </w:trPr>
        <w:tc>
          <w:tcPr>
            <w:tcW w:w="583" w:type="dxa"/>
            <w:tcBorders>
              <w:top w:val="nil"/>
              <w:left w:val="nil"/>
              <w:bottom w:val="nil"/>
              <w:right w:val="nil"/>
            </w:tcBorders>
            <w:shd w:val="clear" w:color="auto" w:fill="auto"/>
            <w:hideMark/>
          </w:tcPr>
          <w:p w:rsidRPr="0069580C" w:rsidR="004A5CF2" w:rsidP="004A5CF2" w:rsidRDefault="004A5CF2" w14:paraId="60A0D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29" w:type="dxa"/>
            <w:tcBorders>
              <w:top w:val="single" w:color="auto" w:sz="4" w:space="0"/>
              <w:left w:val="nil"/>
              <w:bottom w:val="nil"/>
              <w:right w:val="nil"/>
            </w:tcBorders>
            <w:shd w:val="clear" w:color="auto" w:fill="auto"/>
            <w:hideMark/>
          </w:tcPr>
          <w:p w:rsidRPr="0069580C" w:rsidR="004A5CF2" w:rsidP="004A5CF2" w:rsidRDefault="004A5CF2" w14:paraId="60A0D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9580C">
              <w:rPr>
                <w:rFonts w:ascii="Times New Roman" w:hAnsi="Times New Roman" w:eastAsia="Times New Roman" w:cs="Times New Roman"/>
                <w:b/>
                <w:bCs/>
                <w:kern w:val="0"/>
                <w:sz w:val="20"/>
                <w:szCs w:val="20"/>
                <w:lang w:eastAsia="sv-SE"/>
                <w14:numSpacing w14:val="default"/>
              </w:rPr>
              <w:t>Summa</w:t>
            </w:r>
          </w:p>
        </w:tc>
        <w:tc>
          <w:tcPr>
            <w:tcW w:w="1603" w:type="dxa"/>
            <w:tcBorders>
              <w:top w:val="single" w:color="auto" w:sz="4" w:space="0"/>
              <w:left w:val="nil"/>
              <w:bottom w:val="nil"/>
              <w:right w:val="nil"/>
            </w:tcBorders>
            <w:shd w:val="clear" w:color="auto" w:fill="auto"/>
            <w:hideMark/>
          </w:tcPr>
          <w:p w:rsidRPr="0069580C" w:rsidR="004A5CF2" w:rsidP="004A5CF2" w:rsidRDefault="004A5CF2" w14:paraId="60A0D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9580C">
              <w:rPr>
                <w:rFonts w:ascii="Times New Roman" w:hAnsi="Times New Roman" w:eastAsia="Times New Roman" w:cs="Times New Roman"/>
                <w:b/>
                <w:bCs/>
                <w:kern w:val="0"/>
                <w:sz w:val="20"/>
                <w:szCs w:val="20"/>
                <w:lang w:eastAsia="sv-SE"/>
                <w14:numSpacing w14:val="default"/>
              </w:rPr>
              <w:t>21 177 307</w:t>
            </w:r>
          </w:p>
        </w:tc>
        <w:tc>
          <w:tcPr>
            <w:tcW w:w="1961" w:type="dxa"/>
            <w:tcBorders>
              <w:top w:val="single" w:color="auto" w:sz="4" w:space="0"/>
              <w:left w:val="nil"/>
              <w:bottom w:val="nil"/>
              <w:right w:val="nil"/>
            </w:tcBorders>
            <w:shd w:val="clear" w:color="auto" w:fill="auto"/>
            <w:hideMark/>
          </w:tcPr>
          <w:p w:rsidRPr="0069580C" w:rsidR="004A5CF2" w:rsidP="004A5CF2" w:rsidRDefault="004A5CF2" w14:paraId="60A0D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9580C">
              <w:rPr>
                <w:rFonts w:ascii="Times New Roman" w:hAnsi="Times New Roman" w:eastAsia="Times New Roman" w:cs="Times New Roman"/>
                <w:b/>
                <w:bCs/>
                <w:kern w:val="0"/>
                <w:sz w:val="20"/>
                <w:szCs w:val="20"/>
                <w:lang w:eastAsia="sv-SE"/>
                <w14:numSpacing w14:val="default"/>
              </w:rPr>
              <w:t>+288 000</w:t>
            </w:r>
          </w:p>
        </w:tc>
      </w:tr>
    </w:tbl>
    <w:p w:rsidR="004A5CF2" w:rsidP="00B8599B" w:rsidRDefault="004A5CF2" w14:paraId="60A0D7A8" w14:textId="77777777">
      <w:pPr>
        <w:tabs>
          <w:tab w:val="clear" w:pos="284"/>
        </w:tabs>
        <w:ind w:firstLine="0"/>
        <w:rPr>
          <w:b/>
        </w:rPr>
      </w:pPr>
      <w:r>
        <w:rPr>
          <w:b/>
        </w:rPr>
        <w:br/>
      </w:r>
      <w:r w:rsidRPr="0069580C">
        <w:rPr>
          <w:b/>
        </w:rPr>
        <w:t>Utgiftsområde 15 Studiestöd</w:t>
      </w:r>
    </w:p>
    <w:p w:rsidR="004A5CF2" w:rsidP="00B8599B" w:rsidRDefault="00E06931" w14:paraId="60A0D7A9" w14:textId="20A6A121">
      <w:pPr>
        <w:tabs>
          <w:tab w:val="clear" w:pos="284"/>
        </w:tabs>
        <w:ind w:firstLine="0"/>
      </w:pPr>
      <w:r>
        <w:rPr>
          <w:sz w:val="23"/>
          <w:szCs w:val="23"/>
        </w:rPr>
        <w:t>Sverigedemokraterna</w:t>
      </w:r>
      <w:r w:rsidR="004A5CF2">
        <w:rPr>
          <w:sz w:val="23"/>
          <w:szCs w:val="23"/>
        </w:rPr>
        <w:t xml:space="preserve"> strävar efter att öka matchningen på arbetsmarknaden och föreslår därför en </w:t>
      </w:r>
      <w:r w:rsidR="00596638">
        <w:rPr>
          <w:sz w:val="23"/>
          <w:szCs w:val="23"/>
        </w:rPr>
        <w:t>utökning av antalet platser på k</w:t>
      </w:r>
      <w:r w:rsidR="004A5CF2">
        <w:rPr>
          <w:sz w:val="23"/>
          <w:szCs w:val="23"/>
        </w:rPr>
        <w:t>omvux och yrkeshögskolan.</w:t>
      </w:r>
    </w:p>
    <w:p w:rsidR="004A5CF2" w:rsidP="00B8599B" w:rsidRDefault="004A5CF2" w14:paraId="60A0D7AA" w14:textId="77777777">
      <w:pPr>
        <w:tabs>
          <w:tab w:val="clear" w:pos="284"/>
        </w:tabs>
      </w:pPr>
    </w:p>
    <w:p w:rsidR="004A5CF2" w:rsidP="00B8599B" w:rsidRDefault="004A5CF2" w14:paraId="60A0D7AB" w14:textId="55696465">
      <w:pPr>
        <w:tabs>
          <w:tab w:val="clear" w:pos="284"/>
        </w:tabs>
        <w:ind w:firstLine="0"/>
        <w:rPr>
          <w:sz w:val="23"/>
          <w:szCs w:val="23"/>
        </w:rPr>
      </w:pPr>
      <w:r>
        <w:rPr>
          <w:sz w:val="23"/>
          <w:szCs w:val="23"/>
        </w:rPr>
        <w:t>Den kommunala vuxenutbildningen fyller en viktig funktion i vårt samhälle genom att erbjuda en andra chans för individer att skaffa sig en stabil grundutbildning och därmed stärka sitt utgångsläge på arbetsmarknaden. Vi skap</w:t>
      </w:r>
      <w:r w:rsidR="00596638">
        <w:rPr>
          <w:sz w:val="23"/>
          <w:szCs w:val="23"/>
        </w:rPr>
        <w:t>ar därför 5 000 nya platser på k</w:t>
      </w:r>
      <w:r>
        <w:rPr>
          <w:sz w:val="23"/>
          <w:szCs w:val="23"/>
        </w:rPr>
        <w:t>omvux.</w:t>
      </w:r>
    </w:p>
    <w:p w:rsidR="004A5CF2" w:rsidP="00B8599B" w:rsidRDefault="004A5CF2" w14:paraId="60A0D7AC" w14:textId="77777777">
      <w:pPr>
        <w:tabs>
          <w:tab w:val="clear" w:pos="284"/>
        </w:tabs>
        <w:ind w:firstLine="0"/>
        <w:rPr>
          <w:sz w:val="23"/>
          <w:szCs w:val="23"/>
        </w:rPr>
      </w:pPr>
      <w:r>
        <w:rPr>
          <w:sz w:val="23"/>
          <w:szCs w:val="23"/>
        </w:rPr>
        <w:t>Myndigheten för yrkeshögskolan analyserar arbetsmarknadens behov och avsätter därefter medel till lärosäten som anordnar de av marknaden efterfrågade utbildningarna.</w:t>
      </w:r>
    </w:p>
    <w:p w:rsidR="00D52FCB" w:rsidP="00D52FCB" w:rsidRDefault="004A5CF2" w14:paraId="60A0D7AD" w14:textId="77777777">
      <w:pPr>
        <w:tabs>
          <w:tab w:val="clear" w:pos="284"/>
        </w:tabs>
        <w:ind w:firstLine="0"/>
      </w:pPr>
      <w:r>
        <w:rPr>
          <w:sz w:val="23"/>
          <w:szCs w:val="23"/>
        </w:rPr>
        <w:t>Vi eftersträvar</w:t>
      </w:r>
      <w:r w:rsidRPr="00642CE0">
        <w:rPr>
          <w:sz w:val="23"/>
          <w:szCs w:val="23"/>
        </w:rPr>
        <w:t xml:space="preserve"> bättre matc</w:t>
      </w:r>
      <w:r>
        <w:rPr>
          <w:sz w:val="23"/>
          <w:szCs w:val="23"/>
        </w:rPr>
        <w:t>hning på arbetsmarknaden och</w:t>
      </w:r>
      <w:r w:rsidRPr="00642CE0">
        <w:rPr>
          <w:sz w:val="23"/>
          <w:szCs w:val="23"/>
        </w:rPr>
        <w:t xml:space="preserve"> </w:t>
      </w:r>
      <w:r>
        <w:rPr>
          <w:sz w:val="23"/>
          <w:szCs w:val="23"/>
        </w:rPr>
        <w:t xml:space="preserve">lägre ungdomsarbetslöshet och avsätter medel till att </w:t>
      </w:r>
      <w:r w:rsidRPr="00642CE0">
        <w:rPr>
          <w:sz w:val="23"/>
          <w:szCs w:val="23"/>
        </w:rPr>
        <w:t>skapa 5 000 nya platser på yrkeshögskolan.</w:t>
      </w:r>
      <w:r w:rsidR="00D52FCB">
        <w:rPr>
          <w:sz w:val="23"/>
          <w:szCs w:val="23"/>
        </w:rPr>
        <w:br/>
      </w:r>
      <w:r w:rsidR="00D52FCB">
        <w:rPr>
          <w:sz w:val="23"/>
          <w:szCs w:val="23"/>
        </w:rPr>
        <w:br/>
      </w:r>
      <w:r w:rsidR="00D52FCB">
        <w:t xml:space="preserve">Med de avräkningar för minskad invandring som räknats fram minskas också utgifterna för studiehjälp med </w:t>
      </w:r>
      <w:r w:rsidRPr="0069580C" w:rsidR="00D52FCB">
        <w:t>15 miljoner kronor</w:t>
      </w:r>
      <w:r w:rsidR="00D52FCB">
        <w:t xml:space="preserve"> och för studiemedel med </w:t>
      </w:r>
      <w:r w:rsidRPr="0069580C" w:rsidR="00D52FCB">
        <w:t>47 miljoner kronor</w:t>
      </w:r>
      <w:r w:rsidR="00D52FCB">
        <w:t>.</w:t>
      </w:r>
    </w:p>
    <w:p w:rsidR="00D52FCB" w:rsidP="00D52FCB" w:rsidRDefault="00D52FCB" w14:paraId="60A0D7AE" w14:textId="77777777">
      <w:pPr>
        <w:tabs>
          <w:tab w:val="clear" w:pos="284"/>
        </w:tabs>
      </w:pPr>
    </w:p>
    <w:p w:rsidR="004A5CF2" w:rsidP="00D52FCB" w:rsidRDefault="00D52FCB" w14:paraId="60A0D7AF" w14:textId="15A36A74">
      <w:pPr>
        <w:tabs>
          <w:tab w:val="clear" w:pos="284"/>
        </w:tabs>
        <w:ind w:firstLine="0"/>
        <w:rPr>
          <w:sz w:val="23"/>
          <w:szCs w:val="23"/>
        </w:rPr>
      </w:pPr>
      <w:r>
        <w:t xml:space="preserve">För att utöka platserna på komvux och yrkeshögskolan med tillsammans 10 000 nya platser ökar vi anslaget med </w:t>
      </w:r>
      <w:r w:rsidRPr="0069580C">
        <w:t>300 miljoner</w:t>
      </w:r>
      <w:r w:rsidR="00596638">
        <w:t xml:space="preserve"> kronor för studiehjälp till</w:t>
      </w:r>
      <w:r>
        <w:t xml:space="preserve"> dessa nya elever. </w:t>
      </w:r>
      <w:r>
        <w:lastRenderedPageBreak/>
        <w:t xml:space="preserve">Tillsammans med avräkningarna vill vi öka anslaget inom område 15 med </w:t>
      </w:r>
      <w:r w:rsidRPr="0069580C">
        <w:t>288 miljoner</w:t>
      </w:r>
      <w:r>
        <w:rPr>
          <w:b/>
        </w:rPr>
        <w:t xml:space="preserve"> </w:t>
      </w:r>
      <w:r>
        <w:t xml:space="preserve">kronor innevarande budgetår. </w:t>
      </w:r>
    </w:p>
    <w:p w:rsidR="004A5CF2" w:rsidP="00B8599B" w:rsidRDefault="004A5CF2" w14:paraId="60A0D7B0" w14:textId="77777777">
      <w:pPr>
        <w:tabs>
          <w:tab w:val="clear" w:pos="284"/>
        </w:tabs>
        <w:rPr>
          <w:sz w:val="23"/>
          <w:szCs w:val="23"/>
        </w:rPr>
      </w:pPr>
    </w:p>
    <w:p w:rsidRPr="008540A3" w:rsidR="004A5CF2" w:rsidP="00B8599B" w:rsidRDefault="004A5CF2" w14:paraId="60A0D7B1" w14:textId="77777777">
      <w:pPr>
        <w:tabs>
          <w:tab w:val="clear" w:pos="284"/>
        </w:tabs>
        <w:ind w:firstLine="0"/>
        <w:rPr>
          <w:b/>
          <w:sz w:val="23"/>
          <w:szCs w:val="23"/>
        </w:rPr>
      </w:pPr>
      <w:r>
        <w:rPr>
          <w:b/>
          <w:sz w:val="23"/>
          <w:szCs w:val="23"/>
        </w:rPr>
        <w:t>Brist på vissa ämneslärare</w:t>
      </w:r>
    </w:p>
    <w:p w:rsidR="004A5CF2" w:rsidP="00F76B9C" w:rsidRDefault="00F76B9C" w14:paraId="60A0D7B2" w14:textId="7DEE7D3E">
      <w:pPr>
        <w:tabs>
          <w:tab w:val="clear" w:pos="284"/>
        </w:tabs>
        <w:ind w:firstLine="0"/>
        <w:rPr>
          <w:sz w:val="23"/>
          <w:szCs w:val="23"/>
        </w:rPr>
      </w:pPr>
      <w:r>
        <w:rPr>
          <w:sz w:val="23"/>
          <w:szCs w:val="23"/>
        </w:rPr>
        <w:t>Sverigedemokraterna anser att bristen på vissa ämneslärare måste åtgärdas och föreslår därför att regeringen utreder om de akuta bristerna kan åtgärdas genom att stimulera till ett ökat antal sökande på de på förhand definierade ämneslärarutbildningarna. Detta kan förslagsvis ske genom att de studerande som slutför sin utbildning inom avsatt tid, får sista årets studielån omvandlat till bidrag. Det skulle initialt innebära väldigt små kostnader att genomföra ett sådant förslag då en del utav ämnes</w:t>
      </w:r>
      <w:r w:rsidR="00596638">
        <w:rPr>
          <w:sz w:val="23"/>
          <w:szCs w:val="23"/>
        </w:rPr>
        <w:t>lärarutbildningarna har runt 20–</w:t>
      </w:r>
      <w:bookmarkStart w:name="_GoBack" w:id="1"/>
      <w:bookmarkEnd w:id="1"/>
      <w:r>
        <w:rPr>
          <w:sz w:val="23"/>
          <w:szCs w:val="23"/>
        </w:rPr>
        <w:t>25 sökande och det är där den mest akuta bristen också finns.</w:t>
      </w:r>
    </w:p>
    <w:p w:rsidR="00577AB8" w:rsidP="00F76B9C" w:rsidRDefault="00577AB8" w14:paraId="60A0D7B3" w14:textId="77777777">
      <w:pPr>
        <w:tabs>
          <w:tab w:val="clear" w:pos="284"/>
        </w:tabs>
        <w:ind w:firstLine="0"/>
        <w:rPr>
          <w:sz w:val="23"/>
          <w:szCs w:val="23"/>
        </w:rPr>
      </w:pPr>
    </w:p>
    <w:p w:rsidR="00577AB8" w:rsidP="00F76B9C" w:rsidRDefault="00577AB8" w14:paraId="60A0D7B4" w14:textId="77777777">
      <w:pPr>
        <w:tabs>
          <w:tab w:val="clear" w:pos="284"/>
        </w:tabs>
        <w:ind w:firstLine="0"/>
        <w:rPr>
          <w:sz w:val="23"/>
          <w:szCs w:val="23"/>
        </w:rPr>
      </w:pPr>
    </w:p>
    <w:p w:rsidR="00577AB8" w:rsidP="00F76B9C" w:rsidRDefault="00577AB8" w14:paraId="60A0D7B5" w14:textId="77777777">
      <w:pPr>
        <w:tabs>
          <w:tab w:val="clear" w:pos="284"/>
        </w:tabs>
        <w:ind w:firstLine="0"/>
        <w:rPr>
          <w:sz w:val="23"/>
          <w:szCs w:val="23"/>
        </w:rPr>
      </w:pPr>
    </w:p>
    <w:p w:rsidR="00577AB8" w:rsidP="00F76B9C" w:rsidRDefault="00577AB8" w14:paraId="60A0D7B6" w14:textId="77777777">
      <w:pPr>
        <w:tabs>
          <w:tab w:val="clear" w:pos="284"/>
        </w:tabs>
        <w:ind w:firstLine="0"/>
        <w:rPr>
          <w:sz w:val="23"/>
          <w:szCs w:val="23"/>
        </w:rPr>
      </w:pPr>
    </w:p>
    <w:p w:rsidR="00577AB8" w:rsidP="00F76B9C" w:rsidRDefault="00577AB8" w14:paraId="60A0D7B7" w14:textId="77777777">
      <w:pPr>
        <w:tabs>
          <w:tab w:val="clear" w:pos="284"/>
        </w:tabs>
        <w:ind w:firstLine="0"/>
        <w:rPr>
          <w:sz w:val="23"/>
          <w:szCs w:val="23"/>
        </w:rPr>
      </w:pPr>
    </w:p>
    <w:p w:rsidR="00577AB8" w:rsidP="00F76B9C" w:rsidRDefault="00577AB8" w14:paraId="60A0D7B8" w14:textId="77777777">
      <w:pPr>
        <w:tabs>
          <w:tab w:val="clear" w:pos="284"/>
        </w:tabs>
        <w:ind w:firstLine="0"/>
        <w:rPr>
          <w:sz w:val="23"/>
          <w:szCs w:val="23"/>
        </w:rPr>
      </w:pPr>
    </w:p>
    <w:p w:rsidR="00577AB8" w:rsidP="00F76B9C" w:rsidRDefault="00577AB8" w14:paraId="60A0D7B9" w14:textId="77777777">
      <w:pPr>
        <w:tabs>
          <w:tab w:val="clear" w:pos="284"/>
        </w:tabs>
        <w:ind w:firstLine="0"/>
        <w:rPr>
          <w:sz w:val="23"/>
          <w:szCs w:val="23"/>
        </w:rPr>
      </w:pPr>
    </w:p>
    <w:p w:rsidR="00577AB8" w:rsidP="00F76B9C" w:rsidRDefault="00577AB8" w14:paraId="60A0D7BA" w14:textId="77777777">
      <w:pPr>
        <w:tabs>
          <w:tab w:val="clear" w:pos="284"/>
        </w:tabs>
        <w:ind w:firstLine="0"/>
        <w:rPr>
          <w:sz w:val="23"/>
          <w:szCs w:val="23"/>
        </w:rPr>
      </w:pPr>
    </w:p>
    <w:p w:rsidR="00577AB8" w:rsidP="00F76B9C" w:rsidRDefault="00577AB8" w14:paraId="60A0D7BB" w14:textId="77777777">
      <w:pPr>
        <w:tabs>
          <w:tab w:val="clear" w:pos="284"/>
        </w:tabs>
        <w:ind w:firstLine="0"/>
        <w:rPr>
          <w:sz w:val="23"/>
          <w:szCs w:val="23"/>
        </w:rPr>
      </w:pPr>
    </w:p>
    <w:p w:rsidR="00577AB8" w:rsidP="00F76B9C" w:rsidRDefault="00577AB8" w14:paraId="60A0D7BC" w14:textId="77777777">
      <w:pPr>
        <w:tabs>
          <w:tab w:val="clear" w:pos="284"/>
        </w:tabs>
        <w:ind w:firstLine="0"/>
        <w:rPr>
          <w:sz w:val="23"/>
          <w:szCs w:val="23"/>
        </w:rPr>
      </w:pPr>
    </w:p>
    <w:p w:rsidR="00577AB8" w:rsidP="00F76B9C" w:rsidRDefault="00577AB8" w14:paraId="60A0D7BD" w14:textId="77777777">
      <w:pPr>
        <w:tabs>
          <w:tab w:val="clear" w:pos="284"/>
        </w:tabs>
        <w:ind w:firstLine="0"/>
        <w:rPr>
          <w:sz w:val="23"/>
          <w:szCs w:val="23"/>
        </w:rPr>
      </w:pPr>
    </w:p>
    <w:p w:rsidR="00577AB8" w:rsidP="00F76B9C" w:rsidRDefault="00577AB8" w14:paraId="60A0D7BE" w14:textId="77777777">
      <w:pPr>
        <w:tabs>
          <w:tab w:val="clear" w:pos="284"/>
        </w:tabs>
        <w:ind w:firstLine="0"/>
        <w:rPr>
          <w:sz w:val="23"/>
          <w:szCs w:val="23"/>
        </w:rPr>
      </w:pPr>
    </w:p>
    <w:p w:rsidR="00577AB8" w:rsidP="00F76B9C" w:rsidRDefault="00577AB8" w14:paraId="60A0D7BF" w14:textId="77777777">
      <w:pPr>
        <w:tabs>
          <w:tab w:val="clear" w:pos="284"/>
        </w:tabs>
        <w:ind w:firstLine="0"/>
        <w:rPr>
          <w:sz w:val="23"/>
          <w:szCs w:val="23"/>
        </w:rPr>
      </w:pPr>
    </w:p>
    <w:p w:rsidR="00577AB8" w:rsidP="00F76B9C" w:rsidRDefault="00577AB8" w14:paraId="60A0D7C0" w14:textId="77777777">
      <w:pPr>
        <w:tabs>
          <w:tab w:val="clear" w:pos="284"/>
        </w:tabs>
        <w:ind w:firstLine="0"/>
        <w:rPr>
          <w:sz w:val="23"/>
          <w:szCs w:val="23"/>
        </w:rPr>
      </w:pPr>
    </w:p>
    <w:p w:rsidR="00577AB8" w:rsidP="00F76B9C" w:rsidRDefault="00577AB8" w14:paraId="60A0D7C1" w14:textId="77777777">
      <w:pPr>
        <w:tabs>
          <w:tab w:val="clear" w:pos="284"/>
        </w:tabs>
        <w:ind w:firstLine="0"/>
        <w:rPr>
          <w:sz w:val="23"/>
          <w:szCs w:val="23"/>
        </w:rPr>
      </w:pPr>
    </w:p>
    <w:p w:rsidR="00577AB8" w:rsidP="00F76B9C" w:rsidRDefault="00577AB8" w14:paraId="60A0D7C2" w14:textId="77777777">
      <w:pPr>
        <w:tabs>
          <w:tab w:val="clear" w:pos="284"/>
        </w:tabs>
        <w:ind w:firstLine="0"/>
        <w:rPr>
          <w:sz w:val="23"/>
          <w:szCs w:val="23"/>
        </w:rPr>
      </w:pPr>
    </w:p>
    <w:p w:rsidR="00577AB8" w:rsidP="00F76B9C" w:rsidRDefault="00577AB8" w14:paraId="60A0D7C3" w14:textId="77777777">
      <w:pPr>
        <w:tabs>
          <w:tab w:val="clear" w:pos="284"/>
        </w:tabs>
        <w:ind w:firstLine="0"/>
        <w:rPr>
          <w:sz w:val="23"/>
          <w:szCs w:val="23"/>
        </w:rPr>
      </w:pPr>
    </w:p>
    <w:p w:rsidR="00577AB8" w:rsidP="00F76B9C" w:rsidRDefault="00577AB8" w14:paraId="60A0D7C4" w14:textId="77777777">
      <w:pPr>
        <w:tabs>
          <w:tab w:val="clear" w:pos="284"/>
        </w:tabs>
        <w:ind w:firstLine="0"/>
        <w:rPr>
          <w:sz w:val="23"/>
          <w:szCs w:val="23"/>
        </w:rPr>
      </w:pPr>
    </w:p>
    <w:p w:rsidR="00577AB8" w:rsidP="00F76B9C" w:rsidRDefault="00577AB8" w14:paraId="60A0D7C5" w14:textId="77777777">
      <w:pPr>
        <w:tabs>
          <w:tab w:val="clear" w:pos="284"/>
        </w:tabs>
        <w:ind w:firstLine="0"/>
        <w:rPr>
          <w:sz w:val="23"/>
          <w:szCs w:val="23"/>
        </w:rPr>
      </w:pPr>
    </w:p>
    <w:p w:rsidR="00577AB8" w:rsidP="00F76B9C" w:rsidRDefault="00577AB8" w14:paraId="60A0D7C6" w14:textId="77777777">
      <w:pPr>
        <w:tabs>
          <w:tab w:val="clear" w:pos="284"/>
        </w:tabs>
        <w:ind w:firstLine="0"/>
        <w:rPr>
          <w:sz w:val="23"/>
          <w:szCs w:val="23"/>
        </w:rPr>
      </w:pPr>
    </w:p>
    <w:p w:rsidR="00577AB8" w:rsidP="00F76B9C" w:rsidRDefault="00577AB8" w14:paraId="60A0D7C7" w14:textId="77777777">
      <w:pPr>
        <w:tabs>
          <w:tab w:val="clear" w:pos="284"/>
        </w:tabs>
        <w:ind w:firstLine="0"/>
        <w:rPr>
          <w:sz w:val="23"/>
          <w:szCs w:val="23"/>
        </w:rPr>
      </w:pPr>
    </w:p>
    <w:p w:rsidR="00577AB8" w:rsidP="00F76B9C" w:rsidRDefault="00577AB8" w14:paraId="60A0D7C8" w14:textId="77777777">
      <w:pPr>
        <w:tabs>
          <w:tab w:val="clear" w:pos="284"/>
        </w:tabs>
        <w:ind w:firstLine="0"/>
        <w:rPr>
          <w:sz w:val="23"/>
          <w:szCs w:val="23"/>
        </w:rPr>
      </w:pPr>
    </w:p>
    <w:p w:rsidR="00577AB8" w:rsidP="00F76B9C" w:rsidRDefault="00577AB8" w14:paraId="60A0D7C9" w14:textId="77777777">
      <w:pPr>
        <w:tabs>
          <w:tab w:val="clear" w:pos="284"/>
        </w:tabs>
        <w:ind w:firstLine="0"/>
        <w:rPr>
          <w:sz w:val="23"/>
          <w:szCs w:val="23"/>
        </w:rPr>
      </w:pPr>
    </w:p>
    <w:p w:rsidR="004A5CF2" w:rsidP="004A5CF2" w:rsidRDefault="004A5CF2" w14:paraId="60A0D7CA" w14:textId="77777777">
      <w:pPr>
        <w:tabs>
          <w:tab w:val="clear" w:pos="284"/>
        </w:tabs>
        <w:ind w:firstLine="0"/>
      </w:pPr>
    </w:p>
    <w:sdt>
      <w:sdtPr>
        <w:alias w:val="CC_Underskrifter"/>
        <w:tag w:val="CC_Underskrifter"/>
        <w:id w:val="583496634"/>
        <w:lock w:val="sdtContentLocked"/>
        <w:placeholder>
          <w:docPart w:val="571E48FCC6B94404968F2C43EC346E47"/>
        </w:placeholder>
        <w15:appearance w15:val="hidden"/>
      </w:sdtPr>
      <w:sdtEndPr/>
      <w:sdtContent>
        <w:p w:rsidRPr="009E153C" w:rsidR="00865E70" w:rsidP="0012252A" w:rsidRDefault="00577AB8" w14:paraId="60A0D7C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r>
        <w:trPr>
          <w:cantSplit/>
        </w:trPr>
        <w:tc>
          <w:tcPr>
            <w:tcW w:w="50" w:type="pct"/>
            <w:vAlign w:val="bottom"/>
          </w:tcPr>
          <w:p>
            <w:pPr>
              <w:pStyle w:val="Underskrifter"/>
            </w:pPr>
            <w:r>
              <w:t>Nina Kain (SD)</w:t>
            </w:r>
          </w:p>
        </w:tc>
        <w:tc>
          <w:tcPr>
            <w:tcW w:w="50" w:type="pct"/>
            <w:vAlign w:val="bottom"/>
          </w:tcPr>
          <w:p>
            <w:pPr>
              <w:pStyle w:val="Underskrifter"/>
            </w:pPr>
            <w:r>
              <w:t>Richard Jomshof (SD)</w:t>
            </w:r>
          </w:p>
        </w:tc>
      </w:tr>
      <w:tr>
        <w:trPr>
          <w:cantSplit/>
        </w:trPr>
        <w:tc>
          <w:tcPr>
            <w:tcW w:w="50" w:type="pct"/>
            <w:vAlign w:val="bottom"/>
          </w:tcPr>
          <w:p>
            <w:pPr>
              <w:pStyle w:val="Underskrifter"/>
            </w:pPr>
            <w:r>
              <w:t>Christina Thuring (SD)</w:t>
            </w:r>
          </w:p>
        </w:tc>
        <w:tc>
          <w:tcPr>
            <w:tcW w:w="50" w:type="pct"/>
            <w:vAlign w:val="bottom"/>
          </w:tcPr>
          <w:p>
            <w:pPr>
              <w:pStyle w:val="Underskrifter"/>
            </w:pPr>
            <w:r>
              <w:t> </w:t>
            </w:r>
          </w:p>
        </w:tc>
      </w:tr>
    </w:tbl>
    <w:p w:rsidR="00D17627" w:rsidRDefault="00D17627" w14:paraId="60A0D7D8" w14:textId="77777777"/>
    <w:sectPr w:rsidR="00D1762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0D7DA" w14:textId="77777777" w:rsidR="004A5CF2" w:rsidRDefault="004A5CF2" w:rsidP="000C1CAD">
      <w:pPr>
        <w:spacing w:line="240" w:lineRule="auto"/>
      </w:pPr>
      <w:r>
        <w:separator/>
      </w:r>
    </w:p>
  </w:endnote>
  <w:endnote w:type="continuationSeparator" w:id="0">
    <w:p w14:paraId="60A0D7DB" w14:textId="77777777" w:rsidR="004A5CF2" w:rsidRDefault="004A5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0D7DE" w14:textId="77777777" w:rsidR="006413E2" w:rsidRDefault="006413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0D7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6638">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0D7E6" w14:textId="77777777" w:rsidR="00A9724C" w:rsidRDefault="00A9724C">
    <w:pPr>
      <w:pStyle w:val="Sidfot"/>
    </w:pPr>
    <w:r>
      <w:fldChar w:fldCharType="begin"/>
    </w:r>
    <w:r>
      <w:instrText xml:space="preserve"> PRINTDATE  \@ "yyyy-MM-dd HH:mm"  \* MERGEFORMAT </w:instrText>
    </w:r>
    <w:r>
      <w:fldChar w:fldCharType="separate"/>
    </w:r>
    <w:r>
      <w:rPr>
        <w:noProof/>
      </w:rPr>
      <w:t>2014-11-04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0D7D8" w14:textId="77777777" w:rsidR="004A5CF2" w:rsidRDefault="004A5CF2" w:rsidP="000C1CAD">
      <w:pPr>
        <w:spacing w:line="240" w:lineRule="auto"/>
      </w:pPr>
      <w:r>
        <w:separator/>
      </w:r>
    </w:p>
  </w:footnote>
  <w:footnote w:type="continuationSeparator" w:id="0">
    <w:p w14:paraId="60A0D7D9" w14:textId="77777777" w:rsidR="004A5CF2" w:rsidRDefault="004A5C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3E2" w:rsidRDefault="006413E2" w14:paraId="60A0D7D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3E2" w:rsidRDefault="006413E2" w14:paraId="60A0D7D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A0D7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96638" w14:paraId="60A0D7E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2954</w:t>
        </w:r>
      </w:sdtContent>
    </w:sdt>
  </w:p>
  <w:p w:rsidR="00467151" w:rsidP="00283E0F" w:rsidRDefault="00596638" w14:paraId="60A0D7E3" w14:textId="77777777">
    <w:pPr>
      <w:pStyle w:val="FSHRub2"/>
    </w:pPr>
    <w:sdt>
      <w:sdtPr>
        <w:alias w:val="CC_Noformat_Avtext"/>
        <w:tag w:val="CC_Noformat_Avtext"/>
        <w:id w:val="1389603703"/>
        <w:lock w:val="sdtContentLocked"/>
        <w15:appearance w15:val="hidden"/>
        <w:text/>
      </w:sdtPr>
      <w:sdtEndPr/>
      <w:sdtContent>
        <w:r>
          <w:t>av Carina Herrstedt m.fl. (SD)</w:t>
        </w:r>
      </w:sdtContent>
    </w:sdt>
  </w:p>
  <w:sdt>
    <w:sdtPr>
      <w:alias w:val="CC_Noformat_Rubtext"/>
      <w:tag w:val="CC_Noformat_Rubtext"/>
      <w:id w:val="1800419874"/>
      <w:lock w:val="sdtContentLocked"/>
      <w15:appearance w15:val="hidden"/>
      <w:text/>
    </w:sdtPr>
    <w:sdtEndPr/>
    <w:sdtContent>
      <w:p w:rsidR="00467151" w:rsidP="00283E0F" w:rsidRDefault="004A5CF2" w14:paraId="60A0D7E4" w14:textId="77777777">
        <w:pPr>
          <w:pStyle w:val="FSHRub2"/>
        </w:pPr>
        <w:r>
          <w:t>Utgiftsområde 15 Studiestöd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60A0D7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ADA4B9D8-FE78-4282-81AA-F8796B3796E4},{5E0BE9E7-8463-48E9-AA7F-8F504C0AB24F},{7DA00C0A-E2F6-4258-969A-53F41D892F53},{C4A78BE7-30B2-486D-9207-802163D8B6C0},{BD78D7EF-4A45-4176-8103-925896144C60}"/>
  </w:docVars>
  <w:rsids>
    <w:rsidRoot w:val="004A5C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B5B"/>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52A"/>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6AE"/>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CF2"/>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AB8"/>
    <w:rsid w:val="0058081B"/>
    <w:rsid w:val="00584EB4"/>
    <w:rsid w:val="00585C22"/>
    <w:rsid w:val="00587296"/>
    <w:rsid w:val="00590118"/>
    <w:rsid w:val="00590E2A"/>
    <w:rsid w:val="00592695"/>
    <w:rsid w:val="00592802"/>
    <w:rsid w:val="00596638"/>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3E2"/>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858"/>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6BC"/>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279DC"/>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24C"/>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327"/>
    <w:rsid w:val="00BE03D5"/>
    <w:rsid w:val="00BE130C"/>
    <w:rsid w:val="00BE358C"/>
    <w:rsid w:val="00BF01CE"/>
    <w:rsid w:val="00BF3A79"/>
    <w:rsid w:val="00BF48A2"/>
    <w:rsid w:val="00BF676C"/>
    <w:rsid w:val="00BF7149"/>
    <w:rsid w:val="00C01412"/>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9BF"/>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3AE"/>
    <w:rsid w:val="00D12A28"/>
    <w:rsid w:val="00D131C0"/>
    <w:rsid w:val="00D15950"/>
    <w:rsid w:val="00D17627"/>
    <w:rsid w:val="00D17F21"/>
    <w:rsid w:val="00D2384D"/>
    <w:rsid w:val="00D267D3"/>
    <w:rsid w:val="00D3037D"/>
    <w:rsid w:val="00D328D4"/>
    <w:rsid w:val="00D32A4F"/>
    <w:rsid w:val="00D36559"/>
    <w:rsid w:val="00D3655C"/>
    <w:rsid w:val="00D40325"/>
    <w:rsid w:val="00D50742"/>
    <w:rsid w:val="00D52FCB"/>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931"/>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BB8"/>
    <w:rsid w:val="00F37610"/>
    <w:rsid w:val="00F42101"/>
    <w:rsid w:val="00F46C6E"/>
    <w:rsid w:val="00F55F38"/>
    <w:rsid w:val="00F6045E"/>
    <w:rsid w:val="00F621CE"/>
    <w:rsid w:val="00F63804"/>
    <w:rsid w:val="00F6426C"/>
    <w:rsid w:val="00F6570C"/>
    <w:rsid w:val="00F66E5F"/>
    <w:rsid w:val="00F70E2B"/>
    <w:rsid w:val="00F76B9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A0D76B"/>
  <w15:chartTrackingRefBased/>
  <w15:docId w15:val="{3F53A199-5B1C-4F57-BF1B-BF095B47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1EA95D052F4915B91887F38AA9F79A"/>
        <w:category>
          <w:name w:val="Allmänt"/>
          <w:gallery w:val="placeholder"/>
        </w:category>
        <w:types>
          <w:type w:val="bbPlcHdr"/>
        </w:types>
        <w:behaviors>
          <w:behavior w:val="content"/>
        </w:behaviors>
        <w:guid w:val="{C5EFE717-E832-41DC-AEDF-4EFCD8BF9187}"/>
      </w:docPartPr>
      <w:docPartBody>
        <w:p w:rsidR="00200BF7" w:rsidRDefault="00200BF7">
          <w:pPr>
            <w:pStyle w:val="D61EA95D052F4915B91887F38AA9F79A"/>
          </w:pPr>
          <w:r w:rsidRPr="009A726D">
            <w:rPr>
              <w:rStyle w:val="Platshllartext"/>
            </w:rPr>
            <w:t>Klicka här för att ange text.</w:t>
          </w:r>
        </w:p>
      </w:docPartBody>
    </w:docPart>
    <w:docPart>
      <w:docPartPr>
        <w:name w:val="571E48FCC6B94404968F2C43EC346E47"/>
        <w:category>
          <w:name w:val="Allmänt"/>
          <w:gallery w:val="placeholder"/>
        </w:category>
        <w:types>
          <w:type w:val="bbPlcHdr"/>
        </w:types>
        <w:behaviors>
          <w:behavior w:val="content"/>
        </w:behaviors>
        <w:guid w:val="{66B99022-6749-4F7A-A43E-56EFC08D42C1}"/>
      </w:docPartPr>
      <w:docPartBody>
        <w:p w:rsidR="00200BF7" w:rsidRDefault="00200BF7">
          <w:pPr>
            <w:pStyle w:val="571E48FCC6B94404968F2C43EC346E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F7"/>
    <w:rsid w:val="00200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61EA95D052F4915B91887F38AA9F79A">
    <w:name w:val="D61EA95D052F4915B91887F38AA9F79A"/>
  </w:style>
  <w:style w:type="paragraph" w:customStyle="1" w:styleId="3536BF9E3E254C6BA2EE3A911098E661">
    <w:name w:val="3536BF9E3E254C6BA2EE3A911098E661"/>
  </w:style>
  <w:style w:type="paragraph" w:customStyle="1" w:styleId="571E48FCC6B94404968F2C43EC346E47">
    <w:name w:val="571E48FCC6B94404968F2C43EC346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2892</RubrikLookup>
    <MotionGuid xmlns="00d11361-0b92-4bae-a181-288d6a55b763">eb905f5d-40d7-4448-b3f1-8d5e0bb4dac1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2E378-81B5-43DE-94AA-4A56FAD15DC9}"/>
</file>

<file path=customXml/itemProps2.xml><?xml version="1.0" encoding="utf-8"?>
<ds:datastoreItem xmlns:ds="http://schemas.openxmlformats.org/officeDocument/2006/customXml" ds:itemID="{BE1E86F2-EA60-43B8-9B6A-F3B0103533E7}"/>
</file>

<file path=customXml/itemProps3.xml><?xml version="1.0" encoding="utf-8"?>
<ds:datastoreItem xmlns:ds="http://schemas.openxmlformats.org/officeDocument/2006/customXml" ds:itemID="{95FF0B18-E672-4E5E-882C-CC7FCA197FCB}"/>
</file>

<file path=customXml/itemProps4.xml><?xml version="1.0" encoding="utf-8"?>
<ds:datastoreItem xmlns:ds="http://schemas.openxmlformats.org/officeDocument/2006/customXml" ds:itemID="{EC0BE410-4F61-4C6B-B2CB-B0ACFE55E3F2}"/>
</file>

<file path=docProps/app.xml><?xml version="1.0" encoding="utf-8"?>
<Properties xmlns="http://schemas.openxmlformats.org/officeDocument/2006/extended-properties" xmlns:vt="http://schemas.openxmlformats.org/officeDocument/2006/docPropsVTypes">
  <Template>GranskaMot</Template>
  <TotalTime>25</TotalTime>
  <Pages>4</Pages>
  <Words>638</Words>
  <Characters>3824</Characters>
  <Application>Microsoft Office Word</Application>
  <DocSecurity>0</DocSecurity>
  <Lines>141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201415SD115 Utgiftsområde 15 Studiestöd</vt:lpstr>
      <vt:lpstr/>
    </vt:vector>
  </TitlesOfParts>
  <Company>Riksdagen</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201415SD115 Utgiftsområde 15 Studiestöd</dc:title>
  <dc:subject/>
  <dc:creator>It-avdelningen</dc:creator>
  <cp:keywords/>
  <dc:description/>
  <cp:lastModifiedBy>Kerstin Carlqvist</cp:lastModifiedBy>
  <cp:revision>15</cp:revision>
  <cp:lastPrinted>2014-11-04T10:39:00Z</cp:lastPrinted>
  <dcterms:created xsi:type="dcterms:W3CDTF">2014-10-31T12:55:00Z</dcterms:created>
  <dcterms:modified xsi:type="dcterms:W3CDTF">2015-07-10T08:29:00Z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*T7775DE57D537*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http://filur.riksdagen.se/drop/DropOffLibrary/T7775DE57D537.docx</vt:lpwstr>
  </property>
</Properties>
</file>