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968" w:rsidRPr="00710B7A" w:rsidRDefault="00521968">
      <w:pPr>
        <w:pStyle w:val="Hemstlrubrik"/>
      </w:pPr>
      <w:r w:rsidRPr="00710B7A">
        <w:t>Förslag till riksdagsbeslut</w:t>
      </w:r>
    </w:p>
    <w:p w:rsidR="00521968" w:rsidRPr="00710B7A" w:rsidRDefault="00521968">
      <w:pPr>
        <w:pStyle w:val="Hemstlatt"/>
        <w:ind w:left="0"/>
      </w:pPr>
      <w:r w:rsidRPr="00710B7A">
        <w:t>Riksdagen tillkännager för regeringen som sin mening vad som anförs i motionen om minoritetspolitiken för den finska minorit</w:t>
      </w:r>
      <w:r w:rsidRPr="00710B7A">
        <w:t>e</w:t>
      </w:r>
      <w:r w:rsidRPr="00710B7A">
        <w:t>ten.</w:t>
      </w:r>
    </w:p>
    <w:p w:rsidR="00521968" w:rsidRPr="00710B7A" w:rsidRDefault="00521968">
      <w:pPr>
        <w:pStyle w:val="Rubrik1"/>
      </w:pPr>
      <w:r w:rsidRPr="00710B7A">
        <w:t>Motivering</w:t>
      </w:r>
    </w:p>
    <w:p w:rsidR="00521968" w:rsidRPr="00710B7A" w:rsidRDefault="00521968">
      <w:r w:rsidRPr="00710B7A">
        <w:t>Sverige har ratificerat Europarådets minoritetspolitiska konventioner såsom Europeiska stadgan om landsdel- och minoritetsspråk samt Europarådets ramkonvention.</w:t>
      </w:r>
    </w:p>
    <w:p w:rsidR="00521968" w:rsidRPr="00710B7A" w:rsidRDefault="00521968">
      <w:pPr>
        <w:pStyle w:val="Normaltindrag"/>
      </w:pPr>
      <w:r w:rsidRPr="00710B7A">
        <w:t>Ratificeringen var en självklarhet och nödvändig för att förbättra minor</w:t>
      </w:r>
      <w:r w:rsidRPr="00710B7A">
        <w:t>i</w:t>
      </w:r>
      <w:r w:rsidRPr="00710B7A">
        <w:t>tetspolitiken i vårt land. Men det räcker inte utan det är nu dags för ytterligare förbättringar.</w:t>
      </w:r>
    </w:p>
    <w:p w:rsidR="00521968" w:rsidRPr="00710B7A" w:rsidRDefault="00521968">
      <w:pPr>
        <w:pStyle w:val="Normaltindrag"/>
      </w:pPr>
      <w:r w:rsidRPr="00710B7A">
        <w:t>Regeringen har aviserat en kommande minoritetspolitisk inriktningsprop</w:t>
      </w:r>
      <w:r w:rsidRPr="00710B7A">
        <w:t>o</w:t>
      </w:r>
      <w:r w:rsidRPr="00710B7A">
        <w:t>sition. Då är det av vikt att regeringen beaktar slutsatserna från tidigare utre</w:t>
      </w:r>
      <w:r w:rsidRPr="00710B7A">
        <w:t>d</w:t>
      </w:r>
      <w:r w:rsidRPr="00710B7A">
        <w:t>ningsbetänkande ”Rätten till mitt språk SOU 2005:40” samt ”Att återta mitt språk SOU 2006:19”.</w:t>
      </w:r>
    </w:p>
    <w:p w:rsidR="00521968" w:rsidRPr="00710B7A" w:rsidRDefault="00521968">
      <w:pPr>
        <w:pStyle w:val="Normaltindrag"/>
      </w:pPr>
      <w:r w:rsidRPr="00710B7A">
        <w:t>Idag har Sverige enbart begränsat förvaltningsområde för finska språket. Det är viktigt att en ny minoritetspolitik inrättas för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0B7A">
        <w:trPr>
          <w:cantSplit/>
        </w:trPr>
        <w:tc>
          <w:tcPr>
            <w:tcW w:w="3046" w:type="dxa"/>
          </w:tcPr>
          <w:p w:rsidR="00521968" w:rsidRPr="00710B7A" w:rsidRDefault="00521968">
            <w:pPr>
              <w:pStyle w:val="UnderskriftDatum"/>
              <w:spacing w:before="240"/>
            </w:pPr>
            <w:r w:rsidRPr="00710B7A">
              <w:t>Stockholm den 4 oktober 2007</w:t>
            </w:r>
          </w:p>
        </w:tc>
        <w:tc>
          <w:tcPr>
            <w:tcW w:w="3047" w:type="dxa"/>
          </w:tcPr>
          <w:p w:rsidR="00521968" w:rsidRPr="00710B7A" w:rsidRDefault="00521968">
            <w:pPr>
              <w:pStyle w:val="Underskrifter"/>
              <w:spacing w:before="240"/>
            </w:pPr>
          </w:p>
        </w:tc>
      </w:tr>
      <w:tr w:rsidR="00000000" w:rsidRPr="00710B7A">
        <w:trPr>
          <w:cantSplit/>
        </w:trPr>
        <w:tc>
          <w:tcPr>
            <w:tcW w:w="3046" w:type="dxa"/>
          </w:tcPr>
          <w:p w:rsidR="00521968" w:rsidRPr="00710B7A" w:rsidRDefault="00521968">
            <w:pPr>
              <w:pStyle w:val="Underskrifter"/>
            </w:pPr>
            <w:r w:rsidRPr="00710B7A">
              <w:t>Raimo Pärssinen (s)</w:t>
            </w:r>
          </w:p>
        </w:tc>
        <w:tc>
          <w:tcPr>
            <w:tcW w:w="3046" w:type="dxa"/>
          </w:tcPr>
          <w:p w:rsidR="00521968" w:rsidRPr="00710B7A" w:rsidRDefault="00521968">
            <w:pPr>
              <w:pStyle w:val="Underskrifter"/>
            </w:pPr>
          </w:p>
        </w:tc>
      </w:tr>
    </w:tbl>
    <w:p w:rsidR="00521968" w:rsidRPr="00710B7A" w:rsidRDefault="00521968">
      <w:pPr>
        <w:pStyle w:val="Normaltindrag"/>
      </w:pPr>
    </w:p>
    <w:sectPr w:rsidR="00521968" w:rsidRPr="00710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968" w:rsidRPr="00710B7A" w:rsidRDefault="00521968">
      <w:r w:rsidRPr="00710B7A">
        <w:separator/>
      </w:r>
    </w:p>
  </w:endnote>
  <w:endnote w:type="continuationSeparator" w:id="0">
    <w:p w:rsidR="00521968" w:rsidRPr="00710B7A" w:rsidRDefault="00521968">
      <w:r w:rsidRPr="00710B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968" w:rsidRPr="00710B7A" w:rsidRDefault="00710B7A">
    <w:pPr>
      <w:pStyle w:val="Sidfot"/>
    </w:pPr>
    <w:r w:rsidRPr="00710B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9927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968" w:rsidRDefault="005219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1968" w:rsidRDefault="005219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968" w:rsidRPr="00710B7A" w:rsidRDefault="00710B7A">
    <w:pPr>
      <w:pStyle w:val="Sidfot"/>
    </w:pPr>
    <w:r w:rsidRPr="00710B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91340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968" w:rsidRDefault="00521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1968" w:rsidRDefault="00521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968" w:rsidRPr="00710B7A" w:rsidRDefault="00710B7A">
    <w:pPr>
      <w:pStyle w:val="Sidfot"/>
    </w:pPr>
    <w:r w:rsidRPr="00710B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9035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968" w:rsidRDefault="00521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1968" w:rsidRDefault="00521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968" w:rsidRPr="00710B7A" w:rsidRDefault="00521968">
      <w:r w:rsidRPr="00710B7A">
        <w:separator/>
      </w:r>
    </w:p>
  </w:footnote>
  <w:footnote w:type="continuationSeparator" w:id="0">
    <w:p w:rsidR="00521968" w:rsidRPr="00710B7A" w:rsidRDefault="00521968">
      <w:r w:rsidRPr="00710B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968" w:rsidRPr="00710B7A" w:rsidRDefault="00710B7A">
    <w:pPr>
      <w:pStyle w:val="Sidhuvud"/>
    </w:pPr>
    <w:r w:rsidRPr="00710B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32793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968" w:rsidRDefault="005219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1968" w:rsidRDefault="005219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968" w:rsidRPr="00710B7A" w:rsidRDefault="00710B7A">
    <w:pPr>
      <w:pStyle w:val="Sidhuvud"/>
    </w:pPr>
    <w:r w:rsidRPr="00710B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87000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968" w:rsidRDefault="005219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1968" w:rsidRDefault="005219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968" w:rsidRPr="00710B7A" w:rsidRDefault="00521968">
    <w:pPr>
      <w:pStyle w:val="FSHNormal"/>
      <w:tabs>
        <w:tab w:val="right" w:pos="5840"/>
      </w:tabs>
    </w:pPr>
    <w:r w:rsidRPr="00710B7A">
      <w:br/>
    </w:r>
    <w:r w:rsidRPr="00710B7A">
      <w:fldChar w:fldCharType="begin" w:fldLock="1"/>
    </w:r>
    <w:r w:rsidRPr="00710B7A">
      <w:instrText xml:space="preserve"> DOCPROPERTY</w:instrText>
    </w:r>
    <w:r w:rsidRPr="00710B7A">
      <w:rPr>
        <w:sz w:val="18"/>
      </w:rPr>
      <w:instrText xml:space="preserve"> "YearUser" *\charformat </w:instrText>
    </w:r>
    <w:r w:rsidRPr="00710B7A">
      <w:fldChar w:fldCharType="separate"/>
    </w:r>
    <w:r w:rsidRPr="00710B7A">
      <w:t>2007/08</w:t>
    </w:r>
    <w:r w:rsidRPr="00710B7A">
      <w:fldChar w:fldCharType="end"/>
    </w:r>
    <w:r w:rsidRPr="00710B7A">
      <w:t xml:space="preserve"> </w:t>
    </w:r>
    <w:r w:rsidRPr="00710B7A">
      <w:tab/>
      <w:t xml:space="preserve">mnr: </w:t>
    </w:r>
    <w:r w:rsidRPr="00710B7A">
      <w:fldChar w:fldCharType="begin" w:fldLock="1"/>
    </w:r>
    <w:r w:rsidRPr="00710B7A">
      <w:instrText xml:space="preserve"> DOCPROPERTY</w:instrText>
    </w:r>
    <w:r w:rsidRPr="00710B7A">
      <w:rPr>
        <w:sz w:val="18"/>
      </w:rPr>
      <w:instrText xml:space="preserve"> "Motionsnummer" *\charformat </w:instrText>
    </w:r>
    <w:r w:rsidRPr="00710B7A">
      <w:fldChar w:fldCharType="separate"/>
    </w:r>
    <w:r w:rsidRPr="00710B7A">
      <w:t>K332</w:t>
    </w:r>
    <w:r w:rsidRPr="00710B7A">
      <w:fldChar w:fldCharType="end"/>
    </w:r>
    <w:r w:rsidRPr="00710B7A">
      <w:br/>
    </w:r>
    <w:r w:rsidRPr="00710B7A">
      <w:fldChar w:fldCharType="begin" w:fldLock="1"/>
    </w:r>
    <w:r w:rsidRPr="00710B7A">
      <w:instrText xml:space="preserve"> DOCPROPERTY</w:instrText>
    </w:r>
    <w:r w:rsidRPr="00710B7A">
      <w:rPr>
        <w:sz w:val="18"/>
      </w:rPr>
      <w:instrText xml:space="preserve"> "Samling" *\charformat </w:instrText>
    </w:r>
    <w:r w:rsidRPr="00710B7A">
      <w:fldChar w:fldCharType="end"/>
    </w:r>
    <w:r w:rsidRPr="00710B7A">
      <w:tab/>
      <w:t xml:space="preserve">pnr: </w:t>
    </w:r>
    <w:r w:rsidRPr="00710B7A">
      <w:fldChar w:fldCharType="begin" w:fldLock="1"/>
    </w:r>
    <w:r w:rsidRPr="00710B7A">
      <w:instrText xml:space="preserve"> DOCPROPERTY</w:instrText>
    </w:r>
    <w:r w:rsidRPr="00710B7A">
      <w:rPr>
        <w:sz w:val="18"/>
      </w:rPr>
      <w:instrText xml:space="preserve"> "Partinummer" *\charformat </w:instrText>
    </w:r>
    <w:r w:rsidRPr="00710B7A">
      <w:fldChar w:fldCharType="separate"/>
    </w:r>
    <w:r w:rsidRPr="00710B7A">
      <w:t>s3029</w:t>
    </w:r>
    <w:r w:rsidRPr="00710B7A">
      <w:fldChar w:fldCharType="end"/>
    </w:r>
  </w:p>
  <w:p w:rsidR="00521968" w:rsidRPr="00710B7A" w:rsidRDefault="00521968">
    <w:pPr>
      <w:pStyle w:val="FSHRub1"/>
    </w:pPr>
    <w:r w:rsidRPr="00710B7A">
      <w:t>Motion till riksdagen</w:t>
    </w:r>
    <w:r w:rsidRPr="00710B7A">
      <w:br/>
    </w:r>
    <w:r w:rsidRPr="00710B7A">
      <w:fldChar w:fldCharType="begin" w:fldLock="1"/>
    </w:r>
    <w:r w:rsidRPr="00710B7A">
      <w:instrText xml:space="preserve"> DOCPROPERTY "YearUser" *\charformat </w:instrText>
    </w:r>
    <w:r w:rsidRPr="00710B7A">
      <w:fldChar w:fldCharType="separate"/>
    </w:r>
    <w:r w:rsidRPr="00710B7A">
      <w:t>2007/08</w:t>
    </w:r>
    <w:r w:rsidRPr="00710B7A">
      <w:fldChar w:fldCharType="end"/>
    </w:r>
    <w:r w:rsidRPr="00710B7A">
      <w:t>:</w:t>
    </w:r>
    <w:r w:rsidRPr="00710B7A">
      <w:fldChar w:fldCharType="begin" w:fldLock="1"/>
    </w:r>
    <w:r w:rsidRPr="00710B7A">
      <w:instrText xml:space="preserve"> DOCPROPERTY "Motionsnummer" *\charformat </w:instrText>
    </w:r>
    <w:r w:rsidRPr="00710B7A">
      <w:fldChar w:fldCharType="separate"/>
    </w:r>
    <w:r w:rsidRPr="00710B7A">
      <w:t>K332</w:t>
    </w:r>
    <w:r w:rsidRPr="00710B7A">
      <w:fldChar w:fldCharType="end"/>
    </w:r>
  </w:p>
  <w:p w:rsidR="00521968" w:rsidRPr="00710B7A" w:rsidRDefault="00521968">
    <w:pPr>
      <w:pStyle w:val="FSHNormalS5"/>
    </w:pPr>
    <w:r w:rsidRPr="00710B7A">
      <w:fldChar w:fldCharType="begin" w:fldLock="1"/>
    </w:r>
    <w:r w:rsidRPr="00710B7A">
      <w:instrText xml:space="preserve"> DOCPROPERTY "MotionarText" *\charformat </w:instrText>
    </w:r>
    <w:r w:rsidRPr="00710B7A">
      <w:fldChar w:fldCharType="separate"/>
    </w:r>
    <w:r w:rsidRPr="00710B7A">
      <w:t>av Raimo Pärssinen (s)</w:t>
    </w:r>
    <w:r w:rsidRPr="00710B7A">
      <w:fldChar w:fldCharType="end"/>
    </w:r>
    <w:r w:rsidRPr="00710B7A">
      <w:br/>
    </w:r>
    <w:r w:rsidRPr="00710B7A">
      <w:fldChar w:fldCharType="begin" w:fldLock="1"/>
    </w:r>
    <w:r w:rsidRPr="00710B7A">
      <w:instrText xml:space="preserve"> DOCPROPERTY "SvarFrasKort" *\charformat </w:instrText>
    </w:r>
    <w:r w:rsidRPr="00710B7A">
      <w:fldChar w:fldCharType="end"/>
    </w:r>
  </w:p>
  <w:p w:rsidR="00521968" w:rsidRPr="00710B7A" w:rsidRDefault="00521968">
    <w:pPr>
      <w:pStyle w:val="FSHTitel"/>
    </w:pPr>
    <w:r w:rsidRPr="00710B7A">
      <w:fldChar w:fldCharType="begin" w:fldLock="1"/>
    </w:r>
    <w:r w:rsidRPr="00710B7A">
      <w:instrText xml:space="preserve"> DOCPROPERTY</w:instrText>
    </w:r>
    <w:r w:rsidRPr="00710B7A">
      <w:rPr>
        <w:sz w:val="18"/>
      </w:rPr>
      <w:instrText xml:space="preserve"> "RubrikSvar" *\charformat </w:instrText>
    </w:r>
    <w:r w:rsidRPr="00710B7A">
      <w:fldChar w:fldCharType="separate"/>
    </w:r>
    <w:r w:rsidRPr="00710B7A">
      <w:t>Förstärkt minoritetspolitik för finska minoriteten</w:t>
    </w:r>
    <w:r w:rsidRPr="00710B7A">
      <w:fldChar w:fldCharType="end"/>
    </w:r>
  </w:p>
  <w:p w:rsidR="00521968" w:rsidRPr="00710B7A" w:rsidRDefault="00521968">
    <w:pPr>
      <w:pStyle w:val="Normal00"/>
    </w:pPr>
  </w:p>
  <w:p w:rsidR="00521968" w:rsidRPr="00710B7A" w:rsidRDefault="00521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7060590">
    <w:abstractNumId w:val="8"/>
  </w:num>
  <w:num w:numId="2" w16cid:durableId="2055810692">
    <w:abstractNumId w:val="9"/>
  </w:num>
  <w:num w:numId="3" w16cid:durableId="868487893">
    <w:abstractNumId w:val="8"/>
  </w:num>
  <w:num w:numId="4" w16cid:durableId="615450916">
    <w:abstractNumId w:val="9"/>
  </w:num>
  <w:num w:numId="5" w16cid:durableId="1233274289">
    <w:abstractNumId w:val="13"/>
  </w:num>
  <w:num w:numId="6" w16cid:durableId="1400666427">
    <w:abstractNumId w:val="10"/>
  </w:num>
  <w:num w:numId="7" w16cid:durableId="833838506">
    <w:abstractNumId w:val="11"/>
  </w:num>
  <w:num w:numId="8" w16cid:durableId="309360786">
    <w:abstractNumId w:val="12"/>
  </w:num>
  <w:num w:numId="9" w16cid:durableId="1248030516">
    <w:abstractNumId w:val="8"/>
  </w:num>
  <w:num w:numId="10" w16cid:durableId="1846431291">
    <w:abstractNumId w:val="3"/>
  </w:num>
  <w:num w:numId="11" w16cid:durableId="1702703640">
    <w:abstractNumId w:val="2"/>
  </w:num>
  <w:num w:numId="12" w16cid:durableId="2010474955">
    <w:abstractNumId w:val="1"/>
  </w:num>
  <w:num w:numId="13" w16cid:durableId="1510876987">
    <w:abstractNumId w:val="0"/>
  </w:num>
  <w:num w:numId="14" w16cid:durableId="782766199">
    <w:abstractNumId w:val="9"/>
  </w:num>
  <w:num w:numId="15" w16cid:durableId="1760758688">
    <w:abstractNumId w:val="7"/>
  </w:num>
  <w:num w:numId="16" w16cid:durableId="964504944">
    <w:abstractNumId w:val="6"/>
  </w:num>
  <w:num w:numId="17" w16cid:durableId="1422481630">
    <w:abstractNumId w:val="5"/>
  </w:num>
  <w:num w:numId="18" w16cid:durableId="83234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D360312F-B36A-4B0C-884D-0625A443D06F}"/>
  </w:docVars>
  <w:rsids>
    <w:rsidRoot w:val="00D261EA"/>
    <w:rsid w:val="00521968"/>
    <w:rsid w:val="00710B7A"/>
    <w:rsid w:val="00D2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661B4C-6D6E-4743-BCBB-EF26C81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821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s3029</vt:lpstr>
    </vt:vector>
  </TitlesOfParts>
  <Company>Riksdagen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s3029</dc:title>
  <dc:subject>s3029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2007-11-08T12:29:00Z</cp:lastPrinted>
  <dcterms:created xsi:type="dcterms:W3CDTF">2025-12-17T06:16:00Z</dcterms:created>
  <dcterms:modified xsi:type="dcterms:W3CDTF">2025-12-17T06:16:00Z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Förstärkt minoritetspolitik för finska minoriteten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minoritetspolitik för finska minoriteten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20072008000000000115000030290069</vt:lpwstr>
  </property>
  <property fmtid="{D5CDD505-2E9C-101B-9397-08002B2CF9AE}" pid="47" name="datum">
    <vt:lpwstr>071004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20072008000000000115000030290069</vt:lpwstr>
  </property>
  <property fmtid="{D5CDD505-2E9C-101B-9397-08002B2CF9AE}" pid="50" name="nummer">
    <vt:lpwstr>332</vt:lpwstr>
  </property>
  <property fmtid="{D5CDD505-2E9C-101B-9397-08002B2CF9AE}" pid="51" name="utskottsbeteckning">
    <vt:lpwstr>K</vt:lpwstr>
  </property>
  <property fmtid="{D5CDD505-2E9C-101B-9397-08002B2CF9AE}" pid="52" name="GlobalUID">
    <vt:lpwstr>{BF65088D-6990-4489-A66C-8E3F26F29AE6}</vt:lpwstr>
  </property>
  <property fmtid="{D5CDD505-2E9C-101B-9397-08002B2CF9AE}" pid="53" name="Överföringar">
    <vt:i4>0</vt:i4>
  </property>
  <property fmtid="{D5CDD505-2E9C-101B-9397-08002B2CF9AE}" pid="54" name="Checksum">
    <vt:lpwstr>*0013456147731*</vt:lpwstr>
  </property>
  <property fmtid="{D5CDD505-2E9C-101B-9397-08002B2CF9AE}" pid="55" name="skuggnummer">
    <vt:lpwstr>1913</vt:lpwstr>
  </property>
  <property fmtid="{D5CDD505-2E9C-101B-9397-08002B2CF9AE}" pid="56" name="urixVersion">
    <vt:lpwstr>3.2.0.8</vt:lpwstr>
  </property>
  <property fmtid="{D5CDD505-2E9C-101B-9397-08002B2CF9AE}" pid="57" name="urixOrigin">
    <vt:lpwstr>071108 13:30:03.221</vt:lpwstr>
  </property>
  <property fmtid="{D5CDD505-2E9C-101B-9397-08002B2CF9AE}" pid="58" name="urixGuid">
    <vt:lpwstr>{B6464FB3-FBF5-446A-970E-00BA7BEE1E4F}</vt:lpwstr>
  </property>
</Properties>
</file>