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1E6B09F8" w14:textId="228DDDBE" w:rsidR="005E2DB9" w:rsidRDefault="005E2DB9" w:rsidP="0096348C">
      <w:pPr>
        <w:rPr>
          <w:szCs w:val="24"/>
        </w:rPr>
      </w:pPr>
    </w:p>
    <w:p w14:paraId="37807CEB" w14:textId="0F3C6DA3" w:rsidR="00562AB4" w:rsidRDefault="00562AB4" w:rsidP="0096348C">
      <w:pPr>
        <w:rPr>
          <w:szCs w:val="24"/>
        </w:rPr>
      </w:pPr>
    </w:p>
    <w:p w14:paraId="1FFACC6C" w14:textId="7710EC96" w:rsidR="00C359B0" w:rsidRDefault="00C359B0" w:rsidP="0096348C">
      <w:pPr>
        <w:rPr>
          <w:szCs w:val="24"/>
        </w:rPr>
      </w:pPr>
    </w:p>
    <w:p w14:paraId="1C6ADCCA" w14:textId="77777777" w:rsidR="006568DC" w:rsidRDefault="006568DC" w:rsidP="0096348C">
      <w:pPr>
        <w:rPr>
          <w:szCs w:val="24"/>
        </w:rPr>
      </w:pPr>
    </w:p>
    <w:p w14:paraId="5AEC632D" w14:textId="77777777" w:rsidR="00E367BE" w:rsidRPr="0024734C" w:rsidRDefault="00E367B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67640B6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9C42C1">
              <w:rPr>
                <w:b/>
                <w:szCs w:val="24"/>
              </w:rPr>
              <w:t>4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E3293C1"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</w:t>
            </w:r>
            <w:r w:rsidR="00317CD0">
              <w:rPr>
                <w:szCs w:val="24"/>
              </w:rPr>
              <w:t>20</w:t>
            </w:r>
            <w:r w:rsidRPr="00BB50B4">
              <w:rPr>
                <w:szCs w:val="24"/>
              </w:rPr>
              <w:t>-</w:t>
            </w:r>
            <w:r w:rsidR="009F74ED" w:rsidRPr="00BB50B4">
              <w:rPr>
                <w:szCs w:val="24"/>
              </w:rPr>
              <w:t>0</w:t>
            </w:r>
            <w:r w:rsidR="00A36F5C">
              <w:rPr>
                <w:szCs w:val="24"/>
              </w:rPr>
              <w:t>9</w:t>
            </w:r>
            <w:r w:rsidR="00222310" w:rsidRPr="00BB50B4">
              <w:rPr>
                <w:szCs w:val="24"/>
              </w:rPr>
              <w:t>-</w:t>
            </w:r>
            <w:r w:rsidR="009C42C1">
              <w:rPr>
                <w:szCs w:val="24"/>
              </w:rPr>
              <w:t>30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DAA82FC" w:rsidR="00F90728" w:rsidRPr="0024734C" w:rsidRDefault="00A36F5C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704E9">
              <w:rPr>
                <w:szCs w:val="24"/>
              </w:rPr>
              <w:t>0</w:t>
            </w:r>
            <w:r w:rsidR="0024734C" w:rsidRPr="009E638C">
              <w:rPr>
                <w:szCs w:val="24"/>
              </w:rPr>
              <w:t>.</w:t>
            </w:r>
            <w:r w:rsidR="00685034">
              <w:rPr>
                <w:szCs w:val="24"/>
              </w:rPr>
              <w:t>0</w:t>
            </w:r>
            <w:r w:rsidR="000705B3" w:rsidRPr="009E638C">
              <w:rPr>
                <w:szCs w:val="24"/>
              </w:rPr>
              <w:t>0</w:t>
            </w:r>
            <w:r w:rsidR="00953995" w:rsidRPr="009E638C">
              <w:rPr>
                <w:szCs w:val="24"/>
              </w:rPr>
              <w:t>–</w:t>
            </w:r>
            <w:r w:rsidR="00BB519C" w:rsidRPr="00BB519C">
              <w:rPr>
                <w:szCs w:val="24"/>
              </w:rPr>
              <w:t>11</w:t>
            </w:r>
            <w:r w:rsidR="00A14E4B" w:rsidRPr="00BB519C">
              <w:rPr>
                <w:szCs w:val="24"/>
              </w:rPr>
              <w:t>.</w:t>
            </w:r>
            <w:r w:rsidR="00BB519C" w:rsidRPr="00BB519C">
              <w:rPr>
                <w:szCs w:val="24"/>
              </w:rPr>
              <w:t>1</w:t>
            </w:r>
            <w:r w:rsidRPr="00BB519C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7BFC101A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6BCDE549" w14:textId="734140CE" w:rsidR="00001B57" w:rsidRDefault="00001B57" w:rsidP="00D15874">
      <w:pPr>
        <w:tabs>
          <w:tab w:val="left" w:pos="1418"/>
        </w:tabs>
        <w:rPr>
          <w:snapToGrid w:val="0"/>
          <w:szCs w:val="24"/>
        </w:rPr>
      </w:pPr>
    </w:p>
    <w:p w14:paraId="3C3FA2DF" w14:textId="77777777" w:rsidR="00067358" w:rsidRPr="0024734C" w:rsidRDefault="0006735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6408F" w:rsidRPr="0024734C" w14:paraId="17EC3645" w14:textId="77777777" w:rsidTr="006568DC">
        <w:tc>
          <w:tcPr>
            <w:tcW w:w="567" w:type="dxa"/>
          </w:tcPr>
          <w:p w14:paraId="54E20EB0" w14:textId="77777777"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7F5A68CD" w14:textId="77777777" w:rsidR="00317CD0" w:rsidRPr="00BB519C" w:rsidRDefault="00317CD0" w:rsidP="00317CD0">
            <w:pPr>
              <w:rPr>
                <w:b/>
                <w:bCs/>
                <w:szCs w:val="24"/>
              </w:rPr>
            </w:pPr>
            <w:r w:rsidRPr="00BB519C">
              <w:rPr>
                <w:b/>
                <w:bCs/>
                <w:szCs w:val="24"/>
              </w:rPr>
              <w:t xml:space="preserve">Medgivande att </w:t>
            </w:r>
            <w:r w:rsidR="002C1322" w:rsidRPr="00BB519C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Pr="00BB519C" w:rsidRDefault="00317CD0" w:rsidP="00317CD0">
            <w:pPr>
              <w:rPr>
                <w:bCs/>
                <w:szCs w:val="24"/>
              </w:rPr>
            </w:pPr>
          </w:p>
          <w:p w14:paraId="185B4580" w14:textId="1B7CC3F1" w:rsidR="00276A53" w:rsidRPr="00BB519C" w:rsidRDefault="008350FC" w:rsidP="00276A53">
            <w:pPr>
              <w:ind w:right="69"/>
              <w:rPr>
                <w:szCs w:val="26"/>
              </w:rPr>
            </w:pPr>
            <w:r w:rsidRPr="00BB519C">
              <w:rPr>
                <w:bCs/>
              </w:rPr>
              <w:t>Utskottet medgav deltagande på distans för följande ordinarie ledamöter och suppleanter</w:t>
            </w:r>
            <w:r w:rsidR="00317CD0" w:rsidRPr="00BB519C">
              <w:rPr>
                <w:szCs w:val="26"/>
              </w:rPr>
              <w:t xml:space="preserve">: </w:t>
            </w:r>
            <w:r w:rsidR="00276A53" w:rsidRPr="00BB519C">
              <w:rPr>
                <w:szCs w:val="26"/>
              </w:rPr>
              <w:t xml:space="preserve">Kristina Nilsson (S), Ann-Christin Ahlberg (S), Per Ramhorn (SD), Mikael Dahlqvist (S), Ulrika Heindorff (M), </w:t>
            </w:r>
            <w:r w:rsidR="00BB519C" w:rsidRPr="00BB519C">
              <w:rPr>
                <w:szCs w:val="26"/>
              </w:rPr>
              <w:t>Lina Nordquist (L)</w:t>
            </w:r>
            <w:r w:rsidR="00276A53" w:rsidRPr="00BB519C">
              <w:rPr>
                <w:szCs w:val="26"/>
              </w:rPr>
              <w:t xml:space="preserve">, Christina Östberg (SD), Pernilla Stålhammar (MP), </w:t>
            </w:r>
            <w:r w:rsidR="00BB519C" w:rsidRPr="00BB519C">
              <w:rPr>
                <w:szCs w:val="26"/>
              </w:rPr>
              <w:t xml:space="preserve">Michael Anefur (KD), </w:t>
            </w:r>
            <w:r w:rsidR="00276A53" w:rsidRPr="00BB519C">
              <w:rPr>
                <w:szCs w:val="26"/>
              </w:rPr>
              <w:t xml:space="preserve">Mats Wiking (S), Ulrika Jörgensen (M), </w:t>
            </w:r>
            <w:r w:rsidR="00BB519C" w:rsidRPr="00BB519C">
              <w:rPr>
                <w:szCs w:val="26"/>
              </w:rPr>
              <w:t>Anders W Jonsson</w:t>
            </w:r>
            <w:r w:rsidR="00276A53" w:rsidRPr="00BB519C">
              <w:rPr>
                <w:szCs w:val="26"/>
              </w:rPr>
              <w:t xml:space="preserve"> (</w:t>
            </w:r>
            <w:r w:rsidR="00BB519C" w:rsidRPr="00BB519C">
              <w:rPr>
                <w:szCs w:val="26"/>
              </w:rPr>
              <w:t>C</w:t>
            </w:r>
            <w:r w:rsidR="00276A53" w:rsidRPr="00BB519C">
              <w:rPr>
                <w:szCs w:val="26"/>
              </w:rPr>
              <w:t xml:space="preserve">), </w:t>
            </w:r>
            <w:r w:rsidR="00BB519C" w:rsidRPr="00BB519C">
              <w:rPr>
                <w:szCs w:val="26"/>
              </w:rPr>
              <w:t>Ann-Christine From Utterstedt</w:t>
            </w:r>
            <w:r w:rsidR="00276A53" w:rsidRPr="00BB519C">
              <w:rPr>
                <w:szCs w:val="26"/>
              </w:rPr>
              <w:t xml:space="preserve"> (</w:t>
            </w:r>
            <w:r w:rsidR="00BB519C" w:rsidRPr="00BB519C">
              <w:rPr>
                <w:szCs w:val="26"/>
              </w:rPr>
              <w:t>SD</w:t>
            </w:r>
            <w:r w:rsidR="00276A53" w:rsidRPr="00BB519C">
              <w:rPr>
                <w:szCs w:val="26"/>
              </w:rPr>
              <w:t>)</w:t>
            </w:r>
            <w:r w:rsidR="00BB519C" w:rsidRPr="00BB519C">
              <w:rPr>
                <w:szCs w:val="26"/>
              </w:rPr>
              <w:t xml:space="preserve">, Pia Steensland (KD), Marie-Louise Hänel Sandström (M) </w:t>
            </w:r>
            <w:r w:rsidR="00276A53" w:rsidRPr="00BB519C">
              <w:rPr>
                <w:szCs w:val="26"/>
              </w:rPr>
              <w:t>och Lena Emilsson (S).</w:t>
            </w:r>
          </w:p>
          <w:p w14:paraId="2DB5F345" w14:textId="77777777" w:rsidR="00276A53" w:rsidRPr="00BB519C" w:rsidRDefault="00276A53" w:rsidP="00317CD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19617E69" w14:textId="0085F288" w:rsidR="00317CD0" w:rsidRPr="00BB519C" w:rsidRDefault="00317CD0" w:rsidP="00317CD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B519C">
              <w:rPr>
                <w:szCs w:val="26"/>
              </w:rPr>
              <w:t>Denna paragraf förklarades omedelbart justerad.</w:t>
            </w:r>
          </w:p>
          <w:p w14:paraId="4C3B3EFC" w14:textId="77777777" w:rsidR="0086408F" w:rsidRPr="00BB519C" w:rsidRDefault="0086408F" w:rsidP="003873E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41144" w:rsidRPr="0024734C" w14:paraId="277EAEDC" w14:textId="77777777" w:rsidTr="006568DC">
        <w:tc>
          <w:tcPr>
            <w:tcW w:w="567" w:type="dxa"/>
          </w:tcPr>
          <w:p w14:paraId="1F28DA27" w14:textId="2FB8AFA5"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F5B3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2C067BFD" w14:textId="56EFD78F" w:rsidR="00C754A4" w:rsidRPr="00BB519C" w:rsidRDefault="00B82C9B" w:rsidP="00C754A4">
            <w:pPr>
              <w:rPr>
                <w:b/>
                <w:bCs/>
                <w:szCs w:val="24"/>
              </w:rPr>
            </w:pPr>
            <w:r w:rsidRPr="00BB519C">
              <w:rPr>
                <w:b/>
                <w:bCs/>
                <w:szCs w:val="24"/>
              </w:rPr>
              <w:t>I</w:t>
            </w:r>
            <w:r w:rsidR="00C754A4" w:rsidRPr="00BB519C">
              <w:rPr>
                <w:b/>
                <w:bCs/>
                <w:szCs w:val="24"/>
              </w:rPr>
              <w:t xml:space="preserve">nformation från </w:t>
            </w:r>
            <w:r w:rsidR="009C42C1" w:rsidRPr="00BB519C">
              <w:rPr>
                <w:b/>
                <w:bCs/>
                <w:szCs w:val="24"/>
              </w:rPr>
              <w:t>Socialdepartementet</w:t>
            </w:r>
          </w:p>
          <w:p w14:paraId="56B0C14A" w14:textId="77777777" w:rsidR="00C754A4" w:rsidRPr="00BB519C" w:rsidRDefault="00C754A4" w:rsidP="00C754A4">
            <w:pPr>
              <w:rPr>
                <w:b/>
                <w:bCs/>
                <w:szCs w:val="24"/>
              </w:rPr>
            </w:pPr>
          </w:p>
          <w:p w14:paraId="642EF163" w14:textId="15402556" w:rsidR="00276A53" w:rsidRPr="00BB519C" w:rsidRDefault="00276A53" w:rsidP="00276A53">
            <w:pPr>
              <w:rPr>
                <w:bCs/>
                <w:szCs w:val="24"/>
              </w:rPr>
            </w:pPr>
            <w:r w:rsidRPr="00BB519C">
              <w:rPr>
                <w:bCs/>
                <w:szCs w:val="24"/>
              </w:rPr>
              <w:t>S</w:t>
            </w:r>
            <w:r w:rsidR="00BB519C" w:rsidRPr="00BB519C">
              <w:rPr>
                <w:bCs/>
                <w:szCs w:val="24"/>
              </w:rPr>
              <w:t xml:space="preserve">tatssekreterare Maja </w:t>
            </w:r>
            <w:r w:rsidR="00BB519C" w:rsidRPr="00BB519C">
              <w:rPr>
                <w:szCs w:val="24"/>
              </w:rPr>
              <w:t>Fjaestad</w:t>
            </w:r>
            <w:r w:rsidRPr="00BB519C">
              <w:rPr>
                <w:bCs/>
                <w:szCs w:val="24"/>
              </w:rPr>
              <w:t xml:space="preserve">, Socialdepartementet, </w:t>
            </w:r>
            <w:r w:rsidR="00692A47" w:rsidRPr="00BB519C">
              <w:rPr>
                <w:bCs/>
                <w:szCs w:val="24"/>
              </w:rPr>
              <w:t xml:space="preserve">med medarbetare </w:t>
            </w:r>
            <w:r w:rsidRPr="00BB519C">
              <w:rPr>
                <w:bCs/>
                <w:szCs w:val="24"/>
              </w:rPr>
              <w:t>informerade om lägesbilden när det gäller coronapandemin.</w:t>
            </w:r>
          </w:p>
          <w:p w14:paraId="0D5F9909" w14:textId="2A62B8DC" w:rsidR="00BB47F4" w:rsidRPr="00BB519C" w:rsidRDefault="00BB47F4" w:rsidP="00C754A4">
            <w:pPr>
              <w:rPr>
                <w:b/>
                <w:bCs/>
                <w:szCs w:val="24"/>
              </w:rPr>
            </w:pPr>
          </w:p>
        </w:tc>
      </w:tr>
      <w:tr w:rsidR="008F5B30" w:rsidRPr="0024734C" w14:paraId="66A8D96C" w14:textId="77777777" w:rsidTr="006568DC">
        <w:tc>
          <w:tcPr>
            <w:tcW w:w="567" w:type="dxa"/>
          </w:tcPr>
          <w:p w14:paraId="2E67BBB4" w14:textId="4A4592F2" w:rsidR="008F5B30" w:rsidRDefault="008F5B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5261E7E3" w14:textId="77777777" w:rsidR="00B82C9B" w:rsidRDefault="00B82C9B" w:rsidP="00B82C9B">
            <w:pPr>
              <w:rPr>
                <w:b/>
                <w:bCs/>
                <w:szCs w:val="24"/>
              </w:rPr>
            </w:pPr>
            <w:r w:rsidRPr="00661C35">
              <w:rPr>
                <w:b/>
                <w:bCs/>
                <w:szCs w:val="24"/>
              </w:rPr>
              <w:t>Justering av protokoll</w:t>
            </w:r>
          </w:p>
          <w:p w14:paraId="1109DC1D" w14:textId="77777777" w:rsidR="00B82C9B" w:rsidRDefault="00B82C9B" w:rsidP="00B82C9B">
            <w:pPr>
              <w:rPr>
                <w:b/>
                <w:bCs/>
                <w:szCs w:val="24"/>
              </w:rPr>
            </w:pPr>
          </w:p>
          <w:p w14:paraId="424E068C" w14:textId="604BB3B8" w:rsidR="00B82C9B" w:rsidRPr="007E7F7E" w:rsidRDefault="00B82C9B" w:rsidP="00B82C9B">
            <w:pPr>
              <w:rPr>
                <w:bCs/>
                <w:szCs w:val="24"/>
              </w:rPr>
            </w:pPr>
            <w:r w:rsidRPr="007E7F7E">
              <w:rPr>
                <w:bCs/>
                <w:szCs w:val="24"/>
              </w:rPr>
              <w:t>Utskottet justerade protokoll 20</w:t>
            </w:r>
            <w:r>
              <w:rPr>
                <w:bCs/>
                <w:szCs w:val="24"/>
              </w:rPr>
              <w:t>20</w:t>
            </w:r>
            <w:r w:rsidRPr="007E7F7E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1</w:t>
            </w:r>
            <w:r w:rsidRPr="007E7F7E">
              <w:rPr>
                <w:bCs/>
                <w:szCs w:val="24"/>
              </w:rPr>
              <w:t>:</w:t>
            </w:r>
            <w:r w:rsidR="009C42C1">
              <w:rPr>
                <w:bCs/>
                <w:szCs w:val="24"/>
              </w:rPr>
              <w:t>3</w:t>
            </w:r>
            <w:r w:rsidRPr="007E7F7E">
              <w:rPr>
                <w:bCs/>
                <w:szCs w:val="24"/>
              </w:rPr>
              <w:t>.</w:t>
            </w:r>
          </w:p>
          <w:p w14:paraId="5C98A2C2" w14:textId="2CA80C52" w:rsidR="00DB07C4" w:rsidRPr="00C754A4" w:rsidRDefault="00DB07C4" w:rsidP="00DB07C4">
            <w:pPr>
              <w:rPr>
                <w:b/>
                <w:bCs/>
                <w:szCs w:val="24"/>
              </w:rPr>
            </w:pPr>
          </w:p>
        </w:tc>
      </w:tr>
      <w:tr w:rsidR="008F5B30" w:rsidRPr="0024734C" w14:paraId="532C8F01" w14:textId="77777777" w:rsidTr="006568DC">
        <w:tc>
          <w:tcPr>
            <w:tcW w:w="567" w:type="dxa"/>
          </w:tcPr>
          <w:p w14:paraId="3C2F46E3" w14:textId="3FB06033" w:rsidR="008F5B30" w:rsidRDefault="00276A5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3B7E6B16" w14:textId="6FA73D56" w:rsidR="00276A53" w:rsidRDefault="00DE76D7" w:rsidP="004035C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</w:t>
            </w:r>
            <w:r w:rsidRPr="00DE76D7">
              <w:rPr>
                <w:b/>
                <w:bCs/>
                <w:szCs w:val="24"/>
              </w:rPr>
              <w:t>vgiftsfritt pneumokockvaccin för personer över 65 år</w:t>
            </w:r>
          </w:p>
          <w:p w14:paraId="40D47CD5" w14:textId="77777777" w:rsidR="001B0C15" w:rsidRDefault="001B0C15" w:rsidP="001B0C15">
            <w:pPr>
              <w:rPr>
                <w:b/>
                <w:bCs/>
                <w:szCs w:val="24"/>
              </w:rPr>
            </w:pPr>
          </w:p>
          <w:p w14:paraId="1708FE24" w14:textId="28FF4497" w:rsidR="006568DC" w:rsidRDefault="006568DC" w:rsidP="006568DC">
            <w:pPr>
              <w:rPr>
                <w:sz w:val="22"/>
              </w:rPr>
            </w:pPr>
            <w:r>
              <w:t>Utskottet beslutade att fortsätta beredningen av förslaget till utskottsinitiativ. Mot beslutet anmälde S-, C-, L- och MP</w:t>
            </w:r>
            <w:r>
              <w:t>-</w:t>
            </w:r>
            <w:r>
              <w:t>ledamöterna reservation och ansåg att något utskottsinitiativ inte borde tas.</w:t>
            </w:r>
          </w:p>
          <w:p w14:paraId="4F0A5B42" w14:textId="77777777" w:rsidR="006568DC" w:rsidRDefault="006568DC" w:rsidP="006568DC">
            <w:pPr>
              <w:rPr>
                <w:rFonts w:ascii="Calibri" w:hAnsi="Calibri" w:cs="Calibri"/>
                <w:lang w:eastAsia="en-US"/>
              </w:rPr>
            </w:pPr>
          </w:p>
          <w:p w14:paraId="5B5BC4F2" w14:textId="77777777" w:rsidR="006568DC" w:rsidRDefault="006568DC" w:rsidP="006568DC">
            <w:r>
              <w:t xml:space="preserve">Utskottet beslutade att bereda finansutskottet tillfälle att yttra sig över förslaget till utskottsinitiativ. </w:t>
            </w:r>
          </w:p>
          <w:p w14:paraId="6A9F6D2D" w14:textId="77777777" w:rsidR="006568DC" w:rsidRDefault="006568DC" w:rsidP="006568DC"/>
          <w:p w14:paraId="012C3B75" w14:textId="77777777" w:rsidR="006568DC" w:rsidRDefault="006568DC" w:rsidP="006568DC">
            <w:r>
              <w:t>Ärendet bordlades.</w:t>
            </w:r>
          </w:p>
          <w:p w14:paraId="18F19E65" w14:textId="77777777" w:rsidR="006568DC" w:rsidRDefault="006568DC" w:rsidP="006568DC"/>
          <w:p w14:paraId="08564696" w14:textId="77777777" w:rsidR="006568DC" w:rsidRDefault="006568DC" w:rsidP="006568DC">
            <w:r>
              <w:t>Denna paragraf förklarades omedelbart justerad.</w:t>
            </w:r>
          </w:p>
          <w:p w14:paraId="35AFBDC8" w14:textId="77777777" w:rsidR="00E367BE" w:rsidRDefault="00E367BE" w:rsidP="001B0C15">
            <w:pPr>
              <w:rPr>
                <w:b/>
                <w:bCs/>
                <w:szCs w:val="24"/>
              </w:rPr>
            </w:pPr>
          </w:p>
          <w:p w14:paraId="7CBF54FE" w14:textId="4AA4F74A" w:rsidR="006568DC" w:rsidRPr="007E3745" w:rsidRDefault="006568DC" w:rsidP="001B0C15">
            <w:pPr>
              <w:rPr>
                <w:b/>
                <w:bCs/>
                <w:szCs w:val="24"/>
              </w:rPr>
            </w:pPr>
            <w:bookmarkStart w:id="0" w:name="_GoBack"/>
            <w:bookmarkEnd w:id="0"/>
          </w:p>
        </w:tc>
      </w:tr>
      <w:tr w:rsidR="00BB519C" w:rsidRPr="00BB519C" w14:paraId="443C704D" w14:textId="77777777" w:rsidTr="006568DC">
        <w:tc>
          <w:tcPr>
            <w:tcW w:w="567" w:type="dxa"/>
          </w:tcPr>
          <w:p w14:paraId="4E63671D" w14:textId="0BE9109C" w:rsidR="008F5B30" w:rsidRPr="00BB519C" w:rsidRDefault="00276A5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519C"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017" w:type="dxa"/>
          </w:tcPr>
          <w:p w14:paraId="78D0266A" w14:textId="77777777" w:rsidR="00C64DD9" w:rsidRPr="00BB519C" w:rsidRDefault="00276A53" w:rsidP="00276A53">
            <w:pPr>
              <w:rPr>
                <w:b/>
                <w:bCs/>
                <w:szCs w:val="24"/>
              </w:rPr>
            </w:pPr>
            <w:r w:rsidRPr="00BB519C">
              <w:rPr>
                <w:b/>
                <w:bCs/>
                <w:szCs w:val="24"/>
              </w:rPr>
              <w:t>Uppföljning av delar av resultatredovisningen i Budgetpropositionen</w:t>
            </w:r>
          </w:p>
          <w:p w14:paraId="1EF05067" w14:textId="77777777" w:rsidR="00C64DD9" w:rsidRPr="00BB519C" w:rsidRDefault="00C64DD9" w:rsidP="00276A53">
            <w:pPr>
              <w:rPr>
                <w:b/>
                <w:bCs/>
                <w:szCs w:val="24"/>
              </w:rPr>
            </w:pPr>
          </w:p>
          <w:p w14:paraId="45F5A501" w14:textId="77777777" w:rsidR="0042787E" w:rsidRPr="00BB519C" w:rsidRDefault="00C64DD9" w:rsidP="00276A53">
            <w:r w:rsidRPr="00BB519C">
              <w:rPr>
                <w:bCs/>
                <w:szCs w:val="24"/>
              </w:rPr>
              <w:t>U</w:t>
            </w:r>
            <w:r w:rsidR="0042787E" w:rsidRPr="00BB519C">
              <w:t xml:space="preserve">tskottet beslutade att genomföra en uppföljning av resultatredovisningen för området omsorg om äldre i budgetpropositionen för 2021. </w:t>
            </w:r>
          </w:p>
          <w:p w14:paraId="41AAFBFC" w14:textId="77777777" w:rsidR="0042787E" w:rsidRPr="00BB519C" w:rsidRDefault="0042787E" w:rsidP="00276A53"/>
          <w:p w14:paraId="3063FD9F" w14:textId="7BC7F911" w:rsidR="00C64DD9" w:rsidRPr="00BB519C" w:rsidRDefault="0042787E" w:rsidP="00276A53">
            <w:pPr>
              <w:rPr>
                <w:bCs/>
                <w:szCs w:val="24"/>
              </w:rPr>
            </w:pPr>
            <w:r w:rsidRPr="00BB519C">
              <w:t>Uppföljningen utförs av utskottets uppföljnings- och utvärderingsgrupp i samarbete med kansliet och riksdagens utvärderings- och forskningssekretariatet (RUFS).</w:t>
            </w:r>
          </w:p>
          <w:p w14:paraId="56779282" w14:textId="1F9FB427" w:rsidR="004035C4" w:rsidRPr="00BB519C" w:rsidRDefault="004035C4" w:rsidP="00BB519C">
            <w:pPr>
              <w:rPr>
                <w:b/>
                <w:bCs/>
                <w:szCs w:val="24"/>
              </w:rPr>
            </w:pPr>
          </w:p>
        </w:tc>
      </w:tr>
      <w:tr w:rsidR="00BB519C" w:rsidRPr="00BB519C" w14:paraId="4143A621" w14:textId="77777777" w:rsidTr="006568DC">
        <w:tc>
          <w:tcPr>
            <w:tcW w:w="567" w:type="dxa"/>
          </w:tcPr>
          <w:p w14:paraId="4AE4ABD2" w14:textId="2F9C98D4" w:rsidR="008F5B30" w:rsidRPr="00BB519C" w:rsidRDefault="008F5B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519C">
              <w:rPr>
                <w:b/>
                <w:snapToGrid w:val="0"/>
                <w:szCs w:val="24"/>
              </w:rPr>
              <w:t xml:space="preserve">§ </w:t>
            </w:r>
            <w:r w:rsidR="00276A53" w:rsidRPr="00BB519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6E52FE53" w14:textId="77777777" w:rsidR="00B82C9B" w:rsidRPr="00BB519C" w:rsidRDefault="00B82C9B" w:rsidP="00B82C9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B519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B82C9B" w:rsidRPr="00BB519C" w:rsidRDefault="00B82C9B" w:rsidP="00B82C9B">
            <w:pPr>
              <w:rPr>
                <w:szCs w:val="24"/>
              </w:rPr>
            </w:pPr>
          </w:p>
          <w:p w14:paraId="10513033" w14:textId="58273ABE" w:rsidR="00C50E5D" w:rsidRPr="00BB519C" w:rsidRDefault="00B82C9B" w:rsidP="00B82C9B">
            <w:pPr>
              <w:rPr>
                <w:bCs/>
                <w:szCs w:val="24"/>
              </w:rPr>
            </w:pPr>
            <w:r w:rsidRPr="00BB519C">
              <w:rPr>
                <w:bCs/>
                <w:szCs w:val="24"/>
              </w:rPr>
              <w:t>Kanslichefen informerade kort om arbetsplanen.</w:t>
            </w:r>
          </w:p>
          <w:p w14:paraId="41A064B1" w14:textId="2997A028" w:rsidR="00DB07C4" w:rsidRPr="00BB519C" w:rsidRDefault="00DB07C4" w:rsidP="00DB07C4">
            <w:pPr>
              <w:rPr>
                <w:b/>
                <w:bCs/>
                <w:szCs w:val="24"/>
              </w:rPr>
            </w:pPr>
          </w:p>
        </w:tc>
      </w:tr>
      <w:tr w:rsidR="00BB519C" w:rsidRPr="00BB519C" w14:paraId="1C755367" w14:textId="77777777" w:rsidTr="006568DC">
        <w:tc>
          <w:tcPr>
            <w:tcW w:w="567" w:type="dxa"/>
          </w:tcPr>
          <w:p w14:paraId="534497D5" w14:textId="08A6F0C5" w:rsidR="00713FCC" w:rsidRPr="00BB519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519C">
              <w:rPr>
                <w:b/>
                <w:snapToGrid w:val="0"/>
                <w:szCs w:val="24"/>
              </w:rPr>
              <w:t xml:space="preserve">§ </w:t>
            </w:r>
            <w:r w:rsidR="00BB519C" w:rsidRPr="00BB519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981A518" w14:textId="77777777" w:rsidR="00713FCC" w:rsidRPr="00BB519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BB519C">
              <w:rPr>
                <w:b/>
                <w:snapToGrid w:val="0"/>
              </w:rPr>
              <w:t>Nästa sammanträde</w:t>
            </w:r>
          </w:p>
          <w:p w14:paraId="4DA72D9C" w14:textId="77777777" w:rsidR="00713FCC" w:rsidRPr="00BB519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4FCA69EB" w:rsidR="00713FCC" w:rsidRPr="00BB519C" w:rsidRDefault="00713FCC" w:rsidP="00713FCC">
            <w:pPr>
              <w:rPr>
                <w:snapToGrid w:val="0"/>
                <w:szCs w:val="24"/>
              </w:rPr>
            </w:pPr>
            <w:r w:rsidRPr="00BB519C">
              <w:rPr>
                <w:snapToGrid w:val="0"/>
                <w:szCs w:val="24"/>
              </w:rPr>
              <w:t xml:space="preserve">Utskottet beslutade att nästa sammanträde ska äga rum </w:t>
            </w:r>
            <w:r w:rsidR="009C42C1" w:rsidRPr="00BB519C">
              <w:rPr>
                <w:szCs w:val="24"/>
              </w:rPr>
              <w:t>tor</w:t>
            </w:r>
            <w:r w:rsidR="004B3F0C" w:rsidRPr="00BB519C">
              <w:rPr>
                <w:szCs w:val="24"/>
              </w:rPr>
              <w:t>s</w:t>
            </w:r>
            <w:r w:rsidR="00B21594" w:rsidRPr="00BB519C">
              <w:rPr>
                <w:szCs w:val="24"/>
              </w:rPr>
              <w:t xml:space="preserve">dag den </w:t>
            </w:r>
            <w:r w:rsidR="009C42C1" w:rsidRPr="00BB519C">
              <w:rPr>
                <w:szCs w:val="24"/>
              </w:rPr>
              <w:t>1</w:t>
            </w:r>
            <w:r w:rsidR="0024734C" w:rsidRPr="00BB519C">
              <w:rPr>
                <w:szCs w:val="24"/>
              </w:rPr>
              <w:t xml:space="preserve"> </w:t>
            </w:r>
            <w:r w:rsidR="009C42C1" w:rsidRPr="00BB519C">
              <w:rPr>
                <w:szCs w:val="24"/>
              </w:rPr>
              <w:t>okto</w:t>
            </w:r>
            <w:r w:rsidR="00A36F5C" w:rsidRPr="00BB519C">
              <w:rPr>
                <w:szCs w:val="24"/>
              </w:rPr>
              <w:t>ber</w:t>
            </w:r>
            <w:r w:rsidR="0006729D" w:rsidRPr="00BB519C">
              <w:rPr>
                <w:szCs w:val="24"/>
              </w:rPr>
              <w:t xml:space="preserve"> 20</w:t>
            </w:r>
            <w:r w:rsidR="00EB27A6" w:rsidRPr="00BB519C">
              <w:rPr>
                <w:szCs w:val="24"/>
              </w:rPr>
              <w:t>20</w:t>
            </w:r>
            <w:r w:rsidR="00B47B74" w:rsidRPr="00BB519C">
              <w:rPr>
                <w:szCs w:val="24"/>
              </w:rPr>
              <w:t xml:space="preserve"> </w:t>
            </w:r>
            <w:r w:rsidR="0065455E" w:rsidRPr="00BB519C">
              <w:rPr>
                <w:szCs w:val="24"/>
              </w:rPr>
              <w:t xml:space="preserve">kl. </w:t>
            </w:r>
            <w:r w:rsidR="009C42C1" w:rsidRPr="00BB519C">
              <w:rPr>
                <w:szCs w:val="24"/>
              </w:rPr>
              <w:t>8</w:t>
            </w:r>
            <w:r w:rsidR="0065455E" w:rsidRPr="00BB519C">
              <w:rPr>
                <w:szCs w:val="24"/>
              </w:rPr>
              <w:t>.</w:t>
            </w:r>
            <w:r w:rsidR="009C42C1" w:rsidRPr="00BB519C">
              <w:rPr>
                <w:szCs w:val="24"/>
              </w:rPr>
              <w:t>45–12.00 och är en offentlig utfrågning</w:t>
            </w:r>
            <w:r w:rsidRPr="00BB519C">
              <w:rPr>
                <w:snapToGrid w:val="0"/>
                <w:szCs w:val="24"/>
              </w:rPr>
              <w:t>.</w:t>
            </w:r>
          </w:p>
          <w:p w14:paraId="4F6979E0" w14:textId="77777777" w:rsidR="00713FCC" w:rsidRPr="00BB519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BB519C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3873E5" w:rsidRPr="00BB519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830313" w:rsidRPr="00BB519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44FE8200" w14:textId="77777777" w:rsidR="00830313" w:rsidRPr="00BB519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72CE2080" w14:textId="78244DAD" w:rsidR="004D70A0" w:rsidRPr="00BB519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3C4D21F" w14:textId="77777777" w:rsidR="00304AB0" w:rsidRPr="00BB519C" w:rsidRDefault="00304AB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13FCC" w:rsidRPr="00BB519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BB519C">
              <w:rPr>
                <w:szCs w:val="24"/>
              </w:rPr>
              <w:t>Vid protokollet</w:t>
            </w:r>
          </w:p>
          <w:p w14:paraId="6B2CC347" w14:textId="77777777" w:rsidR="00713FCC" w:rsidRPr="00BB519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713FCC" w:rsidRPr="00BB519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BF2B64" w:rsidRPr="00BB519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50BDB4DF" w:rsidR="004D70A0" w:rsidRPr="00BB519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D09F0A" w14:textId="77777777" w:rsidR="00304AB0" w:rsidRPr="00BB519C" w:rsidRDefault="00304AB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71803421" w:rsidR="00713FCC" w:rsidRPr="00BB519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BB519C">
              <w:rPr>
                <w:szCs w:val="24"/>
              </w:rPr>
              <w:t>J</w:t>
            </w:r>
            <w:r w:rsidR="00A02916" w:rsidRPr="00BB519C">
              <w:rPr>
                <w:szCs w:val="24"/>
              </w:rPr>
              <w:t>u</w:t>
            </w:r>
            <w:r w:rsidRPr="00BB519C">
              <w:rPr>
                <w:szCs w:val="24"/>
              </w:rPr>
              <w:t xml:space="preserve">steras den </w:t>
            </w:r>
            <w:r w:rsidR="009C42C1" w:rsidRPr="00BB519C">
              <w:rPr>
                <w:snapToGrid w:val="0"/>
                <w:szCs w:val="24"/>
              </w:rPr>
              <w:t>15 okto</w:t>
            </w:r>
            <w:r w:rsidR="00A36F5C" w:rsidRPr="00BB519C">
              <w:rPr>
                <w:snapToGrid w:val="0"/>
                <w:szCs w:val="24"/>
              </w:rPr>
              <w:t>ber</w:t>
            </w:r>
            <w:r w:rsidRPr="00BB519C">
              <w:rPr>
                <w:snapToGrid w:val="0"/>
                <w:szCs w:val="24"/>
              </w:rPr>
              <w:t xml:space="preserve"> 20</w:t>
            </w:r>
            <w:r w:rsidR="00D50F21" w:rsidRPr="00BB519C">
              <w:rPr>
                <w:snapToGrid w:val="0"/>
                <w:szCs w:val="24"/>
              </w:rPr>
              <w:t>20</w:t>
            </w:r>
          </w:p>
        </w:tc>
      </w:tr>
    </w:tbl>
    <w:p w14:paraId="3AF8DBBD" w14:textId="77777777" w:rsidR="00F30572" w:rsidRPr="00BB519C" w:rsidRDefault="00F30572">
      <w:pPr>
        <w:rPr>
          <w:sz w:val="20"/>
        </w:rPr>
      </w:pPr>
    </w:p>
    <w:p w14:paraId="7812AB29" w14:textId="77777777" w:rsidR="00991FD9" w:rsidRPr="00BB519C" w:rsidRDefault="00991FD9">
      <w:pPr>
        <w:widowControl/>
        <w:rPr>
          <w:sz w:val="20"/>
        </w:rPr>
      </w:pPr>
      <w:r w:rsidRPr="00BB519C">
        <w:rPr>
          <w:sz w:val="20"/>
        </w:rPr>
        <w:br w:type="page"/>
      </w:r>
    </w:p>
    <w:p w14:paraId="7F3D4B5D" w14:textId="77777777" w:rsidR="00C961EE" w:rsidRPr="00402A9F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402A9F" w:rsidRPr="00402A9F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0099DAAB" w14:textId="0A884709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</w:t>
            </w:r>
            <w:r w:rsidR="00A36F5C" w:rsidRPr="00402A9F">
              <w:rPr>
                <w:sz w:val="22"/>
                <w:szCs w:val="22"/>
              </w:rPr>
              <w:t>20</w:t>
            </w:r>
            <w:r w:rsidRPr="00402A9F">
              <w:rPr>
                <w:sz w:val="22"/>
                <w:szCs w:val="22"/>
              </w:rPr>
              <w:t>/2</w:t>
            </w:r>
            <w:r w:rsidR="00A36F5C" w:rsidRPr="00402A9F">
              <w:rPr>
                <w:sz w:val="22"/>
                <w:szCs w:val="22"/>
              </w:rPr>
              <w:t>1</w:t>
            </w:r>
            <w:r w:rsidRPr="00402A9F">
              <w:rPr>
                <w:sz w:val="22"/>
                <w:szCs w:val="22"/>
              </w:rPr>
              <w:t>:</w:t>
            </w:r>
            <w:r w:rsidR="009C42C1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402A9F" w:rsidRPr="00402A9F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2E397F0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73B286C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  <w:r w:rsidR="0020159B">
              <w:rPr>
                <w:sz w:val="22"/>
                <w:szCs w:val="22"/>
              </w:rPr>
              <w:t>2–4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5C11217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  <w:r w:rsidR="0020159B">
              <w:rPr>
                <w:sz w:val="22"/>
                <w:szCs w:val="22"/>
              </w:rPr>
              <w:t>5–7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402A9F" w:rsidRPr="00402A9F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33BE30B2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32A05FC3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705D251E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229FC989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2C48E47F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5360CC54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6900722C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6EE9072F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5A2940CA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2F15BBA4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40A24B8C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3D80A801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5D2B4261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6E0DF4C4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39053FF8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29B04879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6DA34326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72EC5F93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68E1CD70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3C330506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45AF50E6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26B686DD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54EAD05B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59E3975D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709F68DC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27037A3D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164D86D8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06698B18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4253E1A3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3115707C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1C792E1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53A6253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1A0A2F6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2DCA7A86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1D8E74BC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11AD4E06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220BA25D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3C79BABE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22BBC45B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63C4AC8C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123B4226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1CFA4B1E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6B4AB6B3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4EDDAD1C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3200CEC8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03749D57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2C9F157E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2EDBEF66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2A9F" w:rsidRPr="00402A9F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1470FABE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7BDD4368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4C37FCAF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3E6BC237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15EC8C58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2C3EF222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44290DD7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708C1B2D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14F4C656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2601A762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1587EF60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40846E4C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76FD3379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50596BEF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33881DB8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6405FE55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0939DF7D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07E8F9F5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4F71955A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16DA84AE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6CE59B93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67045365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141123B0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38BAFF24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6AE8A063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35122E14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2173BA3A" w:rsidR="00C961EE" w:rsidRPr="00402A9F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77777777" w:rsidR="00C961EE" w:rsidRPr="00BB519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5DD9F2FB" w:rsidR="00C961EE" w:rsidRPr="004C2CC0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2F0564DF" w:rsidR="00C961EE" w:rsidRPr="00BB519C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B519C"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1763DA04" w:rsidR="00C961EE" w:rsidRPr="00222126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2F67A2BC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67BC09A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47F4" w:rsidRPr="00462BA4" w14:paraId="07AD331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184F" w14:textId="5A273C40" w:rsidR="00BB47F4" w:rsidRPr="0030183C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591A" w14:textId="31EF68FC" w:rsidR="00BB47F4" w:rsidRPr="004C2CC0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2272" w14:textId="77777777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4DC0" w14:textId="3D981271" w:rsidR="00BB47F4" w:rsidRPr="00771D47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8C86" w14:textId="77777777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DF59" w14:textId="18E28C0E" w:rsidR="00BB47F4" w:rsidRPr="00771D47" w:rsidRDefault="00BB519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3E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9DD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7A53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CE75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29F4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7279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57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AE20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37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30EC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79C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3CBACB37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Default="00C961EE" w:rsidP="00C961EE">
      <w:pPr>
        <w:widowControl/>
        <w:rPr>
          <w:b/>
          <w:szCs w:val="24"/>
        </w:rPr>
      </w:pPr>
    </w:p>
    <w:p w14:paraId="3745BD52" w14:textId="2F1E0884" w:rsidR="00840E6C" w:rsidRDefault="00840E6C">
      <w:pPr>
        <w:widowControl/>
        <w:rPr>
          <w:b/>
          <w:szCs w:val="24"/>
        </w:rPr>
      </w:pPr>
    </w:p>
    <w:sectPr w:rsidR="00840E6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  <w:num w:numId="14">
    <w:abstractNumId w:val="9"/>
  </w:num>
  <w:num w:numId="15">
    <w:abstractNumId w:val="2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58BD"/>
    <w:rsid w:val="00435AB1"/>
    <w:rsid w:val="00435B75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42C1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19C0"/>
    <w:rsid w:val="00F129B3"/>
    <w:rsid w:val="00F13BFD"/>
    <w:rsid w:val="00F14020"/>
    <w:rsid w:val="00F14285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F896-1A55-4AD0-8D57-FF797512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222</TotalTime>
  <Pages>4</Pages>
  <Words>546</Words>
  <Characters>3750</Characters>
  <Application>Microsoft Office Word</Application>
  <DocSecurity>0</DocSecurity>
  <Lines>1875</Lines>
  <Paragraphs>286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62</cp:revision>
  <cp:lastPrinted>2020-06-26T12:45:00Z</cp:lastPrinted>
  <dcterms:created xsi:type="dcterms:W3CDTF">2020-06-26T09:11:00Z</dcterms:created>
  <dcterms:modified xsi:type="dcterms:W3CDTF">2020-09-30T14:08:00Z</dcterms:modified>
</cp:coreProperties>
</file>