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659B0" w:rsidP="00DA0661">
      <w:pPr>
        <w:pStyle w:val="Title"/>
      </w:pPr>
      <w:bookmarkStart w:id="0" w:name="Start"/>
      <w:bookmarkEnd w:id="0"/>
      <w:r>
        <w:t xml:space="preserve">Svar på fråga 2021/22:844 av </w:t>
      </w:r>
      <w:r w:rsidRPr="00A659B0">
        <w:t>Anne Oskarsson</w:t>
      </w:r>
      <w:r>
        <w:t xml:space="preserve"> (SD)</w:t>
      </w:r>
      <w:r>
        <w:br/>
      </w:r>
      <w:r w:rsidRPr="00A659B0">
        <w:t>De skenande elpriserna</w:t>
      </w:r>
    </w:p>
    <w:p w:rsidR="00986888" w:rsidP="00A659B0">
      <w:pPr>
        <w:pStyle w:val="BodyText"/>
      </w:pPr>
      <w:r>
        <w:t>Anne Oskarsson har frågat mig v</w:t>
      </w:r>
      <w:r w:rsidRPr="00A659B0">
        <w:t xml:space="preserve">ilka åtgärder </w:t>
      </w:r>
      <w:r>
        <w:t xml:space="preserve">jag </w:t>
      </w:r>
      <w:r w:rsidRPr="00A659B0">
        <w:t xml:space="preserve">och regeringen </w:t>
      </w:r>
      <w:r>
        <w:t xml:space="preserve">avser </w:t>
      </w:r>
      <w:r w:rsidRPr="00A659B0">
        <w:t>att vidta</w:t>
      </w:r>
      <w:r>
        <w:t xml:space="preserve"> med anledning av de skenande elpriserna. </w:t>
      </w:r>
    </w:p>
    <w:p w:rsidR="00A659B0" w:rsidP="00A659B0">
      <w:pPr>
        <w:pStyle w:val="BodyText"/>
      </w:pPr>
      <w:r>
        <w:t xml:space="preserve">Regeringen har meddelat sin avsikt att avsätta omkring 7 miljarder kronor till en elpriskompensation för de hushåll som drabbats av höga elpriser. Elpriskompensationen kommer att ske retroaktivt för månaderna december 2021, januari 2022 och februari 2022. Förslaget träffar närmare 2 miljoner hushåll och gäller i hela Sverige. </w:t>
      </w:r>
    </w:p>
    <w:p w:rsidR="00CE4575" w:rsidP="00A659B0">
      <w:pPr>
        <w:pStyle w:val="BodyText"/>
      </w:pPr>
      <w:r>
        <w:t xml:space="preserve">Elpriskompensationen kommer att baseras på hur stor elförbrukning hushållet har haft under dessa månader och kompensationen kommer att betalas ut med olika nivåer beroende på förbrukning. </w:t>
      </w:r>
    </w:p>
    <w:p w:rsidR="00CE4575" w:rsidP="00A659B0">
      <w:pPr>
        <w:pStyle w:val="BodyText"/>
      </w:pPr>
      <w:r>
        <w:t xml:space="preserve">Enligt regeringens förslag utbetalas kompensationen enligt en trappstegsmodell där det lägsta trappsteget representerar </w:t>
      </w:r>
      <w:r w:rsidRPr="00123AD6">
        <w:t xml:space="preserve">en förbrukningsnivå </w:t>
      </w:r>
      <w:r>
        <w:t xml:space="preserve">på </w:t>
      </w:r>
      <w:r w:rsidRPr="00123AD6">
        <w:t>700 kWh per månad</w:t>
      </w:r>
      <w:r>
        <w:t xml:space="preserve"> och medger en </w:t>
      </w:r>
      <w:r w:rsidRPr="00123AD6">
        <w:t xml:space="preserve">kompensation på </w:t>
      </w:r>
      <w:r>
        <w:t>1</w:t>
      </w:r>
      <w:r w:rsidRPr="00123AD6">
        <w:t>00 kr</w:t>
      </w:r>
      <w:r>
        <w:t>onor</w:t>
      </w:r>
      <w:r w:rsidRPr="00123AD6">
        <w:t xml:space="preserve"> </w:t>
      </w:r>
      <w:r>
        <w:t>per</w:t>
      </w:r>
      <w:r w:rsidRPr="00123AD6">
        <w:t xml:space="preserve"> månad</w:t>
      </w:r>
      <w:r w:rsidR="00596E29">
        <w:t xml:space="preserve"> i tre månader</w:t>
      </w:r>
      <w:r w:rsidRPr="00123AD6">
        <w:t xml:space="preserve">. Det högsta trappsteget </w:t>
      </w:r>
      <w:r>
        <w:t xml:space="preserve">representerar </w:t>
      </w:r>
      <w:r w:rsidRPr="00123AD6">
        <w:t xml:space="preserve">en förbrukningsnivå </w:t>
      </w:r>
      <w:r>
        <w:t>på</w:t>
      </w:r>
      <w:r w:rsidRPr="00123AD6">
        <w:t xml:space="preserve"> 2 000 kWh per månad </w:t>
      </w:r>
      <w:r>
        <w:t>eller mer och medger en kompensation på</w:t>
      </w:r>
      <w:r w:rsidRPr="00123AD6">
        <w:t xml:space="preserve"> 2 000 kr</w:t>
      </w:r>
      <w:r>
        <w:t>onor</w:t>
      </w:r>
      <w:r w:rsidRPr="00123AD6">
        <w:t xml:space="preserve"> per månad, alltså totalt </w:t>
      </w:r>
      <w:r>
        <w:t xml:space="preserve">högst </w:t>
      </w:r>
      <w:r w:rsidRPr="00123AD6">
        <w:t>6</w:t>
      </w:r>
      <w:r>
        <w:t xml:space="preserve"> </w:t>
      </w:r>
      <w:r w:rsidRPr="00123AD6">
        <w:t>000 kronor.</w:t>
      </w:r>
      <w:r w:rsidR="00713C21">
        <w:t xml:space="preserve"> </w:t>
      </w:r>
    </w:p>
    <w:p w:rsidR="00713C21" w:rsidP="00A659B0">
      <w:pPr>
        <w:pStyle w:val="BodyText"/>
      </w:pPr>
      <w:r>
        <w:t>Regeringen arbetar för att elpriskompensationen ska kunna nå hushållen så snart som möjligt. Detta förutsätter emellertid att riksdagen ställer sig bakom</w:t>
      </w:r>
      <w:r w:rsidR="00FE3497">
        <w:t xml:space="preserve"> </w:t>
      </w:r>
      <w:r>
        <w:t>regeringens ändringsbudget.</w:t>
      </w:r>
    </w:p>
    <w:p w:rsidR="00A659B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66D1904DF4E4D7EBBBB8CA4239EEAE6"/>
          </w:placeholder>
          <w:dataBinding w:xpath="/ns0:DocumentInfo[1]/ns0:BaseInfo[1]/ns0:HeaderDate[1]" w:storeItemID="{3F7CBED2-F3C8-4F87-A1D5-42DCD04A81E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5E49D3">
            <w:t>6</w:t>
          </w:r>
          <w:r>
            <w:t xml:space="preserve"> januari 2022</w:t>
          </w:r>
        </w:sdtContent>
      </w:sdt>
    </w:p>
    <w:p w:rsidR="00A659B0" w:rsidP="004E7A8F">
      <w:pPr>
        <w:pStyle w:val="Brdtextutanavstnd"/>
      </w:pPr>
    </w:p>
    <w:p w:rsidR="00A659B0" w:rsidP="004E7A8F">
      <w:pPr>
        <w:pStyle w:val="Brdtextutanavstnd"/>
      </w:pPr>
    </w:p>
    <w:p w:rsidR="00A659B0" w:rsidP="004E7A8F">
      <w:pPr>
        <w:pStyle w:val="Brdtextutanavstnd"/>
      </w:pPr>
    </w:p>
    <w:p w:rsidR="00A659B0" w:rsidRPr="00DB48AB" w:rsidP="00DB48AB">
      <w:pPr>
        <w:pStyle w:val="BodyText"/>
      </w:pPr>
      <w:r>
        <w:t>Khashayar Farmanbar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59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59B0" w:rsidRPr="007D73AB" w:rsidP="00340DE0">
          <w:pPr>
            <w:pStyle w:val="Header"/>
          </w:pPr>
        </w:p>
      </w:tc>
      <w:tc>
        <w:tcPr>
          <w:tcW w:w="1134" w:type="dxa"/>
        </w:tcPr>
        <w:p w:rsidR="00A659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59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59B0" w:rsidRPr="00710A6C" w:rsidP="00EE3C0F">
          <w:pPr>
            <w:pStyle w:val="Header"/>
            <w:rPr>
              <w:b/>
            </w:rPr>
          </w:pPr>
        </w:p>
        <w:p w:rsidR="00A659B0" w:rsidP="00EE3C0F">
          <w:pPr>
            <w:pStyle w:val="Header"/>
          </w:pPr>
        </w:p>
        <w:p w:rsidR="00A659B0" w:rsidP="00EE3C0F">
          <w:pPr>
            <w:pStyle w:val="Header"/>
          </w:pPr>
        </w:p>
        <w:p w:rsidR="00A659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450722A4354B9AB06B051DDC05B0B9"/>
            </w:placeholder>
            <w:dataBinding w:xpath="/ns0:DocumentInfo[1]/ns0:BaseInfo[1]/ns0:Dnr[1]" w:storeItemID="{3F7CBED2-F3C8-4F87-A1D5-42DCD04A81E6}" w:prefixMappings="xmlns:ns0='http://lp/documentinfo/RK' "/>
            <w:text/>
          </w:sdtPr>
          <w:sdtContent>
            <w:p w:rsidR="00A659B0" w:rsidP="00EE3C0F">
              <w:pPr>
                <w:pStyle w:val="Header"/>
              </w:pPr>
              <w:r>
                <w:t>I2022/</w:t>
              </w:r>
              <w:r>
                <w:t>00186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E014F5751546C390C9411EA928DDD6"/>
            </w:placeholder>
            <w:showingPlcHdr/>
            <w:dataBinding w:xpath="/ns0:DocumentInfo[1]/ns0:BaseInfo[1]/ns0:DocNumber[1]" w:storeItemID="{3F7CBED2-F3C8-4F87-A1D5-42DCD04A81E6}" w:prefixMappings="xmlns:ns0='http://lp/documentinfo/RK' "/>
            <w:text/>
          </w:sdtPr>
          <w:sdtContent>
            <w:p w:rsidR="00A659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59B0" w:rsidP="00EE3C0F">
          <w:pPr>
            <w:pStyle w:val="Header"/>
          </w:pPr>
        </w:p>
      </w:tc>
      <w:tc>
        <w:tcPr>
          <w:tcW w:w="1134" w:type="dxa"/>
        </w:tcPr>
        <w:p w:rsidR="00A659B0" w:rsidP="0094502D">
          <w:pPr>
            <w:pStyle w:val="Header"/>
          </w:pPr>
        </w:p>
        <w:p w:rsidR="00A659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5DC02F1CBD4C0B92784F5A0BC7C50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6888" w:rsidRPr="00986888" w:rsidP="00340DE0">
              <w:pPr>
                <w:pStyle w:val="Header"/>
                <w:rPr>
                  <w:b/>
                </w:rPr>
              </w:pPr>
              <w:r w:rsidRPr="00986888">
                <w:rPr>
                  <w:b/>
                </w:rPr>
                <w:t>Infrastrukturdepartementet</w:t>
              </w:r>
            </w:p>
            <w:p w:rsidR="00A659B0" w:rsidRPr="00340DE0" w:rsidP="00340DE0">
              <w:pPr>
                <w:pStyle w:val="Header"/>
              </w:pPr>
              <w:r w:rsidRPr="0098688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6D0FD75956467C98CB5BCA87322D1F"/>
          </w:placeholder>
          <w:dataBinding w:xpath="/ns0:DocumentInfo[1]/ns0:BaseInfo[1]/ns0:Recipient[1]" w:storeItemID="{3F7CBED2-F3C8-4F87-A1D5-42DCD04A81E6}" w:prefixMappings="xmlns:ns0='http://lp/documentinfo/RK' "/>
          <w:text w:multiLine="1"/>
        </w:sdtPr>
        <w:sdtContent>
          <w:tc>
            <w:tcPr>
              <w:tcW w:w="3170" w:type="dxa"/>
            </w:tcPr>
            <w:p w:rsidR="00A659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659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450722A4354B9AB06B051DDC05B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68E0A-55E3-4ECD-9D78-F41CA37A6174}"/>
      </w:docPartPr>
      <w:docPartBody>
        <w:p w:rsidR="00E00D68" w:rsidP="004C06CE">
          <w:pPr>
            <w:pStyle w:val="C6450722A4354B9AB06B051DDC05B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E014F5751546C390C9411EA928D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540C-E9F1-46C8-ACD2-0550603A6092}"/>
      </w:docPartPr>
      <w:docPartBody>
        <w:p w:rsidR="00E00D68" w:rsidP="004C06CE">
          <w:pPr>
            <w:pStyle w:val="80E014F5751546C390C9411EA928DD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DC02F1CBD4C0B92784F5A0BC7C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6CC4C-25AE-4994-B30E-47E8175F4B5F}"/>
      </w:docPartPr>
      <w:docPartBody>
        <w:p w:rsidR="00E00D68" w:rsidP="004C06CE">
          <w:pPr>
            <w:pStyle w:val="195DC02F1CBD4C0B92784F5A0BC7C5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6D0FD75956467C98CB5BCA87322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F3F0A-508C-4906-9B9F-54395783674C}"/>
      </w:docPartPr>
      <w:docPartBody>
        <w:p w:rsidR="00E00D68" w:rsidP="004C06CE">
          <w:pPr>
            <w:pStyle w:val="AD6D0FD75956467C98CB5BCA87322D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6D1904DF4E4D7EBBBB8CA4239EE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77645-17C0-4CEC-85E9-D6E49E0C8FD7}"/>
      </w:docPartPr>
      <w:docPartBody>
        <w:p w:rsidR="00E00D68" w:rsidP="004C06CE">
          <w:pPr>
            <w:pStyle w:val="466D1904DF4E4D7EBBBB8CA4239EEAE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6CE"/>
    <w:rPr>
      <w:noProof w:val="0"/>
      <w:color w:val="808080"/>
    </w:rPr>
  </w:style>
  <w:style w:type="paragraph" w:customStyle="1" w:styleId="C6450722A4354B9AB06B051DDC05B0B9">
    <w:name w:val="C6450722A4354B9AB06B051DDC05B0B9"/>
    <w:rsid w:val="004C06CE"/>
  </w:style>
  <w:style w:type="paragraph" w:customStyle="1" w:styleId="AD6D0FD75956467C98CB5BCA87322D1F">
    <w:name w:val="AD6D0FD75956467C98CB5BCA87322D1F"/>
    <w:rsid w:val="004C06CE"/>
  </w:style>
  <w:style w:type="paragraph" w:customStyle="1" w:styleId="80E014F5751546C390C9411EA928DDD61">
    <w:name w:val="80E014F5751546C390C9411EA928DDD61"/>
    <w:rsid w:val="004C06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5DC02F1CBD4C0B92784F5A0BC7C50D1">
    <w:name w:val="195DC02F1CBD4C0B92784F5A0BC7C50D1"/>
    <w:rsid w:val="004C06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D1904DF4E4D7EBBBB8CA4239EEAE6">
    <w:name w:val="466D1904DF4E4D7EBBBB8CA4239EEAE6"/>
    <w:rsid w:val="004C06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I2022/00186</Dnr>
    <ParagrafNr/>
    <DocumentTitle/>
    <VisitingAddress/>
    <Extra1/>
    <Extra2/>
    <Extra3>Anne Oskarsson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8e122907-d3dd-460f-b969-23f9615b2fbc</RD_Svarsid>
  </documentManagement>
</p:properties>
</file>

<file path=customXml/itemProps1.xml><?xml version="1.0" encoding="utf-8"?>
<ds:datastoreItem xmlns:ds="http://schemas.openxmlformats.org/officeDocument/2006/customXml" ds:itemID="{CADA9CAF-62A1-4DCD-BA93-089D45E34F7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0D68A9A-CD76-4678-8182-F691713F0019}"/>
</file>

<file path=customXml/itemProps4.xml><?xml version="1.0" encoding="utf-8"?>
<ds:datastoreItem xmlns:ds="http://schemas.openxmlformats.org/officeDocument/2006/customXml" ds:itemID="{3F7CBED2-F3C8-4F87-A1D5-42DCD04A81E6}"/>
</file>

<file path=customXml/itemProps5.xml><?xml version="1.0" encoding="utf-8"?>
<ds:datastoreItem xmlns:ds="http://schemas.openxmlformats.org/officeDocument/2006/customXml" ds:itemID="{9A8FC072-D244-43EF-89A2-0E1D5DE2C1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22 844 av Anne Oskarsson (SD) De skenande elpriserna.docx</dc:title>
  <cp:revision>2</cp:revision>
  <dcterms:created xsi:type="dcterms:W3CDTF">2022-01-26T08:09:00Z</dcterms:created>
  <dcterms:modified xsi:type="dcterms:W3CDTF">2022-01-26T08:09:00Z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d36e283a-027f-42fd-84f7-c4b66cff7e82</vt:lpwstr>
  </property>
</Properties>
</file>