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D41B40">
              <w:rPr>
                <w:b/>
              </w:rPr>
              <w:t>20</w:t>
            </w:r>
            <w:r w:rsidR="00E362AB">
              <w:rPr>
                <w:b/>
              </w:rPr>
              <w:t>/2</w:t>
            </w:r>
            <w:r w:rsidR="00D41B40">
              <w:rPr>
                <w:b/>
              </w:rPr>
              <w:t>1</w:t>
            </w:r>
            <w:r w:rsidR="00520D71">
              <w:rPr>
                <w:b/>
              </w:rPr>
              <w:t>:</w:t>
            </w:r>
            <w:r w:rsidR="00C50F13">
              <w:rPr>
                <w:b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 w:rsidRPr="00E472C3">
        <w:tc>
          <w:tcPr>
            <w:tcW w:w="1985" w:type="dxa"/>
          </w:tcPr>
          <w:p w:rsidR="00447E69" w:rsidRPr="00E472C3" w:rsidRDefault="00447E69">
            <w:r w:rsidRPr="00E472C3">
              <w:t>DATUM</w:t>
            </w:r>
          </w:p>
        </w:tc>
        <w:tc>
          <w:tcPr>
            <w:tcW w:w="6463" w:type="dxa"/>
          </w:tcPr>
          <w:p w:rsidR="00447E69" w:rsidRPr="00E472C3" w:rsidRDefault="00BB7028" w:rsidP="007765ED">
            <w:r w:rsidRPr="00E472C3">
              <w:t>20</w:t>
            </w:r>
            <w:r w:rsidR="005F0E85" w:rsidRPr="00E472C3">
              <w:t>20</w:t>
            </w:r>
            <w:r w:rsidR="00520D71" w:rsidRPr="00E472C3">
              <w:t>-</w:t>
            </w:r>
            <w:r w:rsidR="00D37945" w:rsidRPr="00E472C3">
              <w:t>0</w:t>
            </w:r>
            <w:r w:rsidR="00427449" w:rsidRPr="00E472C3">
              <w:t>9</w:t>
            </w:r>
            <w:r w:rsidR="00520D71" w:rsidRPr="00E472C3">
              <w:t>-</w:t>
            </w:r>
            <w:r w:rsidR="000870E1" w:rsidRPr="00E472C3">
              <w:t>1</w:t>
            </w:r>
            <w:r w:rsidR="00C50F13" w:rsidRPr="00E472C3">
              <w:t>7</w:t>
            </w:r>
          </w:p>
        </w:tc>
      </w:tr>
      <w:tr w:rsidR="00447E69" w:rsidRPr="00E472C3">
        <w:tc>
          <w:tcPr>
            <w:tcW w:w="1985" w:type="dxa"/>
          </w:tcPr>
          <w:p w:rsidR="00447E69" w:rsidRPr="00E472C3" w:rsidRDefault="00447E69">
            <w:r w:rsidRPr="00E472C3">
              <w:t>TID</w:t>
            </w:r>
          </w:p>
        </w:tc>
        <w:tc>
          <w:tcPr>
            <w:tcW w:w="6463" w:type="dxa"/>
          </w:tcPr>
          <w:p w:rsidR="00447E69" w:rsidRPr="00E472C3" w:rsidRDefault="00D37945">
            <w:r w:rsidRPr="00E472C3">
              <w:t>1</w:t>
            </w:r>
            <w:r w:rsidR="000870E1" w:rsidRPr="00E472C3">
              <w:t>0</w:t>
            </w:r>
            <w:r w:rsidR="00BF5F58" w:rsidRPr="00E472C3">
              <w:t>:</w:t>
            </w:r>
            <w:r w:rsidR="00B2693D" w:rsidRPr="00E472C3">
              <w:t>00</w:t>
            </w:r>
            <w:r w:rsidR="00FA543D" w:rsidRPr="00E472C3">
              <w:t>–</w:t>
            </w:r>
            <w:r w:rsidR="0003565C" w:rsidRPr="00E472C3">
              <w:t>10:55</w:t>
            </w:r>
          </w:p>
        </w:tc>
      </w:tr>
      <w:tr w:rsidR="00447E69" w:rsidRPr="00E472C3">
        <w:tc>
          <w:tcPr>
            <w:tcW w:w="1985" w:type="dxa"/>
          </w:tcPr>
          <w:p w:rsidR="00447E69" w:rsidRPr="00E472C3" w:rsidRDefault="00CF376E">
            <w:r w:rsidRPr="00E472C3">
              <w:t>NÄRVARANDE</w:t>
            </w:r>
          </w:p>
        </w:tc>
        <w:tc>
          <w:tcPr>
            <w:tcW w:w="6463" w:type="dxa"/>
          </w:tcPr>
          <w:p w:rsidR="00447E69" w:rsidRPr="00E472C3" w:rsidRDefault="00576AFA">
            <w:r w:rsidRPr="00E472C3">
              <w:t>Se bilaga</w:t>
            </w:r>
            <w:r w:rsidR="00A956F9" w:rsidRPr="00E472C3">
              <w:t xml:space="preserve"> 1</w:t>
            </w:r>
          </w:p>
        </w:tc>
      </w:tr>
    </w:tbl>
    <w:p w:rsidR="00447E69" w:rsidRPr="00E472C3" w:rsidRDefault="00447E69"/>
    <w:p w:rsidR="00447E69" w:rsidRPr="00E472C3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Pr="00E472C3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RPr="00E472C3" w:rsidTr="0001177E">
        <w:tc>
          <w:tcPr>
            <w:tcW w:w="567" w:type="dxa"/>
          </w:tcPr>
          <w:p w:rsidR="003B4DE8" w:rsidRPr="00E472C3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Pr="00E472C3" w:rsidRDefault="00931D40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2C3">
              <w:rPr>
                <w:b/>
                <w:snapToGrid w:val="0"/>
              </w:rPr>
              <w:t xml:space="preserve">Medgivande att </w:t>
            </w:r>
            <w:r w:rsidR="00D37945" w:rsidRPr="00E472C3">
              <w:rPr>
                <w:b/>
                <w:snapToGrid w:val="0"/>
              </w:rPr>
              <w:t>delta på distans</w:t>
            </w:r>
          </w:p>
          <w:p w:rsidR="00D37945" w:rsidRPr="00E472C3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0393E" w:rsidRPr="00E472C3" w:rsidRDefault="00D37945" w:rsidP="000870E1">
            <w:pPr>
              <w:rPr>
                <w:snapToGrid w:val="0"/>
              </w:rPr>
            </w:pPr>
            <w:r w:rsidRPr="00E472C3">
              <w:rPr>
                <w:snapToGrid w:val="0"/>
              </w:rPr>
              <w:t>Utskottet medgav deltagande på distans för följande ordinarie ledamöter och suppleanter:</w:t>
            </w:r>
            <w:r w:rsidR="009B28AE" w:rsidRPr="00E472C3">
              <w:t xml:space="preserve"> </w:t>
            </w:r>
            <w:r w:rsidR="0005213A" w:rsidRPr="00E472C3">
              <w:t xml:space="preserve">Roger Haddad (L), </w:t>
            </w:r>
            <w:r w:rsidR="009B28AE" w:rsidRPr="00E472C3">
              <w:rPr>
                <w:snapToGrid w:val="0"/>
              </w:rPr>
              <w:t>Patrick Reslow (SD), Fredrik Christensson (C), Daniel Riazat (V),</w:t>
            </w:r>
            <w:r w:rsidR="0005213A" w:rsidRPr="00E472C3">
              <w:rPr>
                <w:snapToGrid w:val="0"/>
              </w:rPr>
              <w:t xml:space="preserve"> Gudrun Brunegård (KD),</w:t>
            </w:r>
            <w:r w:rsidR="0005213A" w:rsidRPr="00E472C3">
              <w:t xml:space="preserve"> </w:t>
            </w:r>
            <w:r w:rsidR="0005213A" w:rsidRPr="00E472C3">
              <w:rPr>
                <w:snapToGrid w:val="0"/>
              </w:rPr>
              <w:t>Roza Güclü Hedin (S)</w:t>
            </w:r>
            <w:r w:rsidR="00394F43">
              <w:rPr>
                <w:snapToGrid w:val="0"/>
              </w:rPr>
              <w:t xml:space="preserve"> och</w:t>
            </w:r>
            <w:r w:rsidR="009B28AE" w:rsidRPr="00E472C3">
              <w:rPr>
                <w:snapToGrid w:val="0"/>
              </w:rPr>
              <w:t xml:space="preserve"> Ilona Szatmari Waldau (V).</w:t>
            </w:r>
          </w:p>
          <w:p w:rsidR="006449D1" w:rsidRPr="00E472C3" w:rsidRDefault="006449D1" w:rsidP="00B0393E">
            <w:pPr>
              <w:rPr>
                <w:snapToGrid w:val="0"/>
              </w:rPr>
            </w:pPr>
          </w:p>
          <w:p w:rsidR="00D37945" w:rsidRPr="00E472C3" w:rsidRDefault="00D37945" w:rsidP="00662279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Denna paragraf förklarades omedelbart justerad.</w:t>
            </w:r>
          </w:p>
          <w:p w:rsidR="00D37945" w:rsidRPr="00E472C3" w:rsidRDefault="00D37945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E472C3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Pr="00E472C3" w:rsidRDefault="00C97631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472C3">
              <w:rPr>
                <w:b/>
                <w:snapToGrid w:val="0"/>
              </w:rPr>
              <w:t xml:space="preserve">EU-överläggning med regeringen enligt RO 7 kap. 12 § om </w:t>
            </w:r>
            <w:r w:rsidRPr="00E472C3">
              <w:rPr>
                <w:b/>
                <w:bCs/>
                <w:color w:val="000000"/>
                <w:szCs w:val="24"/>
              </w:rPr>
              <w:t>Horisont Europa-paketet</w:t>
            </w:r>
          </w:p>
          <w:p w:rsidR="00F23CE7" w:rsidRPr="00E472C3" w:rsidRDefault="00F23CE7" w:rsidP="00C20DA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E472C3">
              <w:rPr>
                <w:rFonts w:eastAsiaTheme="minorHAnsi"/>
                <w:color w:val="000000"/>
                <w:szCs w:val="24"/>
                <w:lang w:eastAsia="en-US"/>
              </w:rPr>
              <w:t>Utskottet överlade med</w:t>
            </w:r>
            <w:r w:rsidRPr="00E472C3">
              <w:t xml:space="preserve"> </w:t>
            </w:r>
            <w:r w:rsidR="00BE6942">
              <w:rPr>
                <w:rFonts w:eastAsiaTheme="minorHAnsi"/>
                <w:color w:val="000000"/>
                <w:szCs w:val="24"/>
                <w:lang w:eastAsia="en-US"/>
              </w:rPr>
              <w:t>s</w:t>
            </w:r>
            <w:r w:rsidRPr="00E472C3">
              <w:rPr>
                <w:rFonts w:eastAsiaTheme="minorHAnsi"/>
                <w:color w:val="000000"/>
                <w:szCs w:val="24"/>
                <w:lang w:eastAsia="en-US"/>
              </w:rPr>
              <w:t xml:space="preserve">tatsrådet Matilda </w:t>
            </w:r>
            <w:proofErr w:type="spellStart"/>
            <w:r w:rsidRPr="00E472C3">
              <w:rPr>
                <w:rFonts w:eastAsiaTheme="minorHAnsi"/>
                <w:color w:val="000000"/>
                <w:szCs w:val="24"/>
                <w:lang w:eastAsia="en-US"/>
              </w:rPr>
              <w:t>Ernkrans</w:t>
            </w:r>
            <w:proofErr w:type="spellEnd"/>
            <w:r w:rsidRPr="00E472C3">
              <w:rPr>
                <w:rFonts w:eastAsiaTheme="minorHAnsi"/>
                <w:color w:val="000000"/>
                <w:szCs w:val="24"/>
                <w:lang w:eastAsia="en-US"/>
              </w:rPr>
              <w:t>, statssekreteraren Stefan Engström, politiska sekreteraren Klas-Herman Lund</w:t>
            </w:r>
            <w:r w:rsidR="00BE6942"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 w:rsidRPr="00E472C3">
              <w:rPr>
                <w:rFonts w:eastAsiaTheme="minorHAnsi"/>
                <w:color w:val="000000"/>
                <w:szCs w:val="24"/>
                <w:lang w:eastAsia="en-US"/>
              </w:rPr>
              <w:t xml:space="preserve">ren, ämnesrådet Per Erik Yngwe och departementssekreteraren Christian Hansen från Utbildningsdepartementet om Horisont Europa-paketet. </w:t>
            </w:r>
          </w:p>
          <w:p w:rsidR="0003565C" w:rsidRPr="00E472C3" w:rsidRDefault="0003565C" w:rsidP="00C20DA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E472C3">
              <w:rPr>
                <w:i/>
                <w:snapToGrid w:val="0"/>
              </w:rPr>
              <w:t>Underlag för överläggningen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 xml:space="preserve">Promemoria från Utbildningsdepartementet (Dnr </w:t>
            </w:r>
            <w:proofErr w:type="gramStart"/>
            <w:r w:rsidRPr="00E472C3">
              <w:rPr>
                <w:snapToGrid w:val="0"/>
              </w:rPr>
              <w:t>54-2020</w:t>
            </w:r>
            <w:proofErr w:type="gramEnd"/>
            <w:r w:rsidRPr="00E472C3">
              <w:rPr>
                <w:snapToGrid w:val="0"/>
              </w:rPr>
              <w:t>/21)</w:t>
            </w:r>
            <w:r w:rsidRPr="00E472C3">
              <w:rPr>
                <w:snapToGrid w:val="0"/>
              </w:rPr>
              <w:br/>
              <w:t>Rådsdokument 10563/20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Rådsdokument 10564/20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2901A6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i/>
                <w:snapToGrid w:val="0"/>
              </w:rPr>
              <w:t>Regeringens förslag till svensk ståndpunkt</w:t>
            </w:r>
            <w:r w:rsidRPr="00E472C3">
              <w:rPr>
                <w:i/>
                <w:snapToGrid w:val="0"/>
              </w:rPr>
              <w:br/>
            </w:r>
            <w:r w:rsidR="002901A6" w:rsidRPr="00E472C3">
              <w:rPr>
                <w:snapToGrid w:val="0"/>
              </w:rPr>
              <w:t>Statsrådet redogjorde för regeringens ståndpunkt i överläggningspromemorian:</w:t>
            </w:r>
          </w:p>
          <w:p w:rsidR="002901A6" w:rsidRPr="00E472C3" w:rsidRDefault="002901A6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03565C" w:rsidRPr="00E472C3" w:rsidRDefault="0003565C" w:rsidP="0003565C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Regeringen anser att Sverige kan stödja att den budget som tilldelas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>ramprogrammet för forskning och innovation, Horisont Europa, ska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>fördelas proportionellt utifrån kommissionens förslag.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03565C" w:rsidRPr="00E472C3" w:rsidRDefault="0003565C" w:rsidP="0003565C">
            <w:pPr>
              <w:pStyle w:val="Liststycke"/>
              <w:numPr>
                <w:ilvl w:val="0"/>
                <w:numId w:val="6"/>
              </w:num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Regeringen anser att Sverige kan stödja kommissionens förslag till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>internationellt samarbete inom ramprogrammet Horisont Europa.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03565C" w:rsidRPr="00E472C3" w:rsidRDefault="0003565C" w:rsidP="0003565C">
            <w:pPr>
              <w:pStyle w:val="Liststycke"/>
              <w:numPr>
                <w:ilvl w:val="0"/>
                <w:numId w:val="5"/>
              </w:num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Regeringen anser att Sverige ska motsätta sig begränsningar i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 xml:space="preserve">deltagande för </w:t>
            </w:r>
            <w:proofErr w:type="gramStart"/>
            <w:r w:rsidRPr="00E472C3">
              <w:rPr>
                <w:snapToGrid w:val="0"/>
              </w:rPr>
              <w:t>Europeiska</w:t>
            </w:r>
            <w:proofErr w:type="gramEnd"/>
            <w:r w:rsidRPr="00E472C3">
              <w:rPr>
                <w:snapToGrid w:val="0"/>
              </w:rPr>
              <w:t xml:space="preserve"> företag med utländskt ägande, där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>företaget har sitt huvudkontor inom EU.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03565C" w:rsidRPr="00E472C3" w:rsidRDefault="0003565C" w:rsidP="0003565C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lastRenderedPageBreak/>
              <w:t>Regeringen anser att Sverige kan ställa sig bakom rådets</w:t>
            </w:r>
            <w:r w:rsidR="002901A6" w:rsidRPr="00E472C3">
              <w:rPr>
                <w:snapToGrid w:val="0"/>
              </w:rPr>
              <w:t xml:space="preserve"> </w:t>
            </w:r>
            <w:r w:rsidRPr="00E472C3">
              <w:rPr>
                <w:snapToGrid w:val="0"/>
              </w:rPr>
              <w:t>överenskommelse om Horisont Europa-paketet.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A57242" w:rsidRPr="00E472C3" w:rsidRDefault="00A57242" w:rsidP="00A57242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 xml:space="preserve">Under överläggningen gjordes följande tillägg till ståndpunkten: </w:t>
            </w:r>
          </w:p>
          <w:p w:rsidR="002901A6" w:rsidRPr="00E472C3" w:rsidRDefault="002901A6" w:rsidP="00A57242">
            <w:pPr>
              <w:tabs>
                <w:tab w:val="left" w:pos="1701"/>
              </w:tabs>
              <w:rPr>
                <w:snapToGrid w:val="0"/>
              </w:rPr>
            </w:pPr>
          </w:p>
          <w:p w:rsidR="00A57242" w:rsidRPr="00E472C3" w:rsidRDefault="00A57242" w:rsidP="002901A6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Regeringen anser fortsatt att prioritering ska vara baserad på excellens och kvalitet.</w:t>
            </w:r>
          </w:p>
          <w:p w:rsidR="00A57242" w:rsidRPr="00E472C3" w:rsidRDefault="00A57242" w:rsidP="00A57242">
            <w:pPr>
              <w:tabs>
                <w:tab w:val="left" w:pos="1701"/>
              </w:tabs>
              <w:rPr>
                <w:snapToGrid w:val="0"/>
              </w:rPr>
            </w:pPr>
          </w:p>
          <w:p w:rsidR="00A57242" w:rsidRPr="00E472C3" w:rsidRDefault="0003565C" w:rsidP="00A57242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i/>
                <w:snapToGrid w:val="0"/>
              </w:rPr>
              <w:t>Utskottet</w:t>
            </w:r>
            <w:r w:rsidRPr="00E472C3">
              <w:rPr>
                <w:i/>
                <w:snapToGrid w:val="0"/>
              </w:rPr>
              <w:br/>
            </w:r>
            <w:r w:rsidRPr="00E472C3">
              <w:rPr>
                <w:snapToGrid w:val="0"/>
              </w:rPr>
              <w:t>Ordföranden konstaterade att det fanns stöd för regeringens ståndpunkt</w:t>
            </w:r>
            <w:r w:rsidR="00A57242" w:rsidRPr="00E472C3">
              <w:rPr>
                <w:snapToGrid w:val="0"/>
              </w:rPr>
              <w:t>.</w:t>
            </w:r>
          </w:p>
          <w:p w:rsidR="0003565C" w:rsidRPr="00E472C3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</w:p>
          <w:p w:rsidR="00B0393E" w:rsidRPr="0003565C" w:rsidRDefault="0003565C" w:rsidP="0003565C">
            <w:pPr>
              <w:tabs>
                <w:tab w:val="left" w:pos="1701"/>
              </w:tabs>
              <w:rPr>
                <w:snapToGrid w:val="0"/>
              </w:rPr>
            </w:pPr>
            <w:r w:rsidRPr="00E472C3">
              <w:rPr>
                <w:snapToGrid w:val="0"/>
              </w:rPr>
              <w:t>Denna paragraf förklarades omedelbart justerad.</w:t>
            </w:r>
            <w:r>
              <w:rPr>
                <w:i/>
                <w:snapToGrid w:val="0"/>
              </w:rPr>
              <w:br/>
            </w:r>
            <w:r w:rsidR="007C1AF5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C50F13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C50F13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C50F1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B0393E" w:rsidRPr="00D37945" w:rsidRDefault="00B0393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0393E" w:rsidTr="0001177E">
        <w:tc>
          <w:tcPr>
            <w:tcW w:w="567" w:type="dxa"/>
          </w:tcPr>
          <w:p w:rsidR="00B0393E" w:rsidRPr="003B4DE8" w:rsidRDefault="00B0393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:rsidR="00B0393E" w:rsidRDefault="00B0393E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C1AF5" w:rsidRDefault="007C1AF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</w:t>
            </w:r>
            <w:r w:rsidR="006449D1">
              <w:rPr>
                <w:snapToGrid w:val="0"/>
              </w:rPr>
              <w:t xml:space="preserve">a </w:t>
            </w:r>
            <w:r w:rsidR="00C50F1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D41782" w:rsidRDefault="00D41782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D41782" w:rsidRDefault="00D41782" w:rsidP="003B4DE8">
            <w:pPr>
              <w:tabs>
                <w:tab w:val="left" w:pos="1701"/>
              </w:tabs>
              <w:rPr>
                <w:snapToGrid w:val="0"/>
              </w:rPr>
            </w:pPr>
            <w:r w:rsidRPr="004A423E">
              <w:rPr>
                <w:bCs/>
                <w:color w:val="000000"/>
                <w:szCs w:val="24"/>
              </w:rPr>
              <w:t xml:space="preserve">Utskottet </w:t>
            </w:r>
            <w:r w:rsidR="00C50F13">
              <w:rPr>
                <w:bCs/>
                <w:color w:val="000000"/>
                <w:szCs w:val="24"/>
              </w:rPr>
              <w:t>tog del av EU-planeringen för hösten 2020.</w:t>
            </w:r>
          </w:p>
          <w:p w:rsidR="007C1AF5" w:rsidRDefault="007C1AF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525E0">
              <w:rPr>
                <w:szCs w:val="24"/>
              </w:rPr>
              <w:t>torsdagen</w:t>
            </w:r>
            <w:r w:rsidR="00ED0438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den</w:t>
            </w:r>
            <w:r w:rsidR="00D37945">
              <w:rPr>
                <w:szCs w:val="24"/>
              </w:rPr>
              <w:t xml:space="preserve"> </w:t>
            </w:r>
            <w:r w:rsidR="00C50F13">
              <w:rPr>
                <w:szCs w:val="24"/>
              </w:rPr>
              <w:t xml:space="preserve">24 </w:t>
            </w:r>
            <w:r w:rsidR="00D37945">
              <w:rPr>
                <w:szCs w:val="24"/>
              </w:rPr>
              <w:t>september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D37945">
              <w:rPr>
                <w:szCs w:val="24"/>
              </w:rPr>
              <w:t>1</w:t>
            </w:r>
            <w:r w:rsidR="008525E0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ED0438" w:rsidRDefault="00ED043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50F13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525E0">
              <w:t xml:space="preserve">torsdagen den </w:t>
            </w:r>
            <w:r w:rsidR="00C50F13">
              <w:t>24</w:t>
            </w:r>
            <w:r w:rsidR="00ED0438">
              <w:t xml:space="preserve"> september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F23CE7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D41B40">
              <w:t>20</w:t>
            </w:r>
            <w:r w:rsidR="00E362AB">
              <w:t>/2</w:t>
            </w:r>
            <w:r w:rsidR="00D41B40">
              <w:t>1</w:t>
            </w:r>
            <w:r>
              <w:t>:</w:t>
            </w:r>
            <w:r w:rsidR="00C50F13">
              <w:t>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784CE0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B6E07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B6E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B6E07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B6E0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6110B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0117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EC27A5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E0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E0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9E1FCA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E07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E07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402D5D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0C461C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Pr="003D41A2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</w:t>
            </w:r>
            <w:r>
              <w:t xml:space="preserve"> </w:t>
            </w:r>
            <w:r w:rsidRPr="006A2ADA">
              <w:rPr>
                <w:sz w:val="22"/>
                <w:szCs w:val="22"/>
              </w:rPr>
              <w:t>Mizimovic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EB6E0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B6E07" w:rsidRPr="003D41A2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EB6E07" w:rsidRDefault="00EB6E07" w:rsidP="00EB6E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665932" w:rsidRDefault="00665932" w:rsidP="00D932FE">
      <w:pPr>
        <w:tabs>
          <w:tab w:val="left" w:pos="1276"/>
        </w:tabs>
        <w:ind w:left="-1134" w:firstLine="1134"/>
      </w:pPr>
    </w:p>
    <w:sectPr w:rsidR="00665932" w:rsidSect="00EB7EC0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8967DB"/>
    <w:multiLevelType w:val="hybridMultilevel"/>
    <w:tmpl w:val="C608D0B6"/>
    <w:lvl w:ilvl="0" w:tplc="AE7444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72A"/>
    <w:multiLevelType w:val="hybridMultilevel"/>
    <w:tmpl w:val="91247566"/>
    <w:lvl w:ilvl="0" w:tplc="4BC65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47D6"/>
    <w:multiLevelType w:val="hybridMultilevel"/>
    <w:tmpl w:val="970881EC"/>
    <w:lvl w:ilvl="0" w:tplc="3E8E1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102BF"/>
    <w:multiLevelType w:val="hybridMultilevel"/>
    <w:tmpl w:val="4AFE81CA"/>
    <w:lvl w:ilvl="0" w:tplc="1D386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345452"/>
    <w:multiLevelType w:val="hybridMultilevel"/>
    <w:tmpl w:val="F300F09E"/>
    <w:lvl w:ilvl="0" w:tplc="F3629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166DB"/>
    <w:rsid w:val="00022A7C"/>
    <w:rsid w:val="00026856"/>
    <w:rsid w:val="00033465"/>
    <w:rsid w:val="00033BA9"/>
    <w:rsid w:val="0003565C"/>
    <w:rsid w:val="0004674A"/>
    <w:rsid w:val="0005213A"/>
    <w:rsid w:val="00064ACB"/>
    <w:rsid w:val="00071F8E"/>
    <w:rsid w:val="00073768"/>
    <w:rsid w:val="000867B0"/>
    <w:rsid w:val="000870E1"/>
    <w:rsid w:val="0009467D"/>
    <w:rsid w:val="00094DAC"/>
    <w:rsid w:val="00097DF0"/>
    <w:rsid w:val="000A2204"/>
    <w:rsid w:val="000B1FD6"/>
    <w:rsid w:val="000B4E1A"/>
    <w:rsid w:val="000B5D40"/>
    <w:rsid w:val="000C0C72"/>
    <w:rsid w:val="000C45CE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D7EF2"/>
    <w:rsid w:val="001F5AC6"/>
    <w:rsid w:val="002059AD"/>
    <w:rsid w:val="00207D45"/>
    <w:rsid w:val="0022226E"/>
    <w:rsid w:val="00224CDB"/>
    <w:rsid w:val="00237DB6"/>
    <w:rsid w:val="002462FF"/>
    <w:rsid w:val="00253162"/>
    <w:rsid w:val="002608E3"/>
    <w:rsid w:val="00267FC1"/>
    <w:rsid w:val="00272427"/>
    <w:rsid w:val="002871AD"/>
    <w:rsid w:val="002901A6"/>
    <w:rsid w:val="002935B0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43EF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37E9"/>
    <w:rsid w:val="00387966"/>
    <w:rsid w:val="00387EC2"/>
    <w:rsid w:val="00394F43"/>
    <w:rsid w:val="003A0CB8"/>
    <w:rsid w:val="003A5FC9"/>
    <w:rsid w:val="003B4DE8"/>
    <w:rsid w:val="003D41A2"/>
    <w:rsid w:val="003F0380"/>
    <w:rsid w:val="003F4AD8"/>
    <w:rsid w:val="00401D1E"/>
    <w:rsid w:val="00402D5D"/>
    <w:rsid w:val="0040376B"/>
    <w:rsid w:val="00407517"/>
    <w:rsid w:val="004214D1"/>
    <w:rsid w:val="00424C64"/>
    <w:rsid w:val="00427449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21A4F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E5C5F"/>
    <w:rsid w:val="005F0E85"/>
    <w:rsid w:val="005F5155"/>
    <w:rsid w:val="00600608"/>
    <w:rsid w:val="00601C28"/>
    <w:rsid w:val="00602725"/>
    <w:rsid w:val="0060305B"/>
    <w:rsid w:val="006110B5"/>
    <w:rsid w:val="00622525"/>
    <w:rsid w:val="00637376"/>
    <w:rsid w:val="006449D1"/>
    <w:rsid w:val="00650ADB"/>
    <w:rsid w:val="00656ECC"/>
    <w:rsid w:val="00662279"/>
    <w:rsid w:val="00665932"/>
    <w:rsid w:val="00666846"/>
    <w:rsid w:val="00667E8B"/>
    <w:rsid w:val="0067487F"/>
    <w:rsid w:val="00680665"/>
    <w:rsid w:val="006965E4"/>
    <w:rsid w:val="006A2991"/>
    <w:rsid w:val="006A2ADA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4CE0"/>
    <w:rsid w:val="00786FC6"/>
    <w:rsid w:val="007A1350"/>
    <w:rsid w:val="007A2471"/>
    <w:rsid w:val="007B32E2"/>
    <w:rsid w:val="007B38F0"/>
    <w:rsid w:val="007B66A7"/>
    <w:rsid w:val="007B6F35"/>
    <w:rsid w:val="007C0DFA"/>
    <w:rsid w:val="007C0E16"/>
    <w:rsid w:val="007C1AF5"/>
    <w:rsid w:val="007C52B4"/>
    <w:rsid w:val="007D23C1"/>
    <w:rsid w:val="007D3639"/>
    <w:rsid w:val="007D47AC"/>
    <w:rsid w:val="007D76A1"/>
    <w:rsid w:val="007D7945"/>
    <w:rsid w:val="007E5066"/>
    <w:rsid w:val="007E738E"/>
    <w:rsid w:val="007F73E1"/>
    <w:rsid w:val="008213D2"/>
    <w:rsid w:val="00823C8C"/>
    <w:rsid w:val="00825D78"/>
    <w:rsid w:val="00827DBD"/>
    <w:rsid w:val="00832BA8"/>
    <w:rsid w:val="0083501D"/>
    <w:rsid w:val="00841B9D"/>
    <w:rsid w:val="0085206E"/>
    <w:rsid w:val="008525E0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61BF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28AE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5D4A"/>
    <w:rsid w:val="00A370F4"/>
    <w:rsid w:val="00A42C9C"/>
    <w:rsid w:val="00A47DB2"/>
    <w:rsid w:val="00A57242"/>
    <w:rsid w:val="00A65178"/>
    <w:rsid w:val="00A66B33"/>
    <w:rsid w:val="00A67215"/>
    <w:rsid w:val="00A84772"/>
    <w:rsid w:val="00A956F9"/>
    <w:rsid w:val="00AB2E46"/>
    <w:rsid w:val="00AB3B80"/>
    <w:rsid w:val="00AB5776"/>
    <w:rsid w:val="00AD44A0"/>
    <w:rsid w:val="00AF4D2B"/>
    <w:rsid w:val="00AF62C3"/>
    <w:rsid w:val="00B00A2F"/>
    <w:rsid w:val="00B0393E"/>
    <w:rsid w:val="00B1265F"/>
    <w:rsid w:val="00B2693D"/>
    <w:rsid w:val="00B40576"/>
    <w:rsid w:val="00B432F2"/>
    <w:rsid w:val="00B529AF"/>
    <w:rsid w:val="00B6136A"/>
    <w:rsid w:val="00B63547"/>
    <w:rsid w:val="00B63606"/>
    <w:rsid w:val="00B73227"/>
    <w:rsid w:val="00B734EF"/>
    <w:rsid w:val="00B8724F"/>
    <w:rsid w:val="00BA05FF"/>
    <w:rsid w:val="00BA1F9C"/>
    <w:rsid w:val="00BA25D7"/>
    <w:rsid w:val="00BA404C"/>
    <w:rsid w:val="00BB4FC6"/>
    <w:rsid w:val="00BB6E1B"/>
    <w:rsid w:val="00BB7028"/>
    <w:rsid w:val="00BE6942"/>
    <w:rsid w:val="00BF1E92"/>
    <w:rsid w:val="00BF5F58"/>
    <w:rsid w:val="00C04265"/>
    <w:rsid w:val="00C1169B"/>
    <w:rsid w:val="00C150F8"/>
    <w:rsid w:val="00C20DAC"/>
    <w:rsid w:val="00C21DC4"/>
    <w:rsid w:val="00C318F6"/>
    <w:rsid w:val="00C422E7"/>
    <w:rsid w:val="00C50F13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97631"/>
    <w:rsid w:val="00CA2266"/>
    <w:rsid w:val="00CA59F5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37945"/>
    <w:rsid w:val="00D41782"/>
    <w:rsid w:val="00D41B40"/>
    <w:rsid w:val="00D471CA"/>
    <w:rsid w:val="00D4759F"/>
    <w:rsid w:val="00D63878"/>
    <w:rsid w:val="00D65276"/>
    <w:rsid w:val="00D67D14"/>
    <w:rsid w:val="00D73858"/>
    <w:rsid w:val="00D817DA"/>
    <w:rsid w:val="00D81F84"/>
    <w:rsid w:val="00D85D67"/>
    <w:rsid w:val="00D932FE"/>
    <w:rsid w:val="00DA2684"/>
    <w:rsid w:val="00DA4833"/>
    <w:rsid w:val="00DB451F"/>
    <w:rsid w:val="00DE08F2"/>
    <w:rsid w:val="00DE2FAC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472C3"/>
    <w:rsid w:val="00E776AC"/>
    <w:rsid w:val="00E77ADF"/>
    <w:rsid w:val="00E810DC"/>
    <w:rsid w:val="00E81B4F"/>
    <w:rsid w:val="00E93918"/>
    <w:rsid w:val="00EB577E"/>
    <w:rsid w:val="00EB6E07"/>
    <w:rsid w:val="00EB7EC0"/>
    <w:rsid w:val="00EC27A5"/>
    <w:rsid w:val="00EC418A"/>
    <w:rsid w:val="00ED0438"/>
    <w:rsid w:val="00EE4C8A"/>
    <w:rsid w:val="00EE73D8"/>
    <w:rsid w:val="00F12574"/>
    <w:rsid w:val="00F23954"/>
    <w:rsid w:val="00F23CE7"/>
    <w:rsid w:val="00F2507A"/>
    <w:rsid w:val="00F33EF9"/>
    <w:rsid w:val="00F46F0D"/>
    <w:rsid w:val="00F5162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BA25D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A25D7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471CA"/>
    <w:rPr>
      <w:color w:val="0000FF"/>
      <w:u w:val="single"/>
    </w:rPr>
  </w:style>
  <w:style w:type="paragraph" w:customStyle="1" w:styleId="Default">
    <w:name w:val="Default"/>
    <w:rsid w:val="00EB7E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3938</Characters>
  <Application>Microsoft Office Word</Application>
  <DocSecurity>4</DocSecurity>
  <Lines>1312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2020-09-01T13:47:00Z</cp:lastPrinted>
  <dcterms:created xsi:type="dcterms:W3CDTF">2020-09-25T14:02:00Z</dcterms:created>
  <dcterms:modified xsi:type="dcterms:W3CDTF">2020-09-25T14:02:00Z</dcterms:modified>
</cp:coreProperties>
</file>