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82621" w:rsidP="00782621">
      <w:pPr>
        <w:pStyle w:val="Title"/>
        <w:rPr>
          <w:rFonts w:asciiTheme="minorHAnsi" w:hAnsiTheme="minorHAnsi" w:cs="Times New Roman"/>
          <w:szCs w:val="26"/>
        </w:rPr>
      </w:pPr>
      <w:bookmarkStart w:id="0" w:name="Start"/>
      <w:bookmarkEnd w:id="0"/>
      <w:r w:rsidRPr="00782621">
        <w:t xml:space="preserve">Svar på </w:t>
      </w:r>
      <w:r w:rsidRPr="00782621">
        <w:rPr>
          <w:rFonts w:cstheme="majorHAnsi"/>
          <w:szCs w:val="26"/>
        </w:rPr>
        <w:t>fråga 2021/22:1241</w:t>
      </w:r>
      <w:r w:rsidRPr="00782621">
        <w:rPr>
          <w:rFonts w:ascii="TimesNewRomanPS-BoldMT" w:hAnsi="TimesNewRomanPS-BoldMT" w:cs="TimesNewRomanPS-BoldMT"/>
          <w:b/>
          <w:bCs/>
          <w:sz w:val="23"/>
          <w:szCs w:val="23"/>
        </w:rPr>
        <w:t xml:space="preserve"> </w:t>
      </w:r>
      <w:r w:rsidRPr="00782621">
        <w:t xml:space="preserve">av </w:t>
      </w:r>
      <w:sdt>
        <w:sdtPr>
          <w:alias w:val="Frågeställare"/>
          <w:tag w:val="delete"/>
          <w:id w:val="-211816850"/>
          <w:placeholder>
            <w:docPart w:val="5F79F06B19024EE980FF98B8677972DF"/>
          </w:placeholder>
          <w:dataBinding w:xpath="/ns0:DocumentInfo[1]/ns0:BaseInfo[1]/ns0:Extra3[1]" w:storeItemID="{8DDFB78C-16EB-4647-8004-9ED5A4476246}" w:prefixMappings="xmlns:ns0='http://lp/documentinfo/RK' "/>
          <w:text/>
        </w:sdtPr>
        <w:sdtContent>
          <w:r w:rsidRPr="00782621">
            <w:t>Hans Wallmark</w:t>
          </w:r>
        </w:sdtContent>
      </w:sdt>
      <w:r w:rsidRPr="00782621">
        <w:t xml:space="preserve"> (</w:t>
      </w:r>
      <w:sdt>
        <w:sdtPr>
          <w:alias w:val="Parti"/>
          <w:tag w:val="Parti_delete"/>
          <w:id w:val="1620417071"/>
          <w:placeholder>
            <w:docPart w:val="D7AF9D2796F043D4B58AC7F96464B9F7"/>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rsidRPr="00782621">
        <w:t>)</w:t>
      </w:r>
      <w:r w:rsidR="00B209AE">
        <w:t xml:space="preserve"> </w:t>
      </w:r>
      <w:r w:rsidRPr="00B209AE" w:rsidR="00B209AE">
        <w:t>Bistånd till länder som ej vill fördöma invasionen av Ukraina</w:t>
      </w:r>
      <w:r w:rsidRPr="00782621">
        <w:br/>
      </w:r>
    </w:p>
    <w:p w:rsidR="00782621" w:rsidP="00B209AE">
      <w:pPr>
        <w:pStyle w:val="Title"/>
        <w:spacing w:before="240" w:after="0"/>
        <w:rPr>
          <w:rFonts w:asciiTheme="minorHAnsi" w:hAnsiTheme="minorHAnsi" w:cs="Times New Roman"/>
          <w:sz w:val="25"/>
          <w:szCs w:val="25"/>
        </w:rPr>
      </w:pPr>
      <w:bookmarkStart w:id="1" w:name="_Hlk97892686"/>
      <w:r w:rsidRPr="00B209AE">
        <w:rPr>
          <w:rFonts w:asciiTheme="minorHAnsi" w:hAnsiTheme="minorHAnsi" w:cs="Times New Roman"/>
          <w:sz w:val="25"/>
          <w:szCs w:val="25"/>
        </w:rPr>
        <w:t xml:space="preserve">Hans Wallmark har frågat mig om jag </w:t>
      </w:r>
      <w:r w:rsidRPr="00B209AE">
        <w:rPr>
          <w:rFonts w:asciiTheme="minorHAnsi" w:hAnsiTheme="minorHAnsi" w:cs="Times New Roman"/>
          <w:sz w:val="25"/>
          <w:szCs w:val="25"/>
        </w:rPr>
        <w:t>avser</w:t>
      </w:r>
      <w:r w:rsidRPr="00B209AE">
        <w:rPr>
          <w:rFonts w:asciiTheme="minorHAnsi" w:hAnsiTheme="minorHAnsi" w:cs="Times New Roman"/>
          <w:sz w:val="25"/>
          <w:szCs w:val="25"/>
        </w:rPr>
        <w:t xml:space="preserve"> vidta åtgärder inom biståndspolitiken för att markera mot de länder som röstade emot eller avstod i omröstningen i FN:s </w:t>
      </w:r>
      <w:r w:rsidRPr="00B209AE">
        <w:rPr>
          <w:rFonts w:asciiTheme="minorHAnsi" w:hAnsiTheme="minorHAnsi" w:cs="Times New Roman"/>
          <w:sz w:val="25"/>
          <w:szCs w:val="25"/>
        </w:rPr>
        <w:t>G</w:t>
      </w:r>
      <w:r w:rsidRPr="00B209AE">
        <w:rPr>
          <w:rFonts w:asciiTheme="minorHAnsi" w:hAnsiTheme="minorHAnsi" w:cs="Times New Roman"/>
          <w:sz w:val="25"/>
          <w:szCs w:val="25"/>
        </w:rPr>
        <w:t>eneralförsamling om en resolution som fördömde Rysslands aggression mot Ukraina</w:t>
      </w:r>
      <w:r w:rsidRPr="00B209AE" w:rsidR="008C2AAC">
        <w:rPr>
          <w:rFonts w:asciiTheme="minorHAnsi" w:hAnsiTheme="minorHAnsi" w:cs="Times New Roman"/>
          <w:sz w:val="25"/>
          <w:szCs w:val="25"/>
        </w:rPr>
        <w:t>.</w:t>
      </w:r>
    </w:p>
    <w:p w:rsidR="00782621" w:rsidRPr="00B209AE" w:rsidP="00B209AE">
      <w:pPr>
        <w:spacing w:before="240"/>
      </w:pPr>
      <w:r w:rsidRPr="00B209AE">
        <w:t xml:space="preserve">Den resolution som lades fram i FN:s Generalförsamling den 2 mars om aggressionen mot Ukraina antogs med historiskt stöd (141 röster för) och visade på det globala stödet för Ukraina. </w:t>
      </w:r>
      <w:r w:rsidRPr="00B209AE" w:rsidR="00676A8D">
        <w:t>Sverige och likasinnade medlemsländer i EU initierade en gedigen dialog med utvecklingsländerna inför omröstningen. Vi fortsätter att tillsammans med likasinnade uppvakta andra länder för att understryka vikten av att alla tillgängliga kanaler används för att sätta stopp för den ryska aggressionen och stödja Ukraina.</w:t>
      </w:r>
      <w:r w:rsidRPr="00B209AE">
        <w:t xml:space="preserve"> Vårt budskap är tydligt: Vi hoppas att alla länder som lade ner sin röst kommer att stödja en tydlig position mot den ryska invasionen baserad på FN-stadgan.</w:t>
      </w:r>
    </w:p>
    <w:p w:rsidR="00782621" w:rsidRPr="00B209AE" w:rsidP="00B209AE">
      <w:pPr>
        <w:rPr>
          <w:rFonts w:cs="Times New Roman"/>
        </w:rPr>
      </w:pPr>
      <w:r w:rsidRPr="00B209AE">
        <w:rPr>
          <w:rFonts w:cs="Times New Roman"/>
        </w:rPr>
        <w:t xml:space="preserve">Målet för vårt bistånd är att förbättra levnadsvillkoren för människor som lever i fattigdom och förtryck. Det är människorna – inte regeringarna - vi arbetar för. </w:t>
      </w:r>
      <w:r w:rsidRPr="00B209AE" w:rsidR="0021639D">
        <w:rPr>
          <w:rFonts w:cs="Times New Roman"/>
        </w:rPr>
        <w:t>E</w:t>
      </w:r>
      <w:r w:rsidRPr="00B209AE">
        <w:rPr>
          <w:rFonts w:cs="Times New Roman"/>
        </w:rPr>
        <w:t>n stor del av människor som lever i fattigdom</w:t>
      </w:r>
      <w:r w:rsidRPr="00B209AE" w:rsidR="0021639D">
        <w:rPr>
          <w:rFonts w:cs="Times New Roman"/>
        </w:rPr>
        <w:t xml:space="preserve"> och förtryck</w:t>
      </w:r>
      <w:r w:rsidRPr="00B209AE">
        <w:rPr>
          <w:rFonts w:cs="Times New Roman"/>
        </w:rPr>
        <w:t>, de som allra mest behöver vårt stöd</w:t>
      </w:r>
      <w:r w:rsidRPr="00B209AE" w:rsidR="009A14D9">
        <w:rPr>
          <w:rFonts w:cs="Times New Roman"/>
        </w:rPr>
        <w:t>,</w:t>
      </w:r>
      <w:r w:rsidRPr="00B209AE">
        <w:rPr>
          <w:rFonts w:cs="Times New Roman"/>
        </w:rPr>
        <w:t xml:space="preserve"> </w:t>
      </w:r>
      <w:r w:rsidRPr="00B209AE" w:rsidR="0021639D">
        <w:rPr>
          <w:rFonts w:cs="Times New Roman"/>
        </w:rPr>
        <w:t>lever</w:t>
      </w:r>
      <w:r w:rsidRPr="00B209AE">
        <w:rPr>
          <w:rFonts w:cs="Times New Roman"/>
        </w:rPr>
        <w:t xml:space="preserve"> i länder där den demokratiska utvecklingen är på tillbakagång. Vi </w:t>
      </w:r>
      <w:r w:rsidRPr="00B209AE" w:rsidR="00571152">
        <w:rPr>
          <w:rFonts w:cs="Times New Roman"/>
        </w:rPr>
        <w:t>ska naturligtvis</w:t>
      </w:r>
      <w:r w:rsidRPr="00B209AE">
        <w:rPr>
          <w:rFonts w:cs="Times New Roman"/>
        </w:rPr>
        <w:t xml:space="preserve"> arbeta också i dessa länder, av just den anledningen</w:t>
      </w:r>
      <w:r w:rsidRPr="00B209AE" w:rsidR="00571152">
        <w:rPr>
          <w:rFonts w:cs="Times New Roman"/>
        </w:rPr>
        <w:t xml:space="preserve"> för att kunna främja</w:t>
      </w:r>
      <w:r w:rsidRPr="00B209AE" w:rsidR="00406C00">
        <w:rPr>
          <w:rFonts w:cs="Times New Roman"/>
        </w:rPr>
        <w:t xml:space="preserve"> </w:t>
      </w:r>
      <w:r w:rsidRPr="00B209AE" w:rsidR="00571152">
        <w:rPr>
          <w:rFonts w:cs="Times New Roman"/>
        </w:rPr>
        <w:t xml:space="preserve">demokratiska </w:t>
      </w:r>
      <w:r w:rsidRPr="00B209AE" w:rsidR="008A78B7">
        <w:rPr>
          <w:rFonts w:cs="Times New Roman"/>
        </w:rPr>
        <w:t>principer</w:t>
      </w:r>
      <w:r w:rsidRPr="00B209AE">
        <w:rPr>
          <w:rFonts w:cs="Times New Roman"/>
        </w:rPr>
        <w:t>.</w:t>
      </w:r>
    </w:p>
    <w:p w:rsidR="00A06E5D" w:rsidRPr="00B209AE" w:rsidP="00B209AE">
      <w:pPr>
        <w:rPr>
          <w:rFonts w:cs="Times New Roman"/>
        </w:rPr>
      </w:pPr>
      <w:r w:rsidRPr="00B209AE">
        <w:rPr>
          <w:rFonts w:cs="Times New Roman"/>
        </w:rPr>
        <w:t>Därtill är den del av det svenska utvecklingssamarbetet som kanaliseras genom statliga aktörer begränsad och torde därför ha begränsat värde som påtryckningsmedel.</w:t>
      </w:r>
    </w:p>
    <w:p w:rsidR="00782621" w:rsidRPr="00B209AE" w:rsidP="00B209AE">
      <w:pPr>
        <w:rPr>
          <w:rFonts w:cs="Times New Roman"/>
          <w:highlight w:val="yellow"/>
        </w:rPr>
      </w:pPr>
      <w:r w:rsidRPr="00B209AE">
        <w:rPr>
          <w:rFonts w:cs="Times New Roman"/>
        </w:rPr>
        <w:t xml:space="preserve">Regeringen kommer </w:t>
      </w:r>
      <w:r w:rsidRPr="00B209AE" w:rsidR="004037FA">
        <w:rPr>
          <w:rFonts w:cs="Times New Roman"/>
        </w:rPr>
        <w:t xml:space="preserve">i den </w:t>
      </w:r>
      <w:r w:rsidRPr="00B209AE">
        <w:rPr>
          <w:rFonts w:cs="Times New Roman"/>
        </w:rPr>
        <w:t>löpande</w:t>
      </w:r>
      <w:r w:rsidRPr="00B209AE" w:rsidR="0073211D">
        <w:rPr>
          <w:rFonts w:cs="Times New Roman"/>
        </w:rPr>
        <w:t xml:space="preserve"> </w:t>
      </w:r>
      <w:r w:rsidRPr="00B209AE">
        <w:rPr>
          <w:rFonts w:cs="Times New Roman"/>
        </w:rPr>
        <w:t>dialog</w:t>
      </w:r>
      <w:r w:rsidRPr="00B209AE">
        <w:rPr>
          <w:rFonts w:cs="Times New Roman"/>
        </w:rPr>
        <w:t>en</w:t>
      </w:r>
      <w:r w:rsidRPr="00B209AE">
        <w:rPr>
          <w:rFonts w:cs="Times New Roman"/>
        </w:rPr>
        <w:t xml:space="preserve"> med våra bilaterala samarbetsländer</w:t>
      </w:r>
      <w:r w:rsidRPr="00B209AE" w:rsidR="009A14D9">
        <w:rPr>
          <w:rFonts w:cs="Times New Roman"/>
        </w:rPr>
        <w:t xml:space="preserve"> </w:t>
      </w:r>
      <w:r w:rsidRPr="00B209AE" w:rsidR="004037FA">
        <w:rPr>
          <w:rFonts w:cs="Times New Roman"/>
        </w:rPr>
        <w:t xml:space="preserve">fortsatt </w:t>
      </w:r>
      <w:r w:rsidRPr="00B209AE">
        <w:rPr>
          <w:rFonts w:cs="Times New Roman"/>
        </w:rPr>
        <w:t>påtala</w:t>
      </w:r>
      <w:r w:rsidRPr="00B209AE">
        <w:rPr>
          <w:rFonts w:cs="Times New Roman"/>
        </w:rPr>
        <w:t xml:space="preserve"> vår position rörande det ryska agerandet i Ukraina.</w:t>
      </w:r>
      <w:r w:rsidRPr="00B209AE" w:rsidR="008C2AAC">
        <w:rPr>
          <w:rFonts w:cs="Times New Roman"/>
        </w:rPr>
        <w:t xml:space="preserve"> </w:t>
      </w:r>
    </w:p>
    <w:p w:rsidR="00782621" w:rsidRPr="00B209AE" w:rsidP="00B209AE">
      <w:pPr>
        <w:pStyle w:val="BodyText"/>
      </w:pPr>
      <w:bookmarkEnd w:id="1"/>
      <w:r w:rsidRPr="00B209AE">
        <w:t xml:space="preserve">Stockholm den </w:t>
      </w:r>
      <w:sdt>
        <w:sdtPr>
          <w:id w:val="-1225218591"/>
          <w:placeholder>
            <w:docPart w:val="5F6EF88EB1A24E629C3CF131B275937A"/>
          </w:placeholder>
          <w:dataBinding w:xpath="/ns0:DocumentInfo[1]/ns0:BaseInfo[1]/ns0:HeaderDate[1]" w:storeItemID="{8DDFB78C-16EB-4647-8004-9ED5A4476246}" w:prefixMappings="xmlns:ns0='http://lp/documentinfo/RK' "/>
          <w:date w:fullDate="2022-03-16T00:00:00Z">
            <w:dateFormat w:val="d MMMM yyyy"/>
            <w:lid w:val="sv-SE"/>
            <w:storeMappedDataAs w:val="dateTime"/>
            <w:calendar w:val="gregorian"/>
          </w:date>
        </w:sdtPr>
        <w:sdtContent>
          <w:r w:rsidR="00B209AE">
            <w:t>16 mars 2022</w:t>
          </w:r>
        </w:sdtContent>
      </w:sdt>
    </w:p>
    <w:p w:rsidR="00782621" w:rsidRPr="00B209AE" w:rsidP="00B209AE">
      <w:pPr>
        <w:pStyle w:val="Brdtextutanavstnd"/>
      </w:pPr>
    </w:p>
    <w:p w:rsidR="00782621" w:rsidRPr="00B209AE" w:rsidP="00B209AE">
      <w:pPr>
        <w:pStyle w:val="Brdtextutanavstnd"/>
      </w:pPr>
    </w:p>
    <w:sdt>
      <w:sdtPr>
        <w:alias w:val="Klicka på listpilen"/>
        <w:tag w:val="run-loadAllMinistersFromDep_delete"/>
        <w:id w:val="-122627287"/>
        <w:placeholder>
          <w:docPart w:val="A01B9FE13A844C16AF0799701F843375"/>
        </w:placeholder>
        <w:dataBinding w:xpath="/ns0:DocumentInfo[1]/ns0:BaseInfo[1]/ns0:TopSender[1]" w:storeItemID="{8DDFB78C-16EB-4647-8004-9ED5A4476246}" w:prefixMappings="xmlns:ns0='http://lp/documentinfo/RK' "/>
        <w:comboBox w:lastValue="Biståndsministern">
          <w:listItem w:value="Utrikesministern" w:displayText="Ann Linde"/>
          <w:listItem w:value="Biståndsministern" w:displayText="Matilda Ernkrans"/>
          <w:listItem w:value="Utrikeshandelsministern och ministern med ansvar för nordiska frågor" w:displayText="Anna Hallberg"/>
        </w:comboBox>
      </w:sdtPr>
      <w:sdtContent>
        <w:p w:rsidR="00782621" w:rsidRPr="00B209AE" w:rsidP="00B209AE">
          <w:pPr>
            <w:pStyle w:val="BodyText"/>
          </w:pPr>
          <w:r>
            <w:rPr>
              <w:rStyle w:val="DefaultParagraphFont"/>
            </w:rPr>
            <w:t>Matilda Ernkrans</w:t>
          </w:r>
        </w:p>
      </w:sdtContent>
    </w:sdt>
    <w:p w:rsidR="00177EAE" w:rsidRPr="00B209AE" w:rsidP="00B209AE">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77EAE" w:rsidRPr="007D73AB">
          <w:pPr>
            <w:pStyle w:val="Header"/>
          </w:pPr>
        </w:p>
      </w:tc>
      <w:tc>
        <w:tcPr>
          <w:tcW w:w="3170" w:type="dxa"/>
          <w:vAlign w:val="bottom"/>
        </w:tcPr>
        <w:p w:rsidR="00177EAE" w:rsidRPr="007D73AB" w:rsidP="00340DE0">
          <w:pPr>
            <w:pStyle w:val="Header"/>
          </w:pPr>
        </w:p>
      </w:tc>
      <w:tc>
        <w:tcPr>
          <w:tcW w:w="1134" w:type="dxa"/>
        </w:tcPr>
        <w:p w:rsidR="00177EA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77EA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77EAE" w:rsidRPr="00710A6C" w:rsidP="00EE3C0F">
          <w:pPr>
            <w:pStyle w:val="Header"/>
            <w:rPr>
              <w:b/>
            </w:rPr>
          </w:pPr>
        </w:p>
        <w:p w:rsidR="00177EAE" w:rsidP="00EE3C0F">
          <w:pPr>
            <w:pStyle w:val="Header"/>
          </w:pPr>
        </w:p>
        <w:p w:rsidR="00177EAE" w:rsidP="00EE3C0F">
          <w:pPr>
            <w:pStyle w:val="Header"/>
          </w:pPr>
        </w:p>
        <w:p w:rsidR="00177EAE" w:rsidP="00EE3C0F">
          <w:pPr>
            <w:pStyle w:val="Header"/>
          </w:pPr>
        </w:p>
        <w:sdt>
          <w:sdtPr>
            <w:alias w:val="Dnr"/>
            <w:tag w:val="ccRKShow_Dnr"/>
            <w:id w:val="-829283628"/>
            <w:placeholder>
              <w:docPart w:val="17360AEF69A8447EA21F92A764EA0FBF"/>
            </w:placeholder>
            <w:dataBinding w:xpath="/ns0:DocumentInfo[1]/ns0:BaseInfo[1]/ns0:Dnr[1]" w:storeItemID="{8DDFB78C-16EB-4647-8004-9ED5A4476246}" w:prefixMappings="xmlns:ns0='http://lp/documentinfo/RK' "/>
            <w:text/>
          </w:sdtPr>
          <w:sdtContent>
            <w:p w:rsidR="00177EAE" w:rsidP="00EE3C0F">
              <w:pPr>
                <w:pStyle w:val="Header"/>
              </w:pPr>
              <w:r>
                <w:t>UD2022/03991</w:t>
              </w:r>
            </w:p>
          </w:sdtContent>
        </w:sdt>
        <w:sdt>
          <w:sdtPr>
            <w:alias w:val="DocNumber"/>
            <w:tag w:val="DocNumber"/>
            <w:id w:val="1726028884"/>
            <w:placeholder>
              <w:docPart w:val="1FEAF1FC7D7A4964B51F275C305DE97C"/>
            </w:placeholder>
            <w:showingPlcHdr/>
            <w:dataBinding w:xpath="/ns0:DocumentInfo[1]/ns0:BaseInfo[1]/ns0:DocNumber[1]" w:storeItemID="{8DDFB78C-16EB-4647-8004-9ED5A4476246}" w:prefixMappings="xmlns:ns0='http://lp/documentinfo/RK' "/>
            <w:text/>
          </w:sdtPr>
          <w:sdtContent>
            <w:p w:rsidR="00177EAE" w:rsidP="00EE3C0F">
              <w:pPr>
                <w:pStyle w:val="Header"/>
              </w:pPr>
              <w:r>
                <w:rPr>
                  <w:rStyle w:val="PlaceholderText"/>
                </w:rPr>
                <w:t xml:space="preserve"> </w:t>
              </w:r>
            </w:p>
          </w:sdtContent>
        </w:sdt>
        <w:p w:rsidR="00177EAE" w:rsidP="00EE3C0F">
          <w:pPr>
            <w:pStyle w:val="Header"/>
          </w:pPr>
        </w:p>
      </w:tc>
      <w:tc>
        <w:tcPr>
          <w:tcW w:w="1134" w:type="dxa"/>
        </w:tcPr>
        <w:p w:rsidR="00177EAE" w:rsidP="0094502D">
          <w:pPr>
            <w:pStyle w:val="Header"/>
          </w:pPr>
        </w:p>
        <w:p w:rsidR="00177EA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4D4AF57F44C40C5940593F8A625A60D"/>
          </w:placeholder>
          <w:richText/>
        </w:sdtPr>
        <w:sdtEndPr>
          <w:rPr>
            <w:b w:val="0"/>
          </w:rPr>
        </w:sdtEndPr>
        <w:sdtContent>
          <w:tc>
            <w:tcPr>
              <w:tcW w:w="5534" w:type="dxa"/>
              <w:tcMar>
                <w:right w:w="1134" w:type="dxa"/>
              </w:tcMar>
            </w:tcPr>
            <w:p w:rsidR="00782621" w:rsidRPr="00782621" w:rsidP="00340DE0">
              <w:pPr>
                <w:pStyle w:val="Header"/>
                <w:rPr>
                  <w:b/>
                </w:rPr>
              </w:pPr>
              <w:r w:rsidRPr="00782621">
                <w:rPr>
                  <w:b/>
                </w:rPr>
                <w:t>Utrikesdepartementet</w:t>
              </w:r>
            </w:p>
            <w:p w:rsidR="00B209AE" w:rsidP="00340DE0">
              <w:pPr>
                <w:pStyle w:val="Header"/>
              </w:pPr>
              <w:r w:rsidRPr="00782621">
                <w:t>Biståndsministern</w:t>
              </w:r>
            </w:p>
            <w:p w:rsidR="00B209AE" w:rsidP="00340DE0">
              <w:pPr>
                <w:pStyle w:val="Header"/>
              </w:pPr>
            </w:p>
            <w:p w:rsidR="00177EAE" w:rsidRPr="00340DE0" w:rsidP="00340DE0">
              <w:pPr>
                <w:pStyle w:val="Header"/>
              </w:pPr>
            </w:p>
          </w:tc>
        </w:sdtContent>
      </w:sdt>
      <w:sdt>
        <w:sdtPr>
          <w:alias w:val="Recipient"/>
          <w:tag w:val="ccRKShow_Recipient"/>
          <w:id w:val="-28344517"/>
          <w:placeholder>
            <w:docPart w:val="2B57670FE2314545B7FE0A4CDEF34C4C"/>
          </w:placeholder>
          <w:dataBinding w:xpath="/ns0:DocumentInfo[1]/ns0:BaseInfo[1]/ns0:Recipient[1]" w:storeItemID="{8DDFB78C-16EB-4647-8004-9ED5A4476246}" w:prefixMappings="xmlns:ns0='http://lp/documentinfo/RK' "/>
          <w:text w:multiLine="1"/>
        </w:sdtPr>
        <w:sdtContent>
          <w:tc>
            <w:tcPr>
              <w:tcW w:w="3170" w:type="dxa"/>
            </w:tcPr>
            <w:p w:rsidR="00177EAE" w:rsidP="00547B89">
              <w:pPr>
                <w:pStyle w:val="Header"/>
              </w:pPr>
              <w:r>
                <w:t>Till riksdagen</w:t>
              </w:r>
              <w:r>
                <w:br/>
              </w:r>
              <w:r>
                <w:br/>
              </w:r>
            </w:p>
          </w:tc>
        </w:sdtContent>
      </w:sdt>
      <w:tc>
        <w:tcPr>
          <w:tcW w:w="1134" w:type="dxa"/>
        </w:tcPr>
        <w:p w:rsidR="00177EA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8175FA"/>
    <w:multiLevelType w:val="hybridMultilevel"/>
    <w:tmpl w:val="F65E32DC"/>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aliases w:val="List Paragraph1,List Paragraph2,OBC Bullet,Párrafo de lista,Recommendation"/>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7360AEF69A8447EA21F92A764EA0FBF"/>
        <w:category>
          <w:name w:val="Allmänt"/>
          <w:gallery w:val="placeholder"/>
        </w:category>
        <w:types>
          <w:type w:val="bbPlcHdr"/>
        </w:types>
        <w:behaviors>
          <w:behavior w:val="content"/>
        </w:behaviors>
        <w:guid w:val="{CA8495C1-7662-4106-8EE5-8677893B3DC6}"/>
      </w:docPartPr>
      <w:docPartBody>
        <w:p w:rsidR="00747AE6" w:rsidP="004318B5">
          <w:pPr>
            <w:pStyle w:val="17360AEF69A8447EA21F92A764EA0FBF"/>
          </w:pPr>
          <w:r>
            <w:rPr>
              <w:rStyle w:val="PlaceholderText"/>
            </w:rPr>
            <w:t xml:space="preserve"> </w:t>
          </w:r>
        </w:p>
      </w:docPartBody>
    </w:docPart>
    <w:docPart>
      <w:docPartPr>
        <w:name w:val="1FEAF1FC7D7A4964B51F275C305DE97C"/>
        <w:category>
          <w:name w:val="Allmänt"/>
          <w:gallery w:val="placeholder"/>
        </w:category>
        <w:types>
          <w:type w:val="bbPlcHdr"/>
        </w:types>
        <w:behaviors>
          <w:behavior w:val="content"/>
        </w:behaviors>
        <w:guid w:val="{81AB797B-C21D-40FD-BC25-340563F92785}"/>
      </w:docPartPr>
      <w:docPartBody>
        <w:p w:rsidR="00747AE6" w:rsidP="004318B5">
          <w:pPr>
            <w:pStyle w:val="1FEAF1FC7D7A4964B51F275C305DE97C1"/>
          </w:pPr>
          <w:r>
            <w:rPr>
              <w:rStyle w:val="PlaceholderText"/>
            </w:rPr>
            <w:t xml:space="preserve"> </w:t>
          </w:r>
        </w:p>
      </w:docPartBody>
    </w:docPart>
    <w:docPart>
      <w:docPartPr>
        <w:name w:val="04D4AF57F44C40C5940593F8A625A60D"/>
        <w:category>
          <w:name w:val="Allmänt"/>
          <w:gallery w:val="placeholder"/>
        </w:category>
        <w:types>
          <w:type w:val="bbPlcHdr"/>
        </w:types>
        <w:behaviors>
          <w:behavior w:val="content"/>
        </w:behaviors>
        <w:guid w:val="{ACA9F2D1-9D6D-4250-B249-9DA671BB443F}"/>
      </w:docPartPr>
      <w:docPartBody>
        <w:p w:rsidR="00747AE6" w:rsidP="004318B5">
          <w:pPr>
            <w:pStyle w:val="04D4AF57F44C40C5940593F8A625A60D1"/>
          </w:pPr>
          <w:r>
            <w:rPr>
              <w:rStyle w:val="PlaceholderText"/>
            </w:rPr>
            <w:t xml:space="preserve"> </w:t>
          </w:r>
        </w:p>
      </w:docPartBody>
    </w:docPart>
    <w:docPart>
      <w:docPartPr>
        <w:name w:val="2B57670FE2314545B7FE0A4CDEF34C4C"/>
        <w:category>
          <w:name w:val="Allmänt"/>
          <w:gallery w:val="placeholder"/>
        </w:category>
        <w:types>
          <w:type w:val="bbPlcHdr"/>
        </w:types>
        <w:behaviors>
          <w:behavior w:val="content"/>
        </w:behaviors>
        <w:guid w:val="{44C56205-B316-4005-8B8C-25A8F1BFB4D7}"/>
      </w:docPartPr>
      <w:docPartBody>
        <w:p w:rsidR="00747AE6" w:rsidP="004318B5">
          <w:pPr>
            <w:pStyle w:val="2B57670FE2314545B7FE0A4CDEF34C4C"/>
          </w:pPr>
          <w:r>
            <w:rPr>
              <w:rStyle w:val="PlaceholderText"/>
            </w:rPr>
            <w:t xml:space="preserve"> </w:t>
          </w:r>
        </w:p>
      </w:docPartBody>
    </w:docPart>
    <w:docPart>
      <w:docPartPr>
        <w:name w:val="5F79F06B19024EE980FF98B8677972DF"/>
        <w:category>
          <w:name w:val="Allmänt"/>
          <w:gallery w:val="placeholder"/>
        </w:category>
        <w:types>
          <w:type w:val="bbPlcHdr"/>
        </w:types>
        <w:behaviors>
          <w:behavior w:val="content"/>
        </w:behaviors>
        <w:guid w:val="{D101C3CE-8F98-4FFC-961B-79E5F64A295F}"/>
      </w:docPartPr>
      <w:docPartBody>
        <w:p w:rsidR="00747AE6" w:rsidP="004318B5">
          <w:pPr>
            <w:pStyle w:val="5F79F06B19024EE980FF98B8677972D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7AF9D2796F043D4B58AC7F96464B9F7"/>
        <w:category>
          <w:name w:val="Allmänt"/>
          <w:gallery w:val="placeholder"/>
        </w:category>
        <w:types>
          <w:type w:val="bbPlcHdr"/>
        </w:types>
        <w:behaviors>
          <w:behavior w:val="content"/>
        </w:behaviors>
        <w:guid w:val="{D85D8791-7BD8-4E4C-9801-91B0425FC52C}"/>
      </w:docPartPr>
      <w:docPartBody>
        <w:p w:rsidR="00747AE6" w:rsidP="004318B5">
          <w:pPr>
            <w:pStyle w:val="D7AF9D2796F043D4B58AC7F96464B9F7"/>
          </w:pPr>
          <w:r>
            <w:t xml:space="preserve"> </w:t>
          </w:r>
          <w:r>
            <w:rPr>
              <w:rStyle w:val="PlaceholderText"/>
            </w:rPr>
            <w:t>Välj ett parti.</w:t>
          </w:r>
        </w:p>
      </w:docPartBody>
    </w:docPart>
    <w:docPart>
      <w:docPartPr>
        <w:name w:val="5F6EF88EB1A24E629C3CF131B275937A"/>
        <w:category>
          <w:name w:val="Allmänt"/>
          <w:gallery w:val="placeholder"/>
        </w:category>
        <w:types>
          <w:type w:val="bbPlcHdr"/>
        </w:types>
        <w:behaviors>
          <w:behavior w:val="content"/>
        </w:behaviors>
        <w:guid w:val="{F6B60B38-42B8-4D3E-BC64-601BA76E1919}"/>
      </w:docPartPr>
      <w:docPartBody>
        <w:p w:rsidR="00747AE6" w:rsidP="004318B5">
          <w:pPr>
            <w:pStyle w:val="5F6EF88EB1A24E629C3CF131B275937A"/>
          </w:pPr>
          <w:r>
            <w:rPr>
              <w:rStyle w:val="PlaceholderText"/>
            </w:rPr>
            <w:t>Klicka här för att ange datum.</w:t>
          </w:r>
        </w:p>
      </w:docPartBody>
    </w:docPart>
    <w:docPart>
      <w:docPartPr>
        <w:name w:val="A01B9FE13A844C16AF0799701F843375"/>
        <w:category>
          <w:name w:val="Allmänt"/>
          <w:gallery w:val="placeholder"/>
        </w:category>
        <w:types>
          <w:type w:val="bbPlcHdr"/>
        </w:types>
        <w:behaviors>
          <w:behavior w:val="content"/>
        </w:behaviors>
        <w:guid w:val="{97E42F5E-1CE0-4CE4-AAD3-5B983BDE2187}"/>
      </w:docPartPr>
      <w:docPartBody>
        <w:p w:rsidR="00747AE6" w:rsidP="004318B5">
          <w:pPr>
            <w:pStyle w:val="A01B9FE13A844C16AF0799701F843375"/>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18B5"/>
    <w:rPr>
      <w:noProof w:val="0"/>
      <w:color w:val="808080"/>
    </w:rPr>
  </w:style>
  <w:style w:type="paragraph" w:customStyle="1" w:styleId="17360AEF69A8447EA21F92A764EA0FBF">
    <w:name w:val="17360AEF69A8447EA21F92A764EA0FBF"/>
    <w:rsid w:val="004318B5"/>
  </w:style>
  <w:style w:type="paragraph" w:customStyle="1" w:styleId="2B57670FE2314545B7FE0A4CDEF34C4C">
    <w:name w:val="2B57670FE2314545B7FE0A4CDEF34C4C"/>
    <w:rsid w:val="004318B5"/>
  </w:style>
  <w:style w:type="paragraph" w:customStyle="1" w:styleId="1FEAF1FC7D7A4964B51F275C305DE97C1">
    <w:name w:val="1FEAF1FC7D7A4964B51F275C305DE97C1"/>
    <w:rsid w:val="004318B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4D4AF57F44C40C5940593F8A625A60D1">
    <w:name w:val="04D4AF57F44C40C5940593F8A625A60D1"/>
    <w:rsid w:val="004318B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F79F06B19024EE980FF98B8677972DF">
    <w:name w:val="5F79F06B19024EE980FF98B8677972DF"/>
    <w:rsid w:val="004318B5"/>
  </w:style>
  <w:style w:type="paragraph" w:customStyle="1" w:styleId="D7AF9D2796F043D4B58AC7F96464B9F7">
    <w:name w:val="D7AF9D2796F043D4B58AC7F96464B9F7"/>
    <w:rsid w:val="004318B5"/>
  </w:style>
  <w:style w:type="paragraph" w:customStyle="1" w:styleId="5F6EF88EB1A24E629C3CF131B275937A">
    <w:name w:val="5F6EF88EB1A24E629C3CF131B275937A"/>
    <w:rsid w:val="004318B5"/>
  </w:style>
  <w:style w:type="paragraph" w:customStyle="1" w:styleId="A01B9FE13A844C16AF0799701F843375">
    <w:name w:val="A01B9FE13A844C16AF0799701F843375"/>
    <w:rsid w:val="004318B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2022-03-16T00:00:00</HeaderDate>
    <Office/>
    <Dnr>UD2022/03991</Dnr>
    <ParagrafNr/>
    <DocumentTitle/>
    <VisitingAddress/>
    <Extra1/>
    <Extra2/>
    <Extra3>Hans Wallmark</Extra3>
    <Number/>
    <Recipient>Till riksdagen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0f840a92-f50e-414e-808a-d7041f255b53</RD_Svarsid>
  </documentManagement>
</p:properties>
</file>

<file path=customXml/itemProps1.xml><?xml version="1.0" encoding="utf-8"?>
<ds:datastoreItem xmlns:ds="http://schemas.openxmlformats.org/officeDocument/2006/customXml" ds:itemID="{7ECA6F16-ACCE-471C-ABA9-30B3F400844F}"/>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F48FBAD7-645D-40C0-929E-92F508C22184}"/>
</file>

<file path=customXml/itemProps4.xml><?xml version="1.0" encoding="utf-8"?>
<ds:datastoreItem xmlns:ds="http://schemas.openxmlformats.org/officeDocument/2006/customXml" ds:itemID="{8DDFB78C-16EB-4647-8004-9ED5A4476246}"/>
</file>

<file path=customXml/itemProps5.xml><?xml version="1.0" encoding="utf-8"?>
<ds:datastoreItem xmlns:ds="http://schemas.openxmlformats.org/officeDocument/2006/customXml" ds:itemID="{388356DB-3D42-49AF-9422-2B39FB83F14E}"/>
</file>

<file path=docProps/app.xml><?xml version="1.0" encoding="utf-8"?>
<Properties xmlns="http://schemas.openxmlformats.org/officeDocument/2006/extended-properties" xmlns:vt="http://schemas.openxmlformats.org/officeDocument/2006/docPropsVTypes">
  <Template>RK Basmall</Template>
  <TotalTime>0</TotalTime>
  <Pages>2</Pages>
  <Words>290</Words>
  <Characters>1540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1241 Bistånd till länder som ej vill fördöma invasionen av Ukraina.docx</dc:title>
  <cp:revision>2</cp:revision>
  <dcterms:created xsi:type="dcterms:W3CDTF">2022-03-16T09:32:00Z</dcterms:created>
  <dcterms:modified xsi:type="dcterms:W3CDTF">2022-03-16T09:32:00Z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bb69d8db-7d20-4f68-8774-f012de08378b</vt:lpwstr>
  </property>
</Properties>
</file>