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F843FA" w:rsidP="00DA0661">
      <w:pPr>
        <w:pStyle w:val="Title"/>
      </w:pPr>
      <w:bookmarkStart w:id="0" w:name="Start"/>
      <w:bookmarkEnd w:id="0"/>
      <w:r>
        <w:t>Svar på fråga 2020/21:3</w:t>
      </w:r>
      <w:r w:rsidR="003C32DA">
        <w:t>339</w:t>
      </w:r>
      <w:r>
        <w:t xml:space="preserve"> av </w:t>
      </w:r>
      <w:r w:rsidR="00BE0569">
        <w:t xml:space="preserve">Alexandra </w:t>
      </w:r>
      <w:r w:rsidR="00BE0569">
        <w:t>Anstrell</w:t>
      </w:r>
      <w:r>
        <w:t xml:space="preserve"> (</w:t>
      </w:r>
      <w:r w:rsidR="00BE0569">
        <w:t>M</w:t>
      </w:r>
      <w:r>
        <w:t>)</w:t>
      </w:r>
      <w:r>
        <w:br/>
      </w:r>
      <w:r w:rsidR="00BE0569">
        <w:t>Trafiksituationen på Södra länken</w:t>
      </w:r>
    </w:p>
    <w:p w:rsidR="00BE0569" w:rsidP="00BB7E00">
      <w:pPr>
        <w:pStyle w:val="BodyText"/>
      </w:pPr>
      <w:r>
        <w:t xml:space="preserve">Alexandra </w:t>
      </w:r>
      <w:r>
        <w:t>Anstrell</w:t>
      </w:r>
      <w:r>
        <w:t xml:space="preserve"> har frågat mig</w:t>
      </w:r>
      <w:r w:rsidR="00BB7E00">
        <w:t xml:space="preserve"> vad jag</w:t>
      </w:r>
      <w:r w:rsidR="001C7893">
        <w:t xml:space="preserve"> och regeringen</w:t>
      </w:r>
      <w:r w:rsidR="00BB7E00">
        <w:t xml:space="preserve"> avser </w:t>
      </w:r>
      <w:r w:rsidR="001C7893">
        <w:t>a</w:t>
      </w:r>
      <w:r w:rsidR="00BB7E00">
        <w:t>tt göra för att kunna förbättra trafiksituationen för de berörda kring Södra länken</w:t>
      </w:r>
      <w:r w:rsidR="00D96C9D">
        <w:t>.</w:t>
      </w:r>
    </w:p>
    <w:p w:rsidR="00D96C9D" w:rsidP="00BB7E00">
      <w:pPr>
        <w:pStyle w:val="BodyText"/>
      </w:pPr>
      <w:r>
        <w:t xml:space="preserve">Under 2020 har </w:t>
      </w:r>
      <w:r w:rsidR="002B7055">
        <w:t xml:space="preserve">Trafikverket vidtagit åtgärder </w:t>
      </w:r>
      <w:r>
        <w:t xml:space="preserve">för att </w:t>
      </w:r>
      <w:r w:rsidRPr="006127B1">
        <w:t>öka trafiksäkerheten, förbättra framkomligheten och minska köerna i Södra länken</w:t>
      </w:r>
      <w:r>
        <w:t xml:space="preserve">. Syftet med de </w:t>
      </w:r>
      <w:r w:rsidRPr="006127B1">
        <w:t>ombyggna</w:t>
      </w:r>
      <w:r>
        <w:t>tioner som genomförts är att</w:t>
      </w:r>
      <w:r w:rsidRPr="006127B1">
        <w:t xml:space="preserve"> minska antalet stängningar som uppstår på grund av överbelastning </w:t>
      </w:r>
      <w:r w:rsidR="007129FD">
        <w:t>och</w:t>
      </w:r>
      <w:r w:rsidRPr="006127B1">
        <w:t xml:space="preserve"> antalet olyckor som</w:t>
      </w:r>
      <w:r>
        <w:t xml:space="preserve"> riskerar att</w:t>
      </w:r>
      <w:r w:rsidRPr="006127B1">
        <w:t xml:space="preserve"> uppstå när det börjar bli trångt i tunneln</w:t>
      </w:r>
      <w:r>
        <w:t>.</w:t>
      </w:r>
    </w:p>
    <w:p w:rsidR="007129FD" w:rsidP="00BB7E00">
      <w:pPr>
        <w:pStyle w:val="BodyText"/>
      </w:pPr>
      <w:r>
        <w:t xml:space="preserve">Trafikverket </w:t>
      </w:r>
      <w:r w:rsidR="009760A6">
        <w:t>genomför nu</w:t>
      </w:r>
      <w:r>
        <w:t xml:space="preserve"> utvärder</w:t>
      </w:r>
      <w:r w:rsidR="009760A6">
        <w:t>ingar av</w:t>
      </w:r>
      <w:r>
        <w:t xml:space="preserve"> effekterna av de åtgärder som genomförts</w:t>
      </w:r>
      <w:r>
        <w:t>.</w:t>
      </w:r>
      <w:r w:rsidR="00DE6617">
        <w:t xml:space="preserve"> </w:t>
      </w:r>
      <w:r>
        <w:t xml:space="preserve">Trafikverket </w:t>
      </w:r>
      <w:r w:rsidR="0032123A">
        <w:t xml:space="preserve">utreder även </w:t>
      </w:r>
      <w:r w:rsidR="00DC59C9">
        <w:t>möjligheterna att installera e</w:t>
      </w:r>
      <w:r w:rsidR="00C442DA">
        <w:t>t</w:t>
      </w:r>
      <w:r w:rsidR="00DC59C9">
        <w:t>t sprinklersystem i Södra länken</w:t>
      </w:r>
      <w:r>
        <w:t>.</w:t>
      </w:r>
    </w:p>
    <w:p w:rsidR="00BE0569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EC38127C0A2E41C29B970C8A8F5CAC92"/>
          </w:placeholder>
          <w:dataBinding w:xpath="/ns0:DocumentInfo[1]/ns0:BaseInfo[1]/ns0:HeaderDate[1]" w:storeItemID="{FABE1A96-760C-470D-9834-D55DED0E56B7}" w:prefixMappings="xmlns:ns0='http://lp/documentinfo/RK' "/>
          <w:date w:fullDate="2021-08-05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D96C9D">
            <w:t>5 augusti 2021</w:t>
          </w:r>
        </w:sdtContent>
      </w:sdt>
    </w:p>
    <w:p w:rsidR="00BE0569" w:rsidP="004E7A8F">
      <w:pPr>
        <w:pStyle w:val="Brdtextutanavstnd"/>
      </w:pPr>
    </w:p>
    <w:p w:rsidR="00BE0569" w:rsidP="004E7A8F">
      <w:pPr>
        <w:pStyle w:val="Brdtextutanavstnd"/>
      </w:pPr>
    </w:p>
    <w:p w:rsidR="00F843FA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F843FA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F843FA" w:rsidRPr="007D73AB" w:rsidP="00340DE0">
          <w:pPr>
            <w:pStyle w:val="Header"/>
          </w:pPr>
        </w:p>
      </w:tc>
      <w:tc>
        <w:tcPr>
          <w:tcW w:w="1134" w:type="dxa"/>
        </w:tcPr>
        <w:p w:rsidR="00F843FA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F843FA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F843FA" w:rsidRPr="00710A6C" w:rsidP="00EE3C0F">
          <w:pPr>
            <w:pStyle w:val="Header"/>
            <w:rPr>
              <w:b/>
            </w:rPr>
          </w:pPr>
        </w:p>
        <w:p w:rsidR="00F843FA" w:rsidP="00EE3C0F">
          <w:pPr>
            <w:pStyle w:val="Header"/>
          </w:pPr>
        </w:p>
        <w:p w:rsidR="00F843FA" w:rsidP="00EE3C0F">
          <w:pPr>
            <w:pStyle w:val="Header"/>
          </w:pPr>
        </w:p>
        <w:p w:rsidR="00F843FA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9DE7F857FCDD49799970213C428A80D5"/>
            </w:placeholder>
            <w:dataBinding w:xpath="/ns0:DocumentInfo[1]/ns0:BaseInfo[1]/ns0:Dnr[1]" w:storeItemID="{FABE1A96-760C-470D-9834-D55DED0E56B7}" w:prefixMappings="xmlns:ns0='http://lp/documentinfo/RK' "/>
            <w:text/>
          </w:sdtPr>
          <w:sdtContent>
            <w:p w:rsidR="00F843FA" w:rsidP="00EE3C0F">
              <w:pPr>
                <w:pStyle w:val="Header"/>
              </w:pPr>
              <w:r>
                <w:t>I2021/0</w:t>
              </w:r>
              <w:r w:rsidR="003C32DA">
                <w:t>2021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8B307ECB392A46138F288FAB06E0FDAC"/>
            </w:placeholder>
            <w:showingPlcHdr/>
            <w:dataBinding w:xpath="/ns0:DocumentInfo[1]/ns0:BaseInfo[1]/ns0:DocNumber[1]" w:storeItemID="{FABE1A96-760C-470D-9834-D55DED0E56B7}" w:prefixMappings="xmlns:ns0='http://lp/documentinfo/RK' "/>
            <w:text/>
          </w:sdtPr>
          <w:sdtContent>
            <w:p w:rsidR="00F843FA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F843FA" w:rsidP="00EE3C0F">
          <w:pPr>
            <w:pStyle w:val="Header"/>
          </w:pPr>
        </w:p>
      </w:tc>
      <w:tc>
        <w:tcPr>
          <w:tcW w:w="1134" w:type="dxa"/>
        </w:tcPr>
        <w:p w:rsidR="00F843FA" w:rsidP="0094502D">
          <w:pPr>
            <w:pStyle w:val="Header"/>
          </w:pPr>
        </w:p>
        <w:p w:rsidR="00F843FA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913E396ACD44C22B5F568F1978DCE78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F843FA" w:rsidRPr="00F843FA" w:rsidP="00340DE0">
              <w:pPr>
                <w:pStyle w:val="Header"/>
                <w:rPr>
                  <w:b/>
                </w:rPr>
              </w:pPr>
              <w:r w:rsidRPr="00F843FA">
                <w:rPr>
                  <w:b/>
                </w:rPr>
                <w:t>Infrastrukturdepartementet</w:t>
              </w:r>
            </w:p>
            <w:p w:rsidR="00E86DFF" w:rsidP="00340DE0">
              <w:pPr>
                <w:pStyle w:val="Header"/>
              </w:pPr>
              <w:r w:rsidRPr="00F843FA">
                <w:t>Infrastrukturministern</w:t>
              </w:r>
            </w:p>
            <w:tbl>
              <w:tblPr>
                <w:tblW w:w="4504" w:type="dxa"/>
                <w:tblLayout w:type="fixed"/>
                <w:tblLook w:val="0000"/>
              </w:tblPr>
              <w:tblGrid>
                <w:gridCol w:w="4504"/>
              </w:tblGrid>
              <w:tr w:rsidTr="00E33D8D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E86DFF" w:rsidP="00525B99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  <w:tr w:rsidTr="00E33D8D">
                <w:tblPrEx>
                  <w:tblW w:w="4504" w:type="dxa"/>
                  <w:tblLayout w:type="fixed"/>
                  <w:tblLook w:val="0000"/>
                </w:tblPrEx>
                <w:trPr>
                  <w:trHeight w:val="199"/>
                </w:trPr>
                <w:tc>
                  <w:tcPr>
                    <w:tcW w:w="4504" w:type="dxa"/>
                  </w:tcPr>
                  <w:p w:rsidR="00E86DFF" w:rsidP="00525B99">
                    <w:pPr>
                      <w:pStyle w:val="Avsndare"/>
                      <w:framePr w:w="0" w:hRule="auto" w:hSpace="0" w:wrap="auto" w:vAnchor="margin" w:hAnchor="text" w:xAlign="left" w:yAlign="inline"/>
                      <w:rPr>
                        <w:bCs/>
                        <w:iCs/>
                      </w:rPr>
                    </w:pPr>
                  </w:p>
                </w:tc>
              </w:tr>
            </w:tbl>
            <w:p w:rsidR="00F843FA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73F01BC50B642EBB53F6364AE6FBDA9"/>
          </w:placeholder>
          <w:dataBinding w:xpath="/ns0:DocumentInfo[1]/ns0:BaseInfo[1]/ns0:Recipient[1]" w:storeItemID="{FABE1A96-760C-470D-9834-D55DED0E56B7}" w:prefixMappings="xmlns:ns0='http://lp/documentinfo/RK' "/>
          <w:text w:multiLine="1"/>
        </w:sdtPr>
        <w:sdtContent>
          <w:tc>
            <w:tcPr>
              <w:tcW w:w="3170" w:type="dxa"/>
            </w:tcPr>
            <w:p w:rsidR="00F843FA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F843FA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Avsndare">
    <w:name w:val="Avsändare"/>
    <w:basedOn w:val="Normal"/>
    <w:rsid w:val="00E86DFF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after="0" w:line="260" w:lineRule="exact"/>
      <w:textAlignment w:val="baseline"/>
    </w:pPr>
    <w:rPr>
      <w:rFonts w:ascii="TradeGothic" w:eastAsia="Times New Roman" w:hAnsi="TradeGothic" w:cs="Times New Roman"/>
      <w:i/>
      <w:sz w:val="1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DE7F857FCDD49799970213C428A80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D2A81B7-064A-4C52-A808-514DF8E1065D}"/>
      </w:docPartPr>
      <w:docPartBody>
        <w:p w:rsidR="004E45B1" w:rsidP="00D30C27">
          <w:pPr>
            <w:pStyle w:val="9DE7F857FCDD49799970213C428A80D5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B307ECB392A46138F288FAB06E0FDA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4D521C-8E18-4322-9F3D-DA3FC8542750}"/>
      </w:docPartPr>
      <w:docPartBody>
        <w:p w:rsidR="004E45B1" w:rsidP="00D30C27">
          <w:pPr>
            <w:pStyle w:val="8B307ECB392A46138F288FAB06E0FDA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913E396ACD44C22B5F568F1978DCE7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A2EDB-6329-4926-B81A-8294844B97DC}"/>
      </w:docPartPr>
      <w:docPartBody>
        <w:p w:rsidR="004E45B1" w:rsidP="00D30C27">
          <w:pPr>
            <w:pStyle w:val="A913E396ACD44C22B5F568F1978DCE7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73F01BC50B642EBB53F6364AE6FBD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FDB472-AA63-40AB-A0AB-20998F7C360F}"/>
      </w:docPartPr>
      <w:docPartBody>
        <w:p w:rsidR="004E45B1" w:rsidP="00D30C27">
          <w:pPr>
            <w:pStyle w:val="473F01BC50B642EBB53F6364AE6FBDA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EC38127C0A2E41C29B970C8A8F5CAC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CF1967D-4936-41E4-899F-7DDD4E5B3BDE}"/>
      </w:docPartPr>
      <w:docPartBody>
        <w:p w:rsidR="004E45B1" w:rsidP="00D30C27">
          <w:pPr>
            <w:pStyle w:val="EC38127C0A2E41C29B970C8A8F5CAC92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56B7A3A3D84392935ACA7A6A0896B2">
    <w:name w:val="9756B7A3A3D84392935ACA7A6A0896B2"/>
    <w:rsid w:val="00D30C27"/>
  </w:style>
  <w:style w:type="character" w:styleId="PlaceholderText">
    <w:name w:val="Placeholder Text"/>
    <w:basedOn w:val="DefaultParagraphFont"/>
    <w:uiPriority w:val="99"/>
    <w:semiHidden/>
    <w:rsid w:val="00D30C27"/>
    <w:rPr>
      <w:noProof w:val="0"/>
      <w:color w:val="808080"/>
    </w:rPr>
  </w:style>
  <w:style w:type="paragraph" w:customStyle="1" w:styleId="B4300EFC7068484C862C0BB9C8E65500">
    <w:name w:val="B4300EFC7068484C862C0BB9C8E65500"/>
    <w:rsid w:val="00D30C27"/>
  </w:style>
  <w:style w:type="paragraph" w:customStyle="1" w:styleId="F302EC283E5248B2962AC94E6DB5D421">
    <w:name w:val="F302EC283E5248B2962AC94E6DB5D421"/>
    <w:rsid w:val="00D30C27"/>
  </w:style>
  <w:style w:type="paragraph" w:customStyle="1" w:styleId="0F8602525095479283C1B2F363F3BAAF">
    <w:name w:val="0F8602525095479283C1B2F363F3BAAF"/>
    <w:rsid w:val="00D30C27"/>
  </w:style>
  <w:style w:type="paragraph" w:customStyle="1" w:styleId="9DE7F857FCDD49799970213C428A80D5">
    <w:name w:val="9DE7F857FCDD49799970213C428A80D5"/>
    <w:rsid w:val="00D30C27"/>
  </w:style>
  <w:style w:type="paragraph" w:customStyle="1" w:styleId="8B307ECB392A46138F288FAB06E0FDAC">
    <w:name w:val="8B307ECB392A46138F288FAB06E0FDAC"/>
    <w:rsid w:val="00D30C27"/>
  </w:style>
  <w:style w:type="paragraph" w:customStyle="1" w:styleId="A8AE0945F4164E12818B8448CD9C7CBE">
    <w:name w:val="A8AE0945F4164E12818B8448CD9C7CBE"/>
    <w:rsid w:val="00D30C27"/>
  </w:style>
  <w:style w:type="paragraph" w:customStyle="1" w:styleId="5CF4CCD8CE29475D8FEB52F8288CFF21">
    <w:name w:val="5CF4CCD8CE29475D8FEB52F8288CFF21"/>
    <w:rsid w:val="00D30C27"/>
  </w:style>
  <w:style w:type="paragraph" w:customStyle="1" w:styleId="02AAAB4DEF3A44FCA1BA28D35CF719C0">
    <w:name w:val="02AAAB4DEF3A44FCA1BA28D35CF719C0"/>
    <w:rsid w:val="00D30C27"/>
  </w:style>
  <w:style w:type="paragraph" w:customStyle="1" w:styleId="A913E396ACD44C22B5F568F1978DCE78">
    <w:name w:val="A913E396ACD44C22B5F568F1978DCE78"/>
    <w:rsid w:val="00D30C27"/>
  </w:style>
  <w:style w:type="paragraph" w:customStyle="1" w:styleId="473F01BC50B642EBB53F6364AE6FBDA9">
    <w:name w:val="473F01BC50B642EBB53F6364AE6FBDA9"/>
    <w:rsid w:val="00D30C27"/>
  </w:style>
  <w:style w:type="paragraph" w:customStyle="1" w:styleId="8B307ECB392A46138F288FAB06E0FDAC1">
    <w:name w:val="8B307ECB392A46138F288FAB06E0FDAC1"/>
    <w:rsid w:val="00D30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913E396ACD44C22B5F568F1978DCE781">
    <w:name w:val="A913E396ACD44C22B5F568F1978DCE781"/>
    <w:rsid w:val="00D30C27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060EDA76ABAA49CCA32569329E973845">
    <w:name w:val="060EDA76ABAA49CCA32569329E973845"/>
    <w:rsid w:val="00D30C27"/>
  </w:style>
  <w:style w:type="paragraph" w:customStyle="1" w:styleId="4EB0982EB87349548FFC6B82E79C0EA6">
    <w:name w:val="4EB0982EB87349548FFC6B82E79C0EA6"/>
    <w:rsid w:val="00D30C27"/>
  </w:style>
  <w:style w:type="paragraph" w:customStyle="1" w:styleId="8F1F2C80B5724B028C8BC8100D0A5DC7">
    <w:name w:val="8F1F2C80B5724B028C8BC8100D0A5DC7"/>
    <w:rsid w:val="00D30C27"/>
  </w:style>
  <w:style w:type="paragraph" w:customStyle="1" w:styleId="027232041F7948DDBE0D168CC9345EB3">
    <w:name w:val="027232041F7948DDBE0D168CC9345EB3"/>
    <w:rsid w:val="00D30C27"/>
  </w:style>
  <w:style w:type="paragraph" w:customStyle="1" w:styleId="4BDDEBA34DEB4E508B300D339119A65C">
    <w:name w:val="4BDDEBA34DEB4E508B300D339119A65C"/>
    <w:rsid w:val="00D30C27"/>
  </w:style>
  <w:style w:type="paragraph" w:customStyle="1" w:styleId="EC38127C0A2E41C29B970C8A8F5CAC92">
    <w:name w:val="EC38127C0A2E41C29B970C8A8F5CAC92"/>
    <w:rsid w:val="00D30C27"/>
  </w:style>
  <w:style w:type="paragraph" w:customStyle="1" w:styleId="AE166375199647FC9B1C0E5C7A2885A1">
    <w:name w:val="AE166375199647FC9B1C0E5C7A2885A1"/>
    <w:rsid w:val="00D30C2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Kansliråd</SenderTitle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2021-08-05T00:00:00</HeaderDate>
    <Office/>
    <Dnr>I2021/02021</Dnr>
    <ParagrafNr/>
    <DocumentTitle/>
    <VisitingAddress/>
    <Extra1/>
    <Extra2/>
    <Extra3>Alexandra Anstrell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e8848e71-4ac3-4928-b0d8-d499793dc0d5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E4E74-E1C9-4A53-8351-FA6EE271EC9E}"/>
</file>

<file path=customXml/itemProps2.xml><?xml version="1.0" encoding="utf-8"?>
<ds:datastoreItem xmlns:ds="http://schemas.openxmlformats.org/officeDocument/2006/customXml" ds:itemID="{CA58FDA5-ED70-4D56-B36F-526FA5161B3C}"/>
</file>

<file path=customXml/itemProps3.xml><?xml version="1.0" encoding="utf-8"?>
<ds:datastoreItem xmlns:ds="http://schemas.openxmlformats.org/officeDocument/2006/customXml" ds:itemID="{FABE1A96-760C-470D-9834-D55DED0E56B7}"/>
</file>

<file path=customXml/itemProps4.xml><?xml version="1.0" encoding="utf-8"?>
<ds:datastoreItem xmlns:ds="http://schemas.openxmlformats.org/officeDocument/2006/customXml" ds:itemID="{A4DE47D0-3357-4268-BC54-9BDAA43E04F9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125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3339 av Alexandra Anstrell (M) Trafiksituationen på Södra länken_slutlig 210729.docx</dc:title>
  <cp:revision>8</cp:revision>
  <cp:lastPrinted>2021-07-26T09:44:00Z</cp:lastPrinted>
  <dcterms:created xsi:type="dcterms:W3CDTF">2021-07-26T11:23:00Z</dcterms:created>
  <dcterms:modified xsi:type="dcterms:W3CDTF">2021-07-29T06:48:00Z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