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3189F9DF034CE981DD359CB402FE41"/>
        </w:placeholder>
        <w:text/>
      </w:sdtPr>
      <w:sdtEndPr/>
      <w:sdtContent>
        <w:p w:rsidRPr="009B062B" w:rsidR="00AF30DD" w:rsidP="008277E0" w:rsidRDefault="00AF30DD" w14:paraId="480FE80C" w14:textId="77777777">
          <w:pPr>
            <w:pStyle w:val="Rubrik1"/>
            <w:spacing w:after="300"/>
          </w:pPr>
          <w:r w:rsidRPr="009B062B">
            <w:t>Förslag till riksdagsbeslut</w:t>
          </w:r>
        </w:p>
      </w:sdtContent>
    </w:sdt>
    <w:sdt>
      <w:sdtPr>
        <w:alias w:val="Yrkande 1"/>
        <w:tag w:val="58e75095-09c1-4bf0-bba9-dc8b77aec46a"/>
        <w:id w:val="1007937731"/>
        <w:lock w:val="sdtLocked"/>
      </w:sdtPr>
      <w:sdtEndPr/>
      <w:sdtContent>
        <w:p w:rsidR="00891823" w:rsidRDefault="00E02724" w14:paraId="1FE19289" w14:textId="77777777">
          <w:pPr>
            <w:pStyle w:val="Frslagstext"/>
          </w:pPr>
          <w:r>
            <w:t>Riksdagen ställer sig bakom det som anförs i motionen om att tvångsmedel på sikt ska upphöra och tillkännager detta för regeringen.</w:t>
          </w:r>
        </w:p>
      </w:sdtContent>
    </w:sdt>
    <w:sdt>
      <w:sdtPr>
        <w:alias w:val="Yrkande 2"/>
        <w:tag w:val="294f4a6a-f070-43c5-93c4-0c9a9efa85a0"/>
        <w:id w:val="1035458513"/>
        <w:lock w:val="sdtLocked"/>
      </w:sdtPr>
      <w:sdtEndPr/>
      <w:sdtContent>
        <w:p w:rsidR="00891823" w:rsidRDefault="00E02724" w14:paraId="6FF4D6A7" w14:textId="71C22365">
          <w:pPr>
            <w:pStyle w:val="Frslagstext"/>
          </w:pPr>
          <w:r>
            <w:t>Riksdagen ställer sig bakom det som anförs i motionen om årliga redovisningar till riksdagen i en särskild skrivelse om situationen på Sis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7F0D53BBD7459AA775DFED102AFDD0"/>
        </w:placeholder>
        <w:text/>
      </w:sdtPr>
      <w:sdtEndPr/>
      <w:sdtContent>
        <w:p w:rsidRPr="009B062B" w:rsidR="006D79C9" w:rsidP="00333E95" w:rsidRDefault="00D639A5" w14:paraId="58C2811A" w14:textId="6DBC743F">
          <w:pPr>
            <w:pStyle w:val="Rubrik1"/>
          </w:pPr>
          <w:r>
            <w:t xml:space="preserve">Regeringens </w:t>
          </w:r>
          <w:r w:rsidR="00356836">
            <w:t>skrivelse</w:t>
          </w:r>
        </w:p>
      </w:sdtContent>
    </w:sdt>
    <w:p w:rsidR="00D639A5" w:rsidP="006E6E52" w:rsidRDefault="004F5634" w14:paraId="496EB531" w14:textId="15D45195">
      <w:pPr>
        <w:pStyle w:val="Normalutanindragellerluft"/>
      </w:pPr>
      <w:r>
        <w:t xml:space="preserve">Riksdagen beslutade under våren 2021 om ett tillkännagivande </w:t>
      </w:r>
      <w:r w:rsidR="003907D2">
        <w:t>till</w:t>
      </w:r>
      <w:r>
        <w:t xml:space="preserve"> regeringen om vård av unga vid Statens institutionsstyrelse (</w:t>
      </w:r>
      <w:r w:rsidR="00707106">
        <w:t>Sis</w:t>
      </w:r>
      <w:r>
        <w:t xml:space="preserve">) särskilda ungdomshem. Tillkännagivandet innebar att regeringen skulle återkomma till riksdagen med en skrivelse som innehåller en bedömning av de insatser som krävs för att vården inom </w:t>
      </w:r>
      <w:r w:rsidR="00707106">
        <w:t>Sis</w:t>
      </w:r>
      <w:r>
        <w:t xml:space="preserve"> ska vara säker såväl för de placerade </w:t>
      </w:r>
      <w:r w:rsidR="006A4C7E">
        <w:t xml:space="preserve">unga </w:t>
      </w:r>
      <w:r>
        <w:t>som för personalen och för att en placering ska ge den unge den vård och behandling som krävs. Regeringen sk</w:t>
      </w:r>
      <w:r w:rsidR="00263A23">
        <w:t>ulle</w:t>
      </w:r>
      <w:r>
        <w:t xml:space="preserve"> också ange på vilket sätt åtgärderna ska genomföras.</w:t>
      </w:r>
      <w:r w:rsidR="00FA4555">
        <w:t xml:space="preserve"> Regeringen redogör i skrivelsen för genomförda, pågående och beslutade insatser vad avser de frågor som tas upp i tillkännagivandet (bet. 2020/21:SoU33) och framför att de åtgärder som genomförts kommer få positiva effekter för vården av ungdomar men regeringen ser också att en del brister i </w:t>
      </w:r>
      <w:r w:rsidR="00707106">
        <w:t>Sis</w:t>
      </w:r>
      <w:r w:rsidR="00FA4555">
        <w:t xml:space="preserve"> ungdomsvård kvarstår.</w:t>
      </w:r>
    </w:p>
    <w:p w:rsidRPr="00FA4555" w:rsidR="00FA4555" w:rsidP="00FA4555" w:rsidRDefault="00FA4555" w14:paraId="5A2CDFB7" w14:textId="1EB94060">
      <w:pPr>
        <w:pStyle w:val="Rubrik1"/>
      </w:pPr>
      <w:r>
        <w:t>Kristdemokratiska synpunkter</w:t>
      </w:r>
    </w:p>
    <w:p w:rsidR="006E6E52" w:rsidP="006E6E52" w:rsidRDefault="7EAD1C30" w14:paraId="38DFAD4B" w14:textId="7EF45268">
      <w:pPr>
        <w:pStyle w:val="Normalutanindragellerluft"/>
      </w:pPr>
      <w:r>
        <w:t xml:space="preserve">Socialutskottets betänkande 2020/21:33 är ovanligt. Ett samlat utskott har på eget initiativ ställt krav på regeringen att skyndsamt återkomma med redogörelse i en så </w:t>
      </w:r>
      <w:r>
        <w:lastRenderedPageBreak/>
        <w:t>angelägen fråga som utsatta barn och unga som inte kan bo hemma utan i</w:t>
      </w:r>
      <w:r w:rsidR="00707106">
        <w:t> </w:t>
      </w:r>
      <w:r>
        <w:t xml:space="preserve">stället behöver samhällets vård. Kristdemokraterna och socialutskottet har under en längre tid följt verksamheten vid Statens institutionsstyrelse, </w:t>
      </w:r>
      <w:r w:rsidR="00707106">
        <w:t>Sis,</w:t>
      </w:r>
      <w:r>
        <w:t xml:space="preserve"> och deras särskilda ungdoms</w:t>
      </w:r>
      <w:r w:rsidR="007A78A0">
        <w:softHyphen/>
      </w:r>
      <w:r>
        <w:t>hem. Skälet är att utskottet nåtts av återkommande berättelser om hot och våld mot, och mellan, de unga som är placerade, men också mot personal på de särskilda ungdoms</w:t>
      </w:r>
      <w:r w:rsidR="001C5679">
        <w:softHyphen/>
      </w:r>
      <w:r>
        <w:t>hemmen, liksom av rapporter om brister i de ungas rättigheter</w:t>
      </w:r>
      <w:r w:rsidR="00707106">
        <w:t xml:space="preserve"> och</w:t>
      </w:r>
      <w:r>
        <w:t xml:space="preserve"> behandling </w:t>
      </w:r>
      <w:r w:rsidR="00707106">
        <w:t>samt</w:t>
      </w:r>
      <w:r>
        <w:t xml:space="preserve"> samverkan mellan andra berörda aktörer. Sammantaget har utskottet nåtts av informa</w:t>
      </w:r>
      <w:r w:rsidR="001C5679">
        <w:softHyphen/>
      </w:r>
      <w:r>
        <w:t xml:space="preserve">tionen av en mycket bekymmersam situation varför ett enigt utskott inte kunde nöja sig med återkommande rapporteringar från </w:t>
      </w:r>
      <w:r w:rsidR="00707106">
        <w:t>Sis</w:t>
      </w:r>
      <w:r>
        <w:t xml:space="preserve"> eller regeringen vid besök hos utskottet. Utskottet enades i</w:t>
      </w:r>
      <w:r w:rsidR="00707106">
        <w:t> </w:t>
      </w:r>
      <w:r>
        <w:t>stället om ett tillkännagivande som uppmanade regeringen att återkomma till utskottet med en skrivelse som skulle beskriva verksamhetens brister och behov tillsammans med en redovisning av nödvändiga åtgärder för att komma till</w:t>
      </w:r>
      <w:r w:rsidR="00707106">
        <w:t xml:space="preserve"> </w:t>
      </w:r>
      <w:r>
        <w:t xml:space="preserve">rätta med problemen. Regeringen hörsammade riksdagens beslut.  </w:t>
      </w:r>
    </w:p>
    <w:p w:rsidRPr="001C5679" w:rsidR="00494294" w:rsidP="001C5679" w:rsidRDefault="7EAD1C30" w14:paraId="79197348" w14:textId="6F19B7FA">
      <w:r w:rsidRPr="001C5679">
        <w:t xml:space="preserve">Regeringens skrivelse bekräftar vår oro och farhågor om stora brister vid </w:t>
      </w:r>
      <w:r w:rsidRPr="001C5679" w:rsidR="00707106">
        <w:t>Sis</w:t>
      </w:r>
      <w:r w:rsidRPr="001C5679">
        <w:t xml:space="preserve"> särskil</w:t>
      </w:r>
      <w:r w:rsidR="001C5679">
        <w:softHyphen/>
      </w:r>
      <w:r w:rsidRPr="001C5679">
        <w:t>da ungdomshem. Skrivelsen tydliggör också att det kommer att krävas resursförstärk</w:t>
      </w:r>
      <w:r w:rsidR="001C5679">
        <w:softHyphen/>
      </w:r>
      <w:r w:rsidRPr="001C5679">
        <w:t xml:space="preserve">ning och ett stort engagemang under en lång tid framöver för att verksamheten vid </w:t>
      </w:r>
      <w:r w:rsidRPr="001C5679" w:rsidR="00707106">
        <w:t>Sis</w:t>
      </w:r>
      <w:r w:rsidRPr="001C5679">
        <w:t xml:space="preserve"> särskilda ungdomshem ska bli bra för de unga. I en livssituation där man inte längre kan bo kvar hemma och det i</w:t>
      </w:r>
      <w:r w:rsidRPr="001C5679" w:rsidR="00707106">
        <w:t> </w:t>
      </w:r>
      <w:r w:rsidRPr="001C5679">
        <w:t xml:space="preserve">stället är aktuellt med en placering på ett särskilt ungdomshem måste åtgärden leda till en bättre situation för den unge. Att behöva lämna sitt hem och sin familj är en mycket ingripande händelse och det ska endast ske då det krävs för den unges skull. När samhället gör en så ingripande insats är det helt nödvändigt att den plats den unge får som nytt hem uppfyller högt ställda krav på trygghet, samt att personalen har ändamålsenlig kompetens och kunskap. </w:t>
      </w:r>
    </w:p>
    <w:p w:rsidRPr="001C5679" w:rsidR="006E6E52" w:rsidP="001C5679" w:rsidRDefault="006E6E52" w14:paraId="4D7A6F0E" w14:textId="48B3F339">
      <w:r w:rsidRPr="001C5679">
        <w:t xml:space="preserve">Det finns väl fungerande ungdomshem </w:t>
      </w:r>
      <w:r w:rsidRPr="001C5679" w:rsidR="00054325">
        <w:t>inom S</w:t>
      </w:r>
      <w:r w:rsidRPr="001C5679" w:rsidR="00707106">
        <w:t>is</w:t>
      </w:r>
      <w:r w:rsidRPr="001C5679" w:rsidR="00054325">
        <w:t xml:space="preserve"> </w:t>
      </w:r>
      <w:r w:rsidRPr="001C5679">
        <w:t>men sammantaget är bristerna betydande</w:t>
      </w:r>
      <w:r w:rsidRPr="001C5679" w:rsidR="00494294">
        <w:t>. V</w:t>
      </w:r>
      <w:r w:rsidRPr="001C5679">
        <w:t xml:space="preserve">arje </w:t>
      </w:r>
      <w:r w:rsidRPr="001C5679" w:rsidR="00494294">
        <w:t xml:space="preserve">barn som </w:t>
      </w:r>
      <w:r w:rsidRPr="001C5679">
        <w:t>placerat</w:t>
      </w:r>
      <w:r w:rsidRPr="001C5679" w:rsidR="00494294">
        <w:t xml:space="preserve">s har rätt </w:t>
      </w:r>
      <w:r w:rsidRPr="001C5679" w:rsidR="00EB1636">
        <w:t>till bästa möjliga omhändertagande</w:t>
      </w:r>
      <w:r w:rsidRPr="001C5679">
        <w:t xml:space="preserve"> på det särskilda ungdomshemmet. </w:t>
      </w:r>
      <w:r w:rsidRPr="001C5679" w:rsidR="00494294">
        <w:t xml:space="preserve">Tiden på ungdomshemmet syftar till att </w:t>
      </w:r>
      <w:r w:rsidRPr="001C5679">
        <w:t>ge bättre förutsätt</w:t>
      </w:r>
      <w:r w:rsidR="001C5679">
        <w:softHyphen/>
      </w:r>
      <w:r w:rsidRPr="001C5679">
        <w:t>ningar för resten av livet</w:t>
      </w:r>
      <w:r w:rsidRPr="001C5679" w:rsidR="00EB1636">
        <w:t xml:space="preserve"> och ska ge chans till en vändpunkt för barnet.</w:t>
      </w:r>
      <w:r w:rsidRPr="001C5679" w:rsidR="003907D2">
        <w:t xml:space="preserve"> </w:t>
      </w:r>
      <w:r w:rsidRPr="001C5679" w:rsidR="005B4F2D">
        <w:t>Livet</w:t>
      </w:r>
      <w:r w:rsidRPr="001C5679" w:rsidR="003907D2">
        <w:t xml:space="preserve"> ska bli bättre genom samhällsvården.</w:t>
      </w:r>
    </w:p>
    <w:p w:rsidRPr="001C5679" w:rsidR="006E6E52" w:rsidP="001C5679" w:rsidRDefault="7EAD1C30" w14:paraId="69F7FE82" w14:textId="5077771E">
      <w:r w:rsidRPr="001C5679">
        <w:t xml:space="preserve">Skrivelsens tredje kapitel beskriver på ett transparent sätt många olika områden där det finns utmaningar och problem för </w:t>
      </w:r>
      <w:r w:rsidRPr="001C5679" w:rsidR="00707106">
        <w:t>Sis</w:t>
      </w:r>
      <w:r w:rsidRPr="001C5679">
        <w:t xml:space="preserve">. Behovet av socialutskottets betänkande bekräftas därmed. Situationen är bekymmersam. Samtidigt bör det betonas att ledningen för </w:t>
      </w:r>
      <w:r w:rsidRPr="001C5679" w:rsidR="00707106">
        <w:t>Sis</w:t>
      </w:r>
      <w:r w:rsidRPr="001C5679">
        <w:t xml:space="preserve"> under de senaste två åren har synliggjort brister och att de arbetar aktivt med att identifiera och vidta åtgärder av skilda slag. Det är också positivt att </w:t>
      </w:r>
      <w:r w:rsidRPr="001C5679" w:rsidR="00707106">
        <w:t>Sis</w:t>
      </w:r>
      <w:r w:rsidRPr="001C5679">
        <w:t xml:space="preserve"> på eget initiativ ser behovet av samverkan med det civila samhället och arbetar med en strategi för detta. </w:t>
      </w:r>
      <w:r w:rsidRPr="001C5679" w:rsidR="00707106">
        <w:t>Sis</w:t>
      </w:r>
      <w:r w:rsidRPr="001C5679">
        <w:t xml:space="preserve"> bör sammantaget ha förutsättningar att över tid kunna reformera verksamheten och åstadkomma en kvalitativt god verksamhet som svarar mot de ungas behov. Men en framgångsrik reformering kräver uthålligt stöd av staten och reella förutsättningar att genomföra de förändringarna som krävs. </w:t>
      </w:r>
    </w:p>
    <w:p w:rsidRPr="001C5679" w:rsidR="006E6E52" w:rsidP="001C5679" w:rsidRDefault="006E6E52" w14:paraId="362E9C71" w14:textId="77777777">
      <w:pPr>
        <w:pStyle w:val="Rubrik2"/>
      </w:pPr>
      <w:r w:rsidRPr="001C5679">
        <w:t>Personalens kompetens</w:t>
      </w:r>
    </w:p>
    <w:p w:rsidR="006E6E52" w:rsidP="006E6E52" w:rsidRDefault="006E6E52" w14:paraId="3534738B" w14:textId="3A869FDC">
      <w:pPr>
        <w:pStyle w:val="Normalutanindragellerluft"/>
      </w:pPr>
      <w:r>
        <w:t xml:space="preserve">Flera goda initiativ </w:t>
      </w:r>
      <w:r w:rsidR="00E34600">
        <w:t>i syfte</w:t>
      </w:r>
      <w:r>
        <w:t xml:space="preserve"> att stärka kompetensen hos personalen på de särskilda ungdomshemmen</w:t>
      </w:r>
      <w:r w:rsidR="00E34600">
        <w:t xml:space="preserve"> pågår inom myndigheten</w:t>
      </w:r>
      <w:r>
        <w:t>. Den myndighetsgemensamma grundutbild</w:t>
      </w:r>
      <w:r w:rsidR="001C5679">
        <w:softHyphen/>
      </w:r>
      <w:r>
        <w:t xml:space="preserve">ningen, ledarskapspolicyn och arbetet med validering av medarbetarnas kompetens är exempel på viktiga insatser. Kontinuiteten behöver stärkas, dels för </w:t>
      </w:r>
      <w:r w:rsidR="00E34600">
        <w:t xml:space="preserve">att öka tryggheten för </w:t>
      </w:r>
      <w:r>
        <w:t xml:space="preserve">de </w:t>
      </w:r>
      <w:r w:rsidR="00E34600">
        <w:t xml:space="preserve">unga som är </w:t>
      </w:r>
      <w:r>
        <w:t xml:space="preserve">placerade och dels för </w:t>
      </w:r>
      <w:r w:rsidR="00E34600">
        <w:t xml:space="preserve">att stärka </w:t>
      </w:r>
      <w:r>
        <w:t>möjligheten att leda och samverka i</w:t>
      </w:r>
      <w:r w:rsidR="00E34600">
        <w:t>nom</w:t>
      </w:r>
      <w:r>
        <w:t xml:space="preserve"> personalgruppen. </w:t>
      </w:r>
      <w:r w:rsidR="0024676D">
        <w:t xml:space="preserve">Som skrivelsen tar upp visar forskningen att arbetsgrupper som arbetar bra tillsammans trivs bättre på jobbet och skapar bättre resultat. Personer som </w:t>
      </w:r>
      <w:r w:rsidR="0024676D">
        <w:lastRenderedPageBreak/>
        <w:t xml:space="preserve">arbetar i det som forskningen kallar effektiva team har lägre förekomst av stress, lägre sjukfrånvaro och känner högre arbetstillfredsställelse. </w:t>
      </w:r>
      <w:r>
        <w:t xml:space="preserve">Det är omöjligt att utveckla medarbetargruppen om det ständigt kommer nya tillfälligt anställda medarbetare eller </w:t>
      </w:r>
      <w:r w:rsidR="00E34600">
        <w:t>om</w:t>
      </w:r>
      <w:r>
        <w:t xml:space="preserve"> medarbetare lämnar jobbet efter en kortare tid och nya måste rekryteras.</w:t>
      </w:r>
    </w:p>
    <w:p w:rsidRPr="001C5679" w:rsidR="00B142D0" w:rsidP="001C5679" w:rsidRDefault="00D430B9" w14:paraId="3CD9922D" w14:textId="023A95C2">
      <w:r w:rsidRPr="001C5679">
        <w:t xml:space="preserve">Det finns inom </w:t>
      </w:r>
      <w:r w:rsidRPr="001C5679" w:rsidR="00707106">
        <w:t>Sis</w:t>
      </w:r>
      <w:r w:rsidRPr="001C5679">
        <w:t xml:space="preserve"> tre befattningar</w:t>
      </w:r>
      <w:r w:rsidRPr="001C5679" w:rsidR="00707106">
        <w:t>:</w:t>
      </w:r>
      <w:r w:rsidRPr="001C5679">
        <w:t xml:space="preserve"> behandlingsassistent, behandlingspedagog och behandlingssamordnare</w:t>
      </w:r>
      <w:r w:rsidRPr="001C5679" w:rsidR="00E34600">
        <w:t>.</w:t>
      </w:r>
      <w:r w:rsidRPr="001C5679">
        <w:t xml:space="preserve"> Dessa befattningar började gälla i år</w:t>
      </w:r>
      <w:r w:rsidRPr="001C5679" w:rsidR="00AC012B">
        <w:t xml:space="preserve"> och</w:t>
      </w:r>
      <w:r w:rsidRPr="001C5679">
        <w:t xml:space="preserve"> har olika kompetenskrav och arbetsuppgifter </w:t>
      </w:r>
      <w:r w:rsidRPr="001C5679" w:rsidR="00AC012B">
        <w:t>liksom</w:t>
      </w:r>
      <w:r w:rsidRPr="001C5679">
        <w:t xml:space="preserve"> olika krav på utbildning för de olika nivåerna. Det ska inte längre kunna göras avsteg från de uppsatta kompetenskraven.</w:t>
      </w:r>
    </w:p>
    <w:p w:rsidRPr="001C5679" w:rsidR="006E6E52" w:rsidP="001C5679" w:rsidRDefault="006E6E52" w14:paraId="28140068" w14:textId="2068B562">
      <w:r w:rsidRPr="001C5679">
        <w:t>Kristdemokraterna anser att kompetenskraven och mixen av kompetenser behöver stärkas</w:t>
      </w:r>
      <w:r w:rsidRPr="001C5679" w:rsidR="0024676D">
        <w:t xml:space="preserve"> inom </w:t>
      </w:r>
      <w:r w:rsidRPr="001C5679" w:rsidR="00707106">
        <w:t>Sis</w:t>
      </w:r>
      <w:r w:rsidRPr="001C5679">
        <w:t xml:space="preserve">. Den kompetensförsörjningsplan som </w:t>
      </w:r>
      <w:r w:rsidRPr="001C5679" w:rsidR="00707106">
        <w:t>Sis</w:t>
      </w:r>
      <w:r w:rsidRPr="001C5679" w:rsidR="001B32D6">
        <w:t xml:space="preserve"> lämnat den 22 september måste ges förutsättningar att kunna genomföras. Regeringen bör redovisa till riksdagen i januari 2022 respektive augusti 2022 hur de planerade åtgärderna genomförs och eventuella behov av förstärkningar. </w:t>
      </w:r>
    </w:p>
    <w:p w:rsidR="006E6E52" w:rsidP="005C1C65" w:rsidRDefault="006E6E52" w14:paraId="22605433" w14:textId="77777777">
      <w:pPr>
        <w:pStyle w:val="Rubrik2"/>
      </w:pPr>
      <w:r>
        <w:t>Flickors behov</w:t>
      </w:r>
    </w:p>
    <w:p w:rsidRPr="00677D80" w:rsidR="00365D22" w:rsidP="00677D80" w:rsidRDefault="00365D22" w14:paraId="50668FE7" w14:textId="51634FBA">
      <w:pPr>
        <w:pStyle w:val="Normalutanindragellerluft"/>
      </w:pPr>
      <w:r w:rsidRPr="00677D80">
        <w:t xml:space="preserve">Skrivelsen lyfter flickors behov särskilt och framhåller att vården av flickor måste utvecklas </w:t>
      </w:r>
      <w:r w:rsidRPr="00677D80" w:rsidR="0068603D">
        <w:t xml:space="preserve">och prioriteras </w:t>
      </w:r>
      <w:r w:rsidRPr="00677D80">
        <w:t xml:space="preserve">för att garantera deras trygghet och säkerhet under vistelsen på </w:t>
      </w:r>
      <w:r w:rsidR="00707106">
        <w:t>Sis</w:t>
      </w:r>
      <w:r w:rsidRPr="00677D80">
        <w:t>. En utredning gjordes under hösten 2020 och den rekommenderade minskad gruppstorlek för vissa målgrupper och en förstärkt vårdorganisation.</w:t>
      </w:r>
      <w:r w:rsidRPr="00677D80" w:rsidR="00191620">
        <w:t xml:space="preserve"> </w:t>
      </w:r>
      <w:r w:rsidRPr="00677D80">
        <w:t>Regeringen pekar också på behovet av insatser för att förbättra samverkan och ansvarsfördelningen med socialtjänsten och regionernas psykiatri</w:t>
      </w:r>
      <w:r w:rsidRPr="00677D80" w:rsidR="0068603D">
        <w:t xml:space="preserve"> för att ge flickor en bättre vård</w:t>
      </w:r>
      <w:r w:rsidRPr="00677D80">
        <w:t xml:space="preserve">. </w:t>
      </w:r>
    </w:p>
    <w:p w:rsidRPr="001C5679" w:rsidR="006E6E52" w:rsidP="001C5679" w:rsidRDefault="006E6E52" w14:paraId="3FEA2FBB" w14:textId="64C8726E">
      <w:r w:rsidRPr="001C5679">
        <w:t xml:space="preserve">Socialutskottet, </w:t>
      </w:r>
      <w:r w:rsidRPr="001C5679" w:rsidR="00707106">
        <w:t>Sis</w:t>
      </w:r>
      <w:r w:rsidRPr="001C5679">
        <w:t xml:space="preserve"> och regeringen verkar </w:t>
      </w:r>
      <w:r w:rsidRPr="001C5679" w:rsidR="0068603D">
        <w:t xml:space="preserve">därmed </w:t>
      </w:r>
      <w:r w:rsidRPr="001C5679">
        <w:t xml:space="preserve">överens om att vården av flickor måste utvecklas särskilt. </w:t>
      </w:r>
      <w:r w:rsidRPr="001C5679" w:rsidR="005B4B56">
        <w:t>Under hösten 2021 ska ett åtgärdsarbete med målet att vården av flickor ska utvecklas för att bättre svara mot deras vårdbehov sättas i verket</w:t>
      </w:r>
      <w:r w:rsidRPr="001C5679" w:rsidR="006351BA">
        <w:t xml:space="preserve"> inom </w:t>
      </w:r>
      <w:r w:rsidRPr="001C5679" w:rsidR="00707106">
        <w:t>Sis</w:t>
      </w:r>
      <w:r w:rsidRPr="001C5679" w:rsidR="005B4B56">
        <w:t>.</w:t>
      </w:r>
      <w:r w:rsidRPr="001C5679" w:rsidR="006351BA">
        <w:t xml:space="preserve"> Det är lovvärt, m</w:t>
      </w:r>
      <w:r w:rsidRPr="001C5679">
        <w:t>en av skrivelsen att döma är insatserna ännu i sin linda</w:t>
      </w:r>
      <w:r w:rsidRPr="001C5679" w:rsidR="006351BA">
        <w:t>.</w:t>
      </w:r>
      <w:r w:rsidRPr="001C5679" w:rsidR="003907D2">
        <w:t xml:space="preserve"> För att säkerställa att de planerade insatserna</w:t>
      </w:r>
      <w:r w:rsidRPr="001C5679" w:rsidR="006351BA">
        <w:t xml:space="preserve"> kommer på plats och</w:t>
      </w:r>
      <w:r w:rsidRPr="001C5679" w:rsidR="003907D2">
        <w:t xml:space="preserve"> leder till en bättre verksam</w:t>
      </w:r>
      <w:r w:rsidR="001C5679">
        <w:softHyphen/>
      </w:r>
      <w:r w:rsidRPr="001C5679" w:rsidR="003907D2">
        <w:t xml:space="preserve">het är det angeläget att riksdagen får en kontinuerlig uppföljning av denna insatsen och av andra insatser som beskrivs nedan. </w:t>
      </w:r>
      <w:bookmarkStart w:name="_Hlk83644116" w:id="1"/>
      <w:r w:rsidRPr="001C5679" w:rsidR="003907D2">
        <w:t xml:space="preserve">Regeringen bör redovisa till riksdagen i januari 2022 respektive augusti 2022 hur de planerade åtgärderna genomförs och eventuella behov av förstärkningar. </w:t>
      </w:r>
    </w:p>
    <w:bookmarkEnd w:id="1"/>
    <w:p w:rsidR="006E6E52" w:rsidP="005C1C65" w:rsidRDefault="006E6E52" w14:paraId="1635F77F" w14:textId="77777777">
      <w:pPr>
        <w:pStyle w:val="Rubrik2"/>
      </w:pPr>
      <w:r>
        <w:t>Särskilda behov</w:t>
      </w:r>
    </w:p>
    <w:p w:rsidRPr="001C5679" w:rsidR="006E6E52" w:rsidP="001C5679" w:rsidRDefault="006E6E52" w14:paraId="3D7A6772" w14:textId="132B9C40">
      <w:pPr>
        <w:pStyle w:val="Normalutanindragellerluft"/>
      </w:pPr>
      <w:r w:rsidRPr="001C5679">
        <w:t xml:space="preserve">Det är positivt att </w:t>
      </w:r>
      <w:r w:rsidRPr="001C5679" w:rsidR="00707106">
        <w:t>Sis</w:t>
      </w:r>
      <w:r w:rsidRPr="001C5679">
        <w:t xml:space="preserve"> på flera olika sätt arbetar med att hitta bästa vårdformen för unga med särskilda behov exempelvis för personer med omfattande neuropsykiatriska funktionsnedsättningar. Gruppstorlekar, vårdorganisation och kompetens är områden som behöver utvecklas så </w:t>
      </w:r>
      <w:r w:rsidRPr="001C5679" w:rsidR="006351BA">
        <w:t xml:space="preserve">att </w:t>
      </w:r>
      <w:r w:rsidRPr="001C5679">
        <w:t>de bättre svarar mot de ungas behov.</w:t>
      </w:r>
      <w:r w:rsidRPr="001C5679" w:rsidR="003907D2">
        <w:t xml:space="preserve"> Detta arbete bör också redovisas i regeringens rapport till riksdagen enligt ovan.</w:t>
      </w:r>
    </w:p>
    <w:p w:rsidR="006E6E52" w:rsidP="005C1C65" w:rsidRDefault="006E6E52" w14:paraId="1BDF663F" w14:textId="77777777">
      <w:pPr>
        <w:pStyle w:val="Rubrik2"/>
      </w:pPr>
      <w:r>
        <w:t>Kvalitet och evidens</w:t>
      </w:r>
    </w:p>
    <w:p w:rsidRPr="001C5679" w:rsidR="006E6E52" w:rsidP="001C5679" w:rsidRDefault="006E6E52" w14:paraId="2555956B" w14:textId="58318261">
      <w:pPr>
        <w:pStyle w:val="Normalutanindragellerluft"/>
      </w:pPr>
      <w:r w:rsidRPr="001C5679">
        <w:t>Skrivelsens tredje kapitel lyfter flera exempel på pågående arbete med att stärka vårdens kvalitet och säkra att det är evidensbaserade metoder som används</w:t>
      </w:r>
      <w:r w:rsidRPr="001C5679" w:rsidR="006351BA">
        <w:t>.</w:t>
      </w:r>
      <w:r w:rsidRPr="001C5679">
        <w:t xml:space="preserve"> </w:t>
      </w:r>
      <w:r w:rsidRPr="001C5679" w:rsidR="006351BA">
        <w:t>Likaså</w:t>
      </w:r>
      <w:r w:rsidRPr="001C5679" w:rsidR="005B4F2D">
        <w:t xml:space="preserve"> </w:t>
      </w:r>
      <w:r w:rsidRPr="001C5679">
        <w:t xml:space="preserve">att vården kontinuerligt följs upp. </w:t>
      </w:r>
      <w:r w:rsidRPr="001C5679" w:rsidR="00DE2632">
        <w:t>Kristdemokraterna anser att det utöver</w:t>
      </w:r>
      <w:r w:rsidRPr="001C5679">
        <w:t xml:space="preserve"> detta behövs en plan som möjliggör långsiktigt arbete</w:t>
      </w:r>
      <w:r w:rsidRPr="001C5679" w:rsidR="00DE2632">
        <w:t>.</w:t>
      </w:r>
      <w:r w:rsidRPr="001C5679">
        <w:t xml:space="preserve"> </w:t>
      </w:r>
      <w:r w:rsidRPr="001C5679" w:rsidR="00DE2632">
        <w:t>Planen måste omfatta att d</w:t>
      </w:r>
      <w:r w:rsidRPr="001C5679">
        <w:t>e statliga medel som ställs till förfogande dels</w:t>
      </w:r>
      <w:r w:rsidRPr="001C5679" w:rsidR="00DE2632">
        <w:t xml:space="preserve"> ska</w:t>
      </w:r>
      <w:r w:rsidRPr="001C5679">
        <w:t xml:space="preserve"> öka och dels </w:t>
      </w:r>
      <w:r w:rsidRPr="001C5679" w:rsidR="00C80E01">
        <w:t xml:space="preserve">ska </w:t>
      </w:r>
      <w:r w:rsidRPr="001C5679">
        <w:t xml:space="preserve">vara långsiktiga så </w:t>
      </w:r>
      <w:r w:rsidRPr="001C5679" w:rsidR="005D08D0">
        <w:t xml:space="preserve">att </w:t>
      </w:r>
      <w:r w:rsidRPr="001C5679">
        <w:t xml:space="preserve">en hållbar utveckling kan </w:t>
      </w:r>
      <w:r w:rsidRPr="001C5679">
        <w:lastRenderedPageBreak/>
        <w:t xml:space="preserve">genomföras. </w:t>
      </w:r>
      <w:r w:rsidRPr="001C5679" w:rsidR="003907D2">
        <w:t>Även denna del bör återfinnas i regeringens redovisning till riksdagen i januari respektive augusti 2022.</w:t>
      </w:r>
    </w:p>
    <w:p w:rsidR="006E6E52" w:rsidP="005C1C65" w:rsidRDefault="006E6E52" w14:paraId="5F51E750" w14:textId="77777777">
      <w:pPr>
        <w:pStyle w:val="Rubrik2"/>
      </w:pPr>
      <w:r>
        <w:t>Lokalerna</w:t>
      </w:r>
    </w:p>
    <w:p w:rsidR="006E6E52" w:rsidP="006E6E52" w:rsidRDefault="00707106" w14:paraId="4A821036" w14:textId="301E0865">
      <w:pPr>
        <w:pStyle w:val="Normalutanindragellerluft"/>
      </w:pPr>
      <w:r>
        <w:t>Sis</w:t>
      </w:r>
      <w:r w:rsidR="006E6E52">
        <w:t xml:space="preserve"> redovisar de brister som finns avseende lokalbeståndet. </w:t>
      </w:r>
      <w:r>
        <w:t>Sis</w:t>
      </w:r>
      <w:r w:rsidR="005D08D0">
        <w:t xml:space="preserve"> framhåller att lokal</w:t>
      </w:r>
      <w:r w:rsidR="001C5679">
        <w:softHyphen/>
      </w:r>
      <w:r w:rsidR="005D08D0">
        <w:t xml:space="preserve">beståndet är gammalt och </w:t>
      </w:r>
      <w:r w:rsidR="00C80E01">
        <w:t xml:space="preserve">bl.a. </w:t>
      </w:r>
      <w:r w:rsidR="005D08D0">
        <w:t xml:space="preserve">består av </w:t>
      </w:r>
      <w:r w:rsidR="00C80E01">
        <w:t>f.d.</w:t>
      </w:r>
      <w:r w:rsidR="005D08D0">
        <w:t xml:space="preserve"> kursgårdar och sanatorier som inte uppfyller dagens krav på en adekvat och säker vård och behandlingsmiljö utifrån dagens förutsättningar och målgrupp. För ungdomar med stora vårdbehov i form av exempelvis neuropsykiatriska funktionsnedsättningar, allvarligt självskadebeteende och utagerande beteende krävs en kognitivt tillgänglig miljö utan onödiga stressfaktorer, exempelvis vad gäller ljudnivå. Kristdemokraterna menar att resurser för investeringar i denna del är nödvändig om vården ska kunna bedrivas på ett framgångsrikt sätt. </w:t>
      </w:r>
    </w:p>
    <w:p w:rsidR="00035640" w:rsidP="00677D80" w:rsidRDefault="006E6E52" w14:paraId="398E99AD" w14:textId="391570E0">
      <w:pPr>
        <w:pStyle w:val="Rubrik2"/>
      </w:pPr>
      <w:r>
        <w:t>Särskilda befogenheter</w:t>
      </w:r>
    </w:p>
    <w:p w:rsidRPr="001C5679" w:rsidR="005B4F2D" w:rsidP="001C5679" w:rsidRDefault="7EAD1C30" w14:paraId="50D87CF8" w14:textId="501DDE1B">
      <w:pPr>
        <w:pStyle w:val="Normalutanindragellerluft"/>
      </w:pPr>
      <w:r w:rsidRPr="001C5679">
        <w:t xml:space="preserve">I skrivelsen redovisas det arbete som pågår inom </w:t>
      </w:r>
      <w:r w:rsidRPr="001C5679" w:rsidR="00707106">
        <w:t>Sis</w:t>
      </w:r>
      <w:r w:rsidRPr="001C5679">
        <w:t xml:space="preserve"> med att minska behovet av avskiljningar och andra tvångsåtgärder. Särskilt viktigt är att betona den unges talan vid tvångsåtgärder. Men Kristdemokraterna menar att det krävs mer insatser inom detta område. Vikten av dokumentation kan inte nog understrykas, men målet bör vara att användning av tvångsmedel ska upphöra. Detta har även socialutskottet uttryckt i tillkännagivandet som föranledde den aktuella skrivelsen. </w:t>
      </w:r>
    </w:p>
    <w:p w:rsidRPr="001C5679" w:rsidR="000F4E2D" w:rsidP="001C5679" w:rsidRDefault="000F4E2D" w14:paraId="59B0DA12" w14:textId="24DE9132">
      <w:r w:rsidRPr="001C5679">
        <w:t xml:space="preserve">Kristdemokraterna vill betona att </w:t>
      </w:r>
      <w:r w:rsidRPr="001C5679" w:rsidR="0045606A">
        <w:t xml:space="preserve">de åtgärder som </w:t>
      </w:r>
      <w:r w:rsidRPr="001C5679">
        <w:t>r</w:t>
      </w:r>
      <w:r w:rsidRPr="001C5679" w:rsidR="006E6E52">
        <w:t>egeringen</w:t>
      </w:r>
      <w:r w:rsidRPr="001C5679" w:rsidR="0045606A">
        <w:t xml:space="preserve"> beskriver i skrivelsen</w:t>
      </w:r>
      <w:r w:rsidRPr="001C5679" w:rsidR="006E6E52">
        <w:t xml:space="preserve"> inte</w:t>
      </w:r>
      <w:r w:rsidRPr="001C5679">
        <w:t xml:space="preserve"> är</w:t>
      </w:r>
      <w:r w:rsidRPr="001C5679" w:rsidR="006E6E52">
        <w:t xml:space="preserve"> till</w:t>
      </w:r>
      <w:r w:rsidRPr="001C5679" w:rsidR="00C80E01">
        <w:t xml:space="preserve"> </w:t>
      </w:r>
      <w:r w:rsidRPr="001C5679" w:rsidR="006E6E52">
        <w:t>fyllest i denna del</w:t>
      </w:r>
      <w:r w:rsidRPr="001C5679" w:rsidR="003D026A">
        <w:t xml:space="preserve"> då de inte instämmer i riksdagens uttalande om att tvångsmedel på sikt bör upphöra</w:t>
      </w:r>
      <w:r w:rsidRPr="001C5679" w:rsidR="006E6E52">
        <w:t xml:space="preserve">. </w:t>
      </w:r>
      <w:r w:rsidRPr="001C5679" w:rsidR="00D941AE">
        <w:t>Kristdemokraterna menar att m</w:t>
      </w:r>
      <w:r w:rsidRPr="001C5679" w:rsidR="006E6E52">
        <w:t>er måste göras för att tvångsåtgärder på</w:t>
      </w:r>
      <w:r w:rsidRPr="001C5679" w:rsidR="00CB56B5">
        <w:t xml:space="preserve"> </w:t>
      </w:r>
      <w:r w:rsidRPr="001C5679" w:rsidR="006E6E52">
        <w:t>sikt ska kunna upphöra.</w:t>
      </w:r>
      <w:r w:rsidRPr="001C5679">
        <w:t xml:space="preserve"> Regeringen bör i särskild ordning redovisa vilka åtgärder som vidtas för att målet ska nås</w:t>
      </w:r>
      <w:r w:rsidRPr="001C5679" w:rsidR="00191620">
        <w:t>.</w:t>
      </w:r>
    </w:p>
    <w:p w:rsidRPr="001C5679" w:rsidR="006E6E52" w:rsidP="001C5679" w:rsidRDefault="7EAD1C30" w14:paraId="5BAECA7A" w14:textId="35E0EE7B">
      <w:r w:rsidRPr="001C5679">
        <w:t>I sammanhanget är det också värt att lyfta att den utveckling som Inspektionen för vård och omsorg (</w:t>
      </w:r>
      <w:r w:rsidRPr="001C5679" w:rsidR="00707106">
        <w:t>Ivo</w:t>
      </w:r>
      <w:r w:rsidRPr="001C5679">
        <w:t xml:space="preserve">) arbetar med avseende mer datadriven tillsyn är angelägen. Den uppföljning som </w:t>
      </w:r>
      <w:r w:rsidRPr="001C5679" w:rsidR="00707106">
        <w:t>Ivo</w:t>
      </w:r>
      <w:r w:rsidRPr="001C5679">
        <w:t xml:space="preserve"> gör, ska på sikt kunna innebära att tillsynen mer kontinuerligt kan följa tvångsåtgärders användning genom datadriven tillsyn.</w:t>
      </w:r>
    </w:p>
    <w:p w:rsidR="006E6E52" w:rsidP="005C1C65" w:rsidRDefault="006E6E52" w14:paraId="5B9AA37A" w14:textId="77777777">
      <w:pPr>
        <w:pStyle w:val="Rubrik2"/>
      </w:pPr>
      <w:r>
        <w:t>Vårdkedjan och samverkan</w:t>
      </w:r>
    </w:p>
    <w:p w:rsidR="006E6E52" w:rsidP="006E6E52" w:rsidRDefault="7EAD1C30" w14:paraId="4C487C5D" w14:textId="4803905F">
      <w:pPr>
        <w:pStyle w:val="Normalutanindragellerluft"/>
      </w:pPr>
      <w:r>
        <w:t xml:space="preserve">Samverkan med hälso- och sjukvården och utvecklingen av mer sammanhållna vårdkedjor pågår inom </w:t>
      </w:r>
      <w:r w:rsidR="00707106">
        <w:t>Sis</w:t>
      </w:r>
      <w:r>
        <w:t xml:space="preserve">. Men det kommer att krävas väsentligt mer av såväl </w:t>
      </w:r>
      <w:r w:rsidR="00707106">
        <w:t>Sis</w:t>
      </w:r>
      <w:r>
        <w:t xml:space="preserve"> som kommuner och regioner om vårdkedjan ska bli mer sammanhållen och leda till en varaktig förbättring för den unge. Insatserna i denna del måste stärkas. Denna del bör återfinnas i den redovisning regeringen lämnar till riksdagen i januari respektive augusti 2022.</w:t>
      </w:r>
    </w:p>
    <w:p w:rsidRPr="001C5679" w:rsidR="006E6E52" w:rsidP="001C5679" w:rsidRDefault="006E6E52" w14:paraId="184DA9DB" w14:textId="15DB562A">
      <w:r w:rsidRPr="001C5679">
        <w:t>S</w:t>
      </w:r>
      <w:r w:rsidRPr="001C5679" w:rsidR="005B368D">
        <w:t>amverkan med s</w:t>
      </w:r>
      <w:r w:rsidRPr="001C5679">
        <w:t xml:space="preserve">kolan fungerar </w:t>
      </w:r>
      <w:r w:rsidRPr="001C5679" w:rsidR="005B368D">
        <w:t xml:space="preserve">i regel </w:t>
      </w:r>
      <w:r w:rsidRPr="001C5679">
        <w:t>bra</w:t>
      </w:r>
      <w:r w:rsidRPr="001C5679" w:rsidR="005B368D">
        <w:t xml:space="preserve"> inom </w:t>
      </w:r>
      <w:r w:rsidRPr="001C5679" w:rsidR="00707106">
        <w:t>Sis</w:t>
      </w:r>
      <w:r w:rsidRPr="001C5679">
        <w:t>. Där har en fokusering skett under en längre period och den måste vidmakthållas. En god utbildning är ett gott stöd för varje ung människa</w:t>
      </w:r>
      <w:r w:rsidRPr="001C5679" w:rsidR="008A07C8">
        <w:t xml:space="preserve"> och en förutsättning att kunna fungera i samhället och på arbetsmarknaden</w:t>
      </w:r>
      <w:r w:rsidRPr="001C5679">
        <w:t>.</w:t>
      </w:r>
    </w:p>
    <w:p w:rsidR="006E6E52" w:rsidP="005C1C65" w:rsidRDefault="006E6E52" w14:paraId="767A00CF" w14:textId="77777777">
      <w:pPr>
        <w:pStyle w:val="Rubrik2"/>
      </w:pPr>
      <w:r>
        <w:lastRenderedPageBreak/>
        <w:t>Barnrätt</w:t>
      </w:r>
    </w:p>
    <w:p w:rsidR="00AC070A" w:rsidP="006E6E52" w:rsidRDefault="004C5012" w14:paraId="69F47582" w14:textId="0602424C">
      <w:pPr>
        <w:pStyle w:val="Normalutanindragellerluft"/>
      </w:pPr>
      <w:r>
        <w:t>Det</w:t>
      </w:r>
      <w:r w:rsidR="006E6E52">
        <w:t xml:space="preserve"> kunskapslyft som pågår för barnrättsfrågor inom </w:t>
      </w:r>
      <w:r w:rsidR="00707106">
        <w:t>Sis</w:t>
      </w:r>
      <w:r w:rsidR="006E6E52">
        <w:t xml:space="preserve"> och de särskilda ungdomshem</w:t>
      </w:r>
      <w:r w:rsidR="001C5679">
        <w:softHyphen/>
      </w:r>
      <w:r w:rsidR="006E6E52">
        <w:t>men</w:t>
      </w:r>
      <w:r>
        <w:t xml:space="preserve"> är nödvändigt</w:t>
      </w:r>
      <w:r w:rsidR="006E6E52">
        <w:t xml:space="preserve">. Barnkonventionens införande 2020 i svensk lagstiftning innebär att samtliga offentliga verksamheter måste stärka sin barnrättskompetens. </w:t>
      </w:r>
      <w:r w:rsidR="00227924">
        <w:t>Barnrättsper</w:t>
      </w:r>
      <w:r w:rsidR="001C5679">
        <w:softHyphen/>
      </w:r>
      <w:r w:rsidR="00227924">
        <w:t xml:space="preserve">spektivet måste vara tydligt och genomsyra </w:t>
      </w:r>
      <w:r w:rsidR="004679DD">
        <w:t xml:space="preserve">hela </w:t>
      </w:r>
      <w:r w:rsidR="00227924">
        <w:t xml:space="preserve">verksamheten inom ungdomsvården. </w:t>
      </w:r>
      <w:r w:rsidR="004679DD">
        <w:t>I</w:t>
      </w:r>
      <w:r w:rsidR="00227924">
        <w:t xml:space="preserve">nför beslut och andra åtgärder som kan röra barn </w:t>
      </w:r>
      <w:r w:rsidR="004679DD">
        <w:t>ska</w:t>
      </w:r>
      <w:r w:rsidR="00227924">
        <w:t xml:space="preserve"> konsekvenserna för barn </w:t>
      </w:r>
      <w:r w:rsidR="004679DD">
        <w:t xml:space="preserve">bedömas </w:t>
      </w:r>
      <w:r w:rsidR="00227924">
        <w:t>och därvid ta särskild hänsyn till barnets bästa.</w:t>
      </w:r>
      <w:r w:rsidR="00CF4F39">
        <w:t xml:space="preserve"> Barnet har rätt att komma till tals</w:t>
      </w:r>
      <w:r w:rsidR="00CF16BD">
        <w:t>.</w:t>
      </w:r>
    </w:p>
    <w:p w:rsidRPr="001C5679" w:rsidR="006E6E52" w:rsidP="001C5679" w:rsidRDefault="006E6E52" w14:paraId="1AAAB1DB" w14:textId="289A5512">
      <w:r w:rsidRPr="001C5679">
        <w:t xml:space="preserve">Den ansats som finns hos </w:t>
      </w:r>
      <w:r w:rsidRPr="001C5679" w:rsidR="00707106">
        <w:t>Sis</w:t>
      </w:r>
      <w:r w:rsidRPr="001C5679">
        <w:t xml:space="preserve"> är god men även inom detta område </w:t>
      </w:r>
      <w:r w:rsidRPr="001C5679" w:rsidR="004679DD">
        <w:t xml:space="preserve">anser </w:t>
      </w:r>
      <w:r w:rsidRPr="001C5679" w:rsidR="00EA4FD4">
        <w:t>Kristdemo</w:t>
      </w:r>
      <w:r w:rsidR="001C5679">
        <w:softHyphen/>
      </w:r>
      <w:r w:rsidRPr="001C5679" w:rsidR="00EA4FD4">
        <w:t xml:space="preserve">kraterna att det </w:t>
      </w:r>
      <w:r w:rsidRPr="001C5679">
        <w:t>krävs uthållighet och</w:t>
      </w:r>
      <w:r w:rsidRPr="001C5679" w:rsidR="00CF4F39">
        <w:t xml:space="preserve"> kontroller</w:t>
      </w:r>
      <w:r w:rsidRPr="001C5679">
        <w:t xml:space="preserve"> </w:t>
      </w:r>
      <w:r w:rsidRPr="001C5679" w:rsidR="004679DD">
        <w:t xml:space="preserve">för att säkerställa </w:t>
      </w:r>
      <w:r w:rsidRPr="001C5679" w:rsidR="009017AB">
        <w:t>att</w:t>
      </w:r>
      <w:r w:rsidRPr="001C5679">
        <w:t xml:space="preserve"> </w:t>
      </w:r>
      <w:r w:rsidRPr="001C5679" w:rsidR="00EA4FD4">
        <w:t>barnrättsperspek</w:t>
      </w:r>
      <w:r w:rsidR="001C5679">
        <w:softHyphen/>
      </w:r>
      <w:r w:rsidRPr="001C5679" w:rsidR="00EA4FD4">
        <w:t xml:space="preserve">tivet </w:t>
      </w:r>
      <w:r w:rsidRPr="001C5679">
        <w:t>når ut i all verksamhet. Barnkonventionen gäller alla barn</w:t>
      </w:r>
      <w:r w:rsidRPr="001C5679" w:rsidR="00CF4F39">
        <w:t>,</w:t>
      </w:r>
      <w:r w:rsidRPr="001C5679" w:rsidR="004679DD">
        <w:t xml:space="preserve"> men</w:t>
      </w:r>
      <w:r w:rsidRPr="001C5679" w:rsidR="00CF4F39">
        <w:t xml:space="preserve"> </w:t>
      </w:r>
      <w:r w:rsidRPr="001C5679" w:rsidR="004679DD">
        <w:t xml:space="preserve">för de barn som inte kan bo hemma </w:t>
      </w:r>
      <w:r w:rsidRPr="001C5679" w:rsidR="00321AAB">
        <w:t xml:space="preserve">måste </w:t>
      </w:r>
      <w:r w:rsidRPr="001C5679" w:rsidR="00CF4F39">
        <w:t>samhället</w:t>
      </w:r>
      <w:r w:rsidRPr="001C5679" w:rsidR="004679DD">
        <w:t xml:space="preserve"> </w:t>
      </w:r>
      <w:r w:rsidRPr="001C5679" w:rsidR="003D026A">
        <w:t xml:space="preserve">ta direkt ansvar för </w:t>
      </w:r>
      <w:r w:rsidRPr="001C5679" w:rsidR="00321AAB">
        <w:t xml:space="preserve">att garantera att </w:t>
      </w:r>
      <w:r w:rsidRPr="001C5679" w:rsidR="003D026A">
        <w:t>vård av barn</w:t>
      </w:r>
      <w:r w:rsidRPr="001C5679" w:rsidR="00321AAB">
        <w:t xml:space="preserve"> präglas av ett barnrättsperspektiv</w:t>
      </w:r>
      <w:r w:rsidRPr="001C5679" w:rsidR="003D026A">
        <w:t>. S</w:t>
      </w:r>
      <w:r w:rsidRPr="001C5679" w:rsidR="00C80E01">
        <w:t>is</w:t>
      </w:r>
      <w:r w:rsidRPr="001C5679" w:rsidR="003D026A">
        <w:t xml:space="preserve"> arbete med </w:t>
      </w:r>
      <w:r w:rsidRPr="001C5679" w:rsidR="00C80E01">
        <w:t>b</w:t>
      </w:r>
      <w:r w:rsidRPr="001C5679" w:rsidR="003D026A">
        <w:t>arnkonventionen bör återredovisas i den rapport till riksdagen som föreslagits ovan.</w:t>
      </w:r>
    </w:p>
    <w:p w:rsidR="006E6E52" w:rsidP="005C1C65" w:rsidRDefault="006E6E52" w14:paraId="2175D329" w14:textId="77777777">
      <w:pPr>
        <w:pStyle w:val="Rubrik2"/>
      </w:pPr>
      <w:r>
        <w:t>Tillsyn</w:t>
      </w:r>
    </w:p>
    <w:p w:rsidR="006E6E52" w:rsidP="006E6E52" w:rsidRDefault="00321AAB" w14:paraId="40329300" w14:textId="283FCE8D">
      <w:pPr>
        <w:pStyle w:val="Normalutanindragellerluft"/>
      </w:pPr>
      <w:r>
        <w:t>Inspektionen för vård och omsorg (</w:t>
      </w:r>
      <w:r w:rsidR="00707106">
        <w:t>Ivo</w:t>
      </w:r>
      <w:r>
        <w:t>)</w:t>
      </w:r>
      <w:r w:rsidR="006E6E52">
        <w:t xml:space="preserve"> har en särskild roll som tillsynsmyndighet </w:t>
      </w:r>
      <w:r>
        <w:t xml:space="preserve">för att säkerställa att </w:t>
      </w:r>
      <w:r w:rsidR="00707106">
        <w:t>Sis</w:t>
      </w:r>
      <w:r>
        <w:t xml:space="preserve"> verksamhet håller god kvalitet. Myndigheten</w:t>
      </w:r>
      <w:r w:rsidR="006E6E52">
        <w:t xml:space="preserve"> har i särskild ordning lämnat förslag till regeringen om 40 ändringar i förordning</w:t>
      </w:r>
      <w:r>
        <w:t xml:space="preserve">s- och </w:t>
      </w:r>
      <w:r w:rsidR="006E6E52">
        <w:t>lag</w:t>
      </w:r>
      <w:r>
        <w:t>text</w:t>
      </w:r>
      <w:r w:rsidR="006E6E52">
        <w:t xml:space="preserve"> för att de </w:t>
      </w:r>
      <w:r>
        <w:t xml:space="preserve">ska ges förutsättningar att </w:t>
      </w:r>
      <w:r w:rsidR="006E6E52">
        <w:t>på ett bättre sätt kunna utföra en effektiv tillsyn. Detta har påver</w:t>
      </w:r>
      <w:r w:rsidR="001C5679">
        <w:softHyphen/>
      </w:r>
      <w:bookmarkStart w:name="_GoBack" w:id="2"/>
      <w:bookmarkEnd w:id="2"/>
      <w:r w:rsidR="006E6E52">
        <w:t xml:space="preserve">kan också för </w:t>
      </w:r>
      <w:r w:rsidR="00707106">
        <w:t>Sis</w:t>
      </w:r>
      <w:r w:rsidR="006E6E52">
        <w:t xml:space="preserve"> och deras verksamhet. </w:t>
      </w:r>
    </w:p>
    <w:p w:rsidRPr="001C5679" w:rsidR="006E6E52" w:rsidP="001C5679" w:rsidRDefault="00707106" w14:paraId="447510D1" w14:textId="358CDB4B">
      <w:r w:rsidRPr="001C5679">
        <w:t>Sis</w:t>
      </w:r>
      <w:r w:rsidRPr="001C5679" w:rsidR="006E6E52">
        <w:t xml:space="preserve"> har själv lämnat förslag till regeringen avseende den interna tillsynen och det bör snarast hitta sin form för genomförande. </w:t>
      </w:r>
    </w:p>
    <w:p w:rsidR="006E6E52" w:rsidP="005C1C65" w:rsidRDefault="006E6E52" w14:paraId="5A1305A7" w14:textId="77777777">
      <w:pPr>
        <w:pStyle w:val="Rubrik2"/>
      </w:pPr>
      <w:r>
        <w:t>Slutsats</w:t>
      </w:r>
    </w:p>
    <w:p w:rsidRPr="00D355D7" w:rsidR="00D355D7" w:rsidP="00677D80" w:rsidRDefault="00CF4F39" w14:paraId="4FFF90E0" w14:textId="03CE9BE8">
      <w:pPr>
        <w:pStyle w:val="Normalutanindragellerluft"/>
      </w:pPr>
      <w:r>
        <w:t xml:space="preserve">Som slutsats kan Kristdemokraterna konstatera att </w:t>
      </w:r>
      <w:r w:rsidR="00707106">
        <w:t>Sis</w:t>
      </w:r>
      <w:r w:rsidR="006E6E52">
        <w:t xml:space="preserve"> bedriver ett viktigt förbättrings</w:t>
      </w:r>
      <w:r w:rsidR="001C5679">
        <w:softHyphen/>
      </w:r>
      <w:r w:rsidR="006E6E52">
        <w:t xml:space="preserve">arbete och vissa delar får stöd genom uppdrag från regeringen eller statliga utredningar. Men för att vara säker på att </w:t>
      </w:r>
      <w:r>
        <w:t>förbättringsarbetet verkligen</w:t>
      </w:r>
      <w:r w:rsidR="006E6E52">
        <w:t xml:space="preserve"> genomförs i alla dessa delar och att fokuset finns på de unga i de särskilda ungdomshemmen</w:t>
      </w:r>
      <w:r w:rsidR="00054325">
        <w:t xml:space="preserve"> f</w:t>
      </w:r>
      <w:r w:rsidR="00D355D7">
        <w:t xml:space="preserve">öreslår </w:t>
      </w:r>
      <w:r w:rsidR="00054325">
        <w:t xml:space="preserve">vi </w:t>
      </w:r>
      <w:r w:rsidR="00D355D7">
        <w:t>att reger</w:t>
      </w:r>
      <w:r w:rsidR="001C5679">
        <w:softHyphen/>
      </w:r>
      <w:r w:rsidR="00D355D7">
        <w:t xml:space="preserve">ingen får i uppdrag att </w:t>
      </w:r>
      <w:r w:rsidR="003D026A">
        <w:t xml:space="preserve">i januari respektive augusti 2022 </w:t>
      </w:r>
      <w:r w:rsidRPr="00D355D7" w:rsidR="00D355D7">
        <w:t xml:space="preserve">i </w:t>
      </w:r>
      <w:r w:rsidR="003D026A">
        <w:t xml:space="preserve">en </w:t>
      </w:r>
      <w:r w:rsidRPr="00D355D7" w:rsidR="00D355D7">
        <w:t>särskild skrivelse redovis</w:t>
      </w:r>
      <w:r w:rsidR="00D355D7">
        <w:t xml:space="preserve">a för </w:t>
      </w:r>
      <w:r w:rsidRPr="00D355D7" w:rsidR="00D355D7">
        <w:t xml:space="preserve">riksdagen om situationen på </w:t>
      </w:r>
      <w:r w:rsidR="00707106">
        <w:t>Sis</w:t>
      </w:r>
      <w:r w:rsidR="003D026A">
        <w:t xml:space="preserve"> med koppling till de områden som socialutskottet skrivit om i sitt betänkande</w:t>
      </w:r>
      <w:r w:rsidR="00D355D7">
        <w:t>.</w:t>
      </w:r>
      <w:r w:rsidRPr="00D355D7" w:rsidR="00D355D7">
        <w:t xml:space="preserve"> </w:t>
      </w:r>
      <w:r w:rsidR="00D355D7">
        <w:t>De</w:t>
      </w:r>
      <w:r w:rsidR="003D026A">
        <w:t>nna särskilda redovisning bör pågå</w:t>
      </w:r>
      <w:r w:rsidR="0046427D">
        <w:t xml:space="preserve"> </w:t>
      </w:r>
      <w:r w:rsidR="003D026A">
        <w:t>under 2022 och därefter</w:t>
      </w:r>
      <w:r w:rsidR="00D355D7">
        <w:t>,</w:t>
      </w:r>
      <w:r w:rsidR="00054325">
        <w:t xml:space="preserve"> </w:t>
      </w:r>
      <w:r w:rsidR="00D355D7">
        <w:t xml:space="preserve">så länge som situationen på </w:t>
      </w:r>
      <w:r w:rsidR="00707106">
        <w:t>Sis</w:t>
      </w:r>
      <w:r w:rsidR="00D355D7">
        <w:t xml:space="preserve"> så kräver.</w:t>
      </w:r>
      <w:r w:rsidRPr="00D355D7" w:rsidR="00D355D7">
        <w:t xml:space="preserve"> </w:t>
      </w:r>
    </w:p>
    <w:sdt>
      <w:sdtPr>
        <w:alias w:val="CC_Underskrifter"/>
        <w:tag w:val="CC_Underskrifter"/>
        <w:id w:val="583496634"/>
        <w:lock w:val="sdtContentLocked"/>
        <w:placeholder>
          <w:docPart w:val="564B9987ECFB44A3940429BE98B2E766"/>
        </w:placeholder>
      </w:sdtPr>
      <w:sdtEndPr/>
      <w:sdtContent>
        <w:p w:rsidR="009B0B88" w:rsidP="00E05E18" w:rsidRDefault="009B0B88" w14:paraId="089B5834" w14:textId="77777777"/>
        <w:p w:rsidRPr="008E0FE2" w:rsidR="004801AC" w:rsidP="00E05E18" w:rsidRDefault="001C5679" w14:paraId="5E1030E9" w14:textId="006022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Acko Ankarberg Johansson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Roland Utbult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pPr>
            <w:r>
              <w:t> </w:t>
            </w:r>
          </w:p>
        </w:tc>
      </w:tr>
    </w:tbl>
    <w:p w:rsidR="00BE15C5" w:rsidRDefault="00BE15C5" w14:paraId="045D238C" w14:textId="77777777"/>
    <w:sectPr w:rsidR="00BE15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2CC3E" w14:textId="77777777" w:rsidR="00142540" w:rsidRDefault="00142540" w:rsidP="000C1CAD">
      <w:pPr>
        <w:spacing w:line="240" w:lineRule="auto"/>
      </w:pPr>
      <w:r>
        <w:separator/>
      </w:r>
    </w:p>
  </w:endnote>
  <w:endnote w:type="continuationSeparator" w:id="0">
    <w:p w14:paraId="0E587573" w14:textId="77777777" w:rsidR="00142540" w:rsidRDefault="001425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6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016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FED1" w14:textId="37EF50DA" w:rsidR="00262EA3" w:rsidRPr="00E05E18" w:rsidRDefault="00262EA3" w:rsidP="00E05E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FFC5" w14:textId="77777777" w:rsidR="00142540" w:rsidRDefault="00142540" w:rsidP="000C1CAD">
      <w:pPr>
        <w:spacing w:line="240" w:lineRule="auto"/>
      </w:pPr>
      <w:r>
        <w:separator/>
      </w:r>
    </w:p>
  </w:footnote>
  <w:footnote w:type="continuationSeparator" w:id="0">
    <w:p w14:paraId="47551E59" w14:textId="77777777" w:rsidR="00142540" w:rsidRDefault="001425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CE76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9F331A" wp14:anchorId="3C4E08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5679" w14:paraId="48B61A3F" w14:textId="77777777">
                          <w:pPr>
                            <w:jc w:val="right"/>
                          </w:pPr>
                          <w:sdt>
                            <w:sdtPr>
                              <w:alias w:val="CC_Noformat_Partikod"/>
                              <w:tag w:val="CC_Noformat_Partikod"/>
                              <w:id w:val="-53464382"/>
                              <w:placeholder>
                                <w:docPart w:val="42A3E632DF6546749B1F32E3219457EF"/>
                              </w:placeholder>
                              <w:text/>
                            </w:sdtPr>
                            <w:sdtEndPr/>
                            <w:sdtContent>
                              <w:r w:rsidR="006E6E52">
                                <w:t>KD</w:t>
                              </w:r>
                            </w:sdtContent>
                          </w:sdt>
                          <w:sdt>
                            <w:sdtPr>
                              <w:alias w:val="CC_Noformat_Partinummer"/>
                              <w:tag w:val="CC_Noformat_Partinummer"/>
                              <w:id w:val="-1709555926"/>
                              <w:placeholder>
                                <w:docPart w:val="BCC6F8B25F594D02AD6BBB40592465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4E08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5679" w14:paraId="48B61A3F" w14:textId="77777777">
                    <w:pPr>
                      <w:jc w:val="right"/>
                    </w:pPr>
                    <w:sdt>
                      <w:sdtPr>
                        <w:alias w:val="CC_Noformat_Partikod"/>
                        <w:tag w:val="CC_Noformat_Partikod"/>
                        <w:id w:val="-53464382"/>
                        <w:placeholder>
                          <w:docPart w:val="42A3E632DF6546749B1F32E3219457EF"/>
                        </w:placeholder>
                        <w:text/>
                      </w:sdtPr>
                      <w:sdtEndPr/>
                      <w:sdtContent>
                        <w:r w:rsidR="006E6E52">
                          <w:t>KD</w:t>
                        </w:r>
                      </w:sdtContent>
                    </w:sdt>
                    <w:sdt>
                      <w:sdtPr>
                        <w:alias w:val="CC_Noformat_Partinummer"/>
                        <w:tag w:val="CC_Noformat_Partinummer"/>
                        <w:id w:val="-1709555926"/>
                        <w:placeholder>
                          <w:docPart w:val="BCC6F8B25F594D02AD6BBB40592465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AA7E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7619FD" w14:textId="77777777">
    <w:pPr>
      <w:jc w:val="right"/>
    </w:pPr>
  </w:p>
  <w:p w:rsidR="00262EA3" w:rsidP="00776B74" w:rsidRDefault="00262EA3" w14:paraId="5BCFE7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5679" w14:paraId="5107D1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CC45D" wp14:anchorId="2E783A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5679" w14:paraId="33FFF3E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6E5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5679" w14:paraId="7D3DD1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5679" w14:paraId="478D50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:1065</w:t>
        </w:r>
      </w:sdtContent>
    </w:sdt>
  </w:p>
  <w:p w:rsidR="00262EA3" w:rsidP="00E03A3D" w:rsidRDefault="001C5679" w14:paraId="135848C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Acko Ankarberg Johansson m.fl. (KD)</w:t>
        </w:r>
      </w:sdtContent>
    </w:sdt>
  </w:p>
  <w:sdt>
    <w:sdtPr>
      <w:alias w:val="CC_Noformat_Rubtext"/>
      <w:tag w:val="CC_Noformat_Rubtext"/>
      <w:id w:val="-218060500"/>
      <w:lock w:val="sdtLocked"/>
      <w:placeholder>
        <w:docPart w:val="B32A8E69226F44B79181937F15026AB0"/>
      </w:placeholder>
      <w:text/>
    </w:sdtPr>
    <w:sdtEndPr/>
    <w:sdtContent>
      <w:p w:rsidR="00262EA3" w:rsidP="00283E0F" w:rsidRDefault="00E02724" w14:paraId="3CEDCBEC" w14:textId="2D8A9268">
        <w:pPr>
          <w:pStyle w:val="FSHRub2"/>
        </w:pPr>
        <w:r>
          <w:t>med anledning av skr. 2020/21:215 Vård av unga vid Statens institutionsstyrelses särskilda ungdomshem</w:t>
        </w:r>
      </w:p>
    </w:sdtContent>
  </w:sdt>
  <w:sdt>
    <w:sdtPr>
      <w:alias w:val="CC_Boilerplate_3"/>
      <w:tag w:val="CC_Boilerplate_3"/>
      <w:id w:val="1606463544"/>
      <w:lock w:val="sdtContentLocked"/>
      <w15:appearance w15:val="hidden"/>
      <w:text w:multiLine="1"/>
    </w:sdtPr>
    <w:sdtEndPr/>
    <w:sdtContent>
      <w:p w:rsidR="00262EA3" w:rsidP="00283E0F" w:rsidRDefault="00262EA3" w14:paraId="09B4E2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6E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40"/>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3C5"/>
    <w:rsid w:val="00052A07"/>
    <w:rsid w:val="00053AC8"/>
    <w:rsid w:val="000542C8"/>
    <w:rsid w:val="0005432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B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4D9"/>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2D"/>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540"/>
    <w:rsid w:val="0014285A"/>
    <w:rsid w:val="00143D44"/>
    <w:rsid w:val="0014498E"/>
    <w:rsid w:val="00144BFE"/>
    <w:rsid w:val="00144E2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607"/>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82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62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2D6"/>
    <w:rsid w:val="001B33E9"/>
    <w:rsid w:val="001B481B"/>
    <w:rsid w:val="001B5338"/>
    <w:rsid w:val="001B5424"/>
    <w:rsid w:val="001B6645"/>
    <w:rsid w:val="001B66CE"/>
    <w:rsid w:val="001B6716"/>
    <w:rsid w:val="001B697A"/>
    <w:rsid w:val="001B7753"/>
    <w:rsid w:val="001C0645"/>
    <w:rsid w:val="001C1DDA"/>
    <w:rsid w:val="001C2470"/>
    <w:rsid w:val="001C3B42"/>
    <w:rsid w:val="001C567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2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15F"/>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4E"/>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92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9FF"/>
    <w:rsid w:val="00241A86"/>
    <w:rsid w:val="00241B75"/>
    <w:rsid w:val="00242295"/>
    <w:rsid w:val="00242A12"/>
    <w:rsid w:val="00242E25"/>
    <w:rsid w:val="00244BF3"/>
    <w:rsid w:val="002453AE"/>
    <w:rsid w:val="002454BA"/>
    <w:rsid w:val="00245B13"/>
    <w:rsid w:val="0024676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23"/>
    <w:rsid w:val="00263A75"/>
    <w:rsid w:val="00263B31"/>
    <w:rsid w:val="00263CFF"/>
    <w:rsid w:val="002643C2"/>
    <w:rsid w:val="0026451C"/>
    <w:rsid w:val="00264811"/>
    <w:rsid w:val="00264D0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AAB"/>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36"/>
    <w:rsid w:val="00357325"/>
    <w:rsid w:val="00357D93"/>
    <w:rsid w:val="00360E21"/>
    <w:rsid w:val="0036177A"/>
    <w:rsid w:val="00361F52"/>
    <w:rsid w:val="003628E9"/>
    <w:rsid w:val="00362C00"/>
    <w:rsid w:val="00363439"/>
    <w:rsid w:val="00365A6C"/>
    <w:rsid w:val="00365CB8"/>
    <w:rsid w:val="00365D22"/>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D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26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60E"/>
    <w:rsid w:val="003E2B46"/>
    <w:rsid w:val="003E2DDF"/>
    <w:rsid w:val="003E3AA5"/>
    <w:rsid w:val="003E3C81"/>
    <w:rsid w:val="003E49D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6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27D"/>
    <w:rsid w:val="00464B58"/>
    <w:rsid w:val="00466051"/>
    <w:rsid w:val="00466424"/>
    <w:rsid w:val="004666A3"/>
    <w:rsid w:val="00467151"/>
    <w:rsid w:val="004671C7"/>
    <w:rsid w:val="00467873"/>
    <w:rsid w:val="0046792C"/>
    <w:rsid w:val="004679DD"/>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294"/>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4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1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0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34"/>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539"/>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59"/>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8D"/>
    <w:rsid w:val="005B42FC"/>
    <w:rsid w:val="005B4B56"/>
    <w:rsid w:val="005B4B97"/>
    <w:rsid w:val="005B4F2D"/>
    <w:rsid w:val="005B579C"/>
    <w:rsid w:val="005B5B1A"/>
    <w:rsid w:val="005B5F0B"/>
    <w:rsid w:val="005B5F87"/>
    <w:rsid w:val="005B6332"/>
    <w:rsid w:val="005B65A0"/>
    <w:rsid w:val="005C035B"/>
    <w:rsid w:val="005C06AF"/>
    <w:rsid w:val="005C0B2B"/>
    <w:rsid w:val="005C0E01"/>
    <w:rsid w:val="005C14C9"/>
    <w:rsid w:val="005C19B1"/>
    <w:rsid w:val="005C1C6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8D0"/>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4AC"/>
    <w:rsid w:val="005E16E0"/>
    <w:rsid w:val="005E18FF"/>
    <w:rsid w:val="005E282D"/>
    <w:rsid w:val="005E31AD"/>
    <w:rsid w:val="005E3559"/>
    <w:rsid w:val="005E3C8D"/>
    <w:rsid w:val="005E40F6"/>
    <w:rsid w:val="005E42A9"/>
    <w:rsid w:val="005E42D9"/>
    <w:rsid w:val="005E4949"/>
    <w:rsid w:val="005E5094"/>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BA"/>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80"/>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3D"/>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C7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613"/>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E52"/>
    <w:rsid w:val="006E77CC"/>
    <w:rsid w:val="006E7DB7"/>
    <w:rsid w:val="006E7E27"/>
    <w:rsid w:val="006F032D"/>
    <w:rsid w:val="006F0767"/>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06"/>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4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7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A0"/>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84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7E0"/>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47"/>
    <w:rsid w:val="00883DE1"/>
    <w:rsid w:val="0088439D"/>
    <w:rsid w:val="00884F50"/>
    <w:rsid w:val="00884F52"/>
    <w:rsid w:val="008851F6"/>
    <w:rsid w:val="00885539"/>
    <w:rsid w:val="0088630D"/>
    <w:rsid w:val="008874DD"/>
    <w:rsid w:val="00887853"/>
    <w:rsid w:val="00887F8A"/>
    <w:rsid w:val="00890486"/>
    <w:rsid w:val="00890724"/>
    <w:rsid w:val="00890756"/>
    <w:rsid w:val="00891823"/>
    <w:rsid w:val="00891A8C"/>
    <w:rsid w:val="00891C99"/>
    <w:rsid w:val="00893628"/>
    <w:rsid w:val="00894507"/>
    <w:rsid w:val="008952CB"/>
    <w:rsid w:val="0089649B"/>
    <w:rsid w:val="00896B22"/>
    <w:rsid w:val="0089737D"/>
    <w:rsid w:val="00897767"/>
    <w:rsid w:val="008A0566"/>
    <w:rsid w:val="008A06C2"/>
    <w:rsid w:val="008A07AE"/>
    <w:rsid w:val="008A07C8"/>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D28"/>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7AB"/>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6F1"/>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4F3"/>
    <w:rsid w:val="009A4566"/>
    <w:rsid w:val="009A4B25"/>
    <w:rsid w:val="009A60C8"/>
    <w:rsid w:val="009A6BFE"/>
    <w:rsid w:val="009A709D"/>
    <w:rsid w:val="009B040A"/>
    <w:rsid w:val="009B04E7"/>
    <w:rsid w:val="009B0556"/>
    <w:rsid w:val="009B062B"/>
    <w:rsid w:val="009B0B88"/>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4F5"/>
    <w:rsid w:val="009E4C9D"/>
    <w:rsid w:val="009E59D5"/>
    <w:rsid w:val="009E5F5B"/>
    <w:rsid w:val="009E67EF"/>
    <w:rsid w:val="009E7266"/>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885"/>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2E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2B"/>
    <w:rsid w:val="00AC01B5"/>
    <w:rsid w:val="00AC02F8"/>
    <w:rsid w:val="00AC070A"/>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2D0"/>
    <w:rsid w:val="00B14F2A"/>
    <w:rsid w:val="00B14FAF"/>
    <w:rsid w:val="00B1540A"/>
    <w:rsid w:val="00B15547"/>
    <w:rsid w:val="00B15674"/>
    <w:rsid w:val="00B15D7C"/>
    <w:rsid w:val="00B16FF4"/>
    <w:rsid w:val="00B17395"/>
    <w:rsid w:val="00B17AF0"/>
    <w:rsid w:val="00B202F4"/>
    <w:rsid w:val="00B2096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5C5"/>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B2"/>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4A"/>
    <w:rsid w:val="00C44FC0"/>
    <w:rsid w:val="00C4551E"/>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9E8"/>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01"/>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6B5"/>
    <w:rsid w:val="00CB5C69"/>
    <w:rsid w:val="00CB5DE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E4"/>
    <w:rsid w:val="00CF0175"/>
    <w:rsid w:val="00CF0C44"/>
    <w:rsid w:val="00CF1001"/>
    <w:rsid w:val="00CF1520"/>
    <w:rsid w:val="00CF16BD"/>
    <w:rsid w:val="00CF1A9C"/>
    <w:rsid w:val="00CF221C"/>
    <w:rsid w:val="00CF28B1"/>
    <w:rsid w:val="00CF2CBD"/>
    <w:rsid w:val="00CF37E0"/>
    <w:rsid w:val="00CF3D13"/>
    <w:rsid w:val="00CF4519"/>
    <w:rsid w:val="00CF4F3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7"/>
    <w:rsid w:val="00D364AF"/>
    <w:rsid w:val="00D36559"/>
    <w:rsid w:val="00D3655C"/>
    <w:rsid w:val="00D369A2"/>
    <w:rsid w:val="00D36A92"/>
    <w:rsid w:val="00D37418"/>
    <w:rsid w:val="00D40325"/>
    <w:rsid w:val="00D408D3"/>
    <w:rsid w:val="00D40B0A"/>
    <w:rsid w:val="00D41500"/>
    <w:rsid w:val="00D4151B"/>
    <w:rsid w:val="00D4263D"/>
    <w:rsid w:val="00D430B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9A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7C"/>
    <w:rsid w:val="00D8633D"/>
    <w:rsid w:val="00D867D6"/>
    <w:rsid w:val="00D86A57"/>
    <w:rsid w:val="00D86A60"/>
    <w:rsid w:val="00D86BE4"/>
    <w:rsid w:val="00D871BD"/>
    <w:rsid w:val="00D902BB"/>
    <w:rsid w:val="00D90E18"/>
    <w:rsid w:val="00D90EA4"/>
    <w:rsid w:val="00D92CD6"/>
    <w:rsid w:val="00D936E6"/>
    <w:rsid w:val="00D941A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8DD"/>
    <w:rsid w:val="00DD6BCA"/>
    <w:rsid w:val="00DD6E18"/>
    <w:rsid w:val="00DD6FB0"/>
    <w:rsid w:val="00DD758B"/>
    <w:rsid w:val="00DD783E"/>
    <w:rsid w:val="00DD78FB"/>
    <w:rsid w:val="00DD7EDD"/>
    <w:rsid w:val="00DE0052"/>
    <w:rsid w:val="00DE08A2"/>
    <w:rsid w:val="00DE0E28"/>
    <w:rsid w:val="00DE138D"/>
    <w:rsid w:val="00DE18C0"/>
    <w:rsid w:val="00DE247B"/>
    <w:rsid w:val="00DE2632"/>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724"/>
    <w:rsid w:val="00E03A3D"/>
    <w:rsid w:val="00E03E0C"/>
    <w:rsid w:val="00E0461C"/>
    <w:rsid w:val="00E0492C"/>
    <w:rsid w:val="00E04CC8"/>
    <w:rsid w:val="00E04D77"/>
    <w:rsid w:val="00E05E18"/>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AFB"/>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0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D4"/>
    <w:rsid w:val="00EA54DC"/>
    <w:rsid w:val="00EA5FB0"/>
    <w:rsid w:val="00EA670C"/>
    <w:rsid w:val="00EA680E"/>
    <w:rsid w:val="00EB049A"/>
    <w:rsid w:val="00EB0549"/>
    <w:rsid w:val="00EB06F6"/>
    <w:rsid w:val="00EB13CF"/>
    <w:rsid w:val="00EB163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FC2"/>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872"/>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555"/>
    <w:rsid w:val="00FA4F46"/>
    <w:rsid w:val="00FA5076"/>
    <w:rsid w:val="00FA5447"/>
    <w:rsid w:val="00FA5645"/>
    <w:rsid w:val="00FA7004"/>
    <w:rsid w:val="00FA723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FFA"/>
    <w:rsid w:val="00FE78F4"/>
    <w:rsid w:val="00FF0BD9"/>
    <w:rsid w:val="00FF0BFA"/>
    <w:rsid w:val="00FF1084"/>
    <w:rsid w:val="00FF23DE"/>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EAD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F51D48"/>
  <w15:chartTrackingRefBased/>
  <w15:docId w15:val="{0B156FD7-62B2-41DE-9D47-B97B0954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189F9DF034CE981DD359CB402FE41"/>
        <w:category>
          <w:name w:val="Allmänt"/>
          <w:gallery w:val="placeholder"/>
        </w:category>
        <w:types>
          <w:type w:val="bbPlcHdr"/>
        </w:types>
        <w:behaviors>
          <w:behavior w:val="content"/>
        </w:behaviors>
        <w:guid w:val="{EB426606-6AD2-4769-B9C0-F177732FD94E}"/>
      </w:docPartPr>
      <w:docPartBody>
        <w:p w:rsidR="008619A0" w:rsidRDefault="00CB4622">
          <w:pPr>
            <w:pStyle w:val="673189F9DF034CE981DD359CB402FE41"/>
          </w:pPr>
          <w:r w:rsidRPr="005A0A93">
            <w:rPr>
              <w:rStyle w:val="Platshllartext"/>
            </w:rPr>
            <w:t>Förslag till riksdagsbeslut</w:t>
          </w:r>
        </w:p>
      </w:docPartBody>
    </w:docPart>
    <w:docPart>
      <w:docPartPr>
        <w:name w:val="9C7F0D53BBD7459AA775DFED102AFDD0"/>
        <w:category>
          <w:name w:val="Allmänt"/>
          <w:gallery w:val="placeholder"/>
        </w:category>
        <w:types>
          <w:type w:val="bbPlcHdr"/>
        </w:types>
        <w:behaviors>
          <w:behavior w:val="content"/>
        </w:behaviors>
        <w:guid w:val="{93731039-30EC-444E-9841-38FA7BC732C7}"/>
      </w:docPartPr>
      <w:docPartBody>
        <w:p w:rsidR="008619A0" w:rsidRDefault="00CB4622">
          <w:pPr>
            <w:pStyle w:val="9C7F0D53BBD7459AA775DFED102AFDD0"/>
          </w:pPr>
          <w:r w:rsidRPr="005A0A93">
            <w:rPr>
              <w:rStyle w:val="Platshllartext"/>
            </w:rPr>
            <w:t>Motivering</w:t>
          </w:r>
        </w:p>
      </w:docPartBody>
    </w:docPart>
    <w:docPart>
      <w:docPartPr>
        <w:name w:val="42A3E632DF6546749B1F32E3219457EF"/>
        <w:category>
          <w:name w:val="Allmänt"/>
          <w:gallery w:val="placeholder"/>
        </w:category>
        <w:types>
          <w:type w:val="bbPlcHdr"/>
        </w:types>
        <w:behaviors>
          <w:behavior w:val="content"/>
        </w:behaviors>
        <w:guid w:val="{44CF986A-E0C5-42A1-B9CB-D070F0295FAE}"/>
      </w:docPartPr>
      <w:docPartBody>
        <w:p w:rsidR="008619A0" w:rsidRDefault="00CB4622">
          <w:pPr>
            <w:pStyle w:val="42A3E632DF6546749B1F32E3219457EF"/>
          </w:pPr>
          <w:r>
            <w:rPr>
              <w:rStyle w:val="Platshllartext"/>
            </w:rPr>
            <w:t xml:space="preserve"> </w:t>
          </w:r>
        </w:p>
      </w:docPartBody>
    </w:docPart>
    <w:docPart>
      <w:docPartPr>
        <w:name w:val="BCC6F8B25F594D02AD6BBB4059246530"/>
        <w:category>
          <w:name w:val="Allmänt"/>
          <w:gallery w:val="placeholder"/>
        </w:category>
        <w:types>
          <w:type w:val="bbPlcHdr"/>
        </w:types>
        <w:behaviors>
          <w:behavior w:val="content"/>
        </w:behaviors>
        <w:guid w:val="{DC63F791-F097-426B-9BB5-333D460B8C1A}"/>
      </w:docPartPr>
      <w:docPartBody>
        <w:p w:rsidR="008619A0" w:rsidRDefault="00CB4622">
          <w:pPr>
            <w:pStyle w:val="BCC6F8B25F594D02AD6BBB4059246530"/>
          </w:pPr>
          <w:r>
            <w:t xml:space="preserve"> </w:t>
          </w:r>
        </w:p>
      </w:docPartBody>
    </w:docPart>
    <w:docPart>
      <w:docPartPr>
        <w:name w:val="DefaultPlaceholder_-1854013440"/>
        <w:category>
          <w:name w:val="Allmänt"/>
          <w:gallery w:val="placeholder"/>
        </w:category>
        <w:types>
          <w:type w:val="bbPlcHdr"/>
        </w:types>
        <w:behaviors>
          <w:behavior w:val="content"/>
        </w:behaviors>
        <w:guid w:val="{6975BFC5-8AD2-4E64-A07C-D44BA80C246A}"/>
      </w:docPartPr>
      <w:docPartBody>
        <w:p w:rsidR="008619A0" w:rsidRDefault="00CB4622">
          <w:r w:rsidRPr="002678F3">
            <w:rPr>
              <w:rStyle w:val="Platshllartext"/>
            </w:rPr>
            <w:t>Klicka eller tryck här för att ange text.</w:t>
          </w:r>
        </w:p>
      </w:docPartBody>
    </w:docPart>
    <w:docPart>
      <w:docPartPr>
        <w:name w:val="B32A8E69226F44B79181937F15026AB0"/>
        <w:category>
          <w:name w:val="Allmänt"/>
          <w:gallery w:val="placeholder"/>
        </w:category>
        <w:types>
          <w:type w:val="bbPlcHdr"/>
        </w:types>
        <w:behaviors>
          <w:behavior w:val="content"/>
        </w:behaviors>
        <w:guid w:val="{FB90B64C-7847-47AD-8989-5B3AD16F3861}"/>
      </w:docPartPr>
      <w:docPartBody>
        <w:p w:rsidR="008619A0" w:rsidRDefault="00CB4622">
          <w:r w:rsidRPr="002678F3">
            <w:rPr>
              <w:rStyle w:val="Platshllartext"/>
            </w:rPr>
            <w:t>[ange din text här]</w:t>
          </w:r>
        </w:p>
      </w:docPartBody>
    </w:docPart>
    <w:docPart>
      <w:docPartPr>
        <w:name w:val="564B9987ECFB44A3940429BE98B2E766"/>
        <w:category>
          <w:name w:val="Allmänt"/>
          <w:gallery w:val="placeholder"/>
        </w:category>
        <w:types>
          <w:type w:val="bbPlcHdr"/>
        </w:types>
        <w:behaviors>
          <w:behavior w:val="content"/>
        </w:behaviors>
        <w:guid w:val="{30087AEC-C0EE-4219-AAB5-717D3605E297}"/>
      </w:docPartPr>
      <w:docPartBody>
        <w:p w:rsidR="0031523C" w:rsidRDefault="003152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22"/>
    <w:rsid w:val="0031523C"/>
    <w:rsid w:val="008619A0"/>
    <w:rsid w:val="00CB4622"/>
    <w:rsid w:val="00CD0ECC"/>
    <w:rsid w:val="00D72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2669"/>
    <w:rPr>
      <w:color w:val="F4B083" w:themeColor="accent2" w:themeTint="99"/>
    </w:rPr>
  </w:style>
  <w:style w:type="paragraph" w:customStyle="1" w:styleId="673189F9DF034CE981DD359CB402FE41">
    <w:name w:val="673189F9DF034CE981DD359CB402FE41"/>
  </w:style>
  <w:style w:type="paragraph" w:customStyle="1" w:styleId="256D87612B644A3693E26CEE431C7F80">
    <w:name w:val="256D87612B644A3693E26CEE431C7F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B6A67467934EA8A350F8C4FB21D289">
    <w:name w:val="D4B6A67467934EA8A350F8C4FB21D289"/>
  </w:style>
  <w:style w:type="paragraph" w:customStyle="1" w:styleId="9C7F0D53BBD7459AA775DFED102AFDD0">
    <w:name w:val="9C7F0D53BBD7459AA775DFED102AFDD0"/>
  </w:style>
  <w:style w:type="paragraph" w:customStyle="1" w:styleId="9121B2CDFE254D8CA68A115C9254640A">
    <w:name w:val="9121B2CDFE254D8CA68A115C9254640A"/>
  </w:style>
  <w:style w:type="paragraph" w:customStyle="1" w:styleId="E11A964E1E2F495289D459FE846F3A9F">
    <w:name w:val="E11A964E1E2F495289D459FE846F3A9F"/>
  </w:style>
  <w:style w:type="paragraph" w:customStyle="1" w:styleId="42A3E632DF6546749B1F32E3219457EF">
    <w:name w:val="42A3E632DF6546749B1F32E3219457EF"/>
  </w:style>
  <w:style w:type="paragraph" w:customStyle="1" w:styleId="BCC6F8B25F594D02AD6BBB4059246530">
    <w:name w:val="BCC6F8B25F594D02AD6BBB4059246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DB8CE-1044-4F09-8A27-8CAD75EFD70F}"/>
</file>

<file path=customXml/itemProps2.xml><?xml version="1.0" encoding="utf-8"?>
<ds:datastoreItem xmlns:ds="http://schemas.openxmlformats.org/officeDocument/2006/customXml" ds:itemID="{E0A431BF-77BD-4C7D-B5F3-A06D9EF28B32}"/>
</file>

<file path=customXml/itemProps3.xml><?xml version="1.0" encoding="utf-8"?>
<ds:datastoreItem xmlns:ds="http://schemas.openxmlformats.org/officeDocument/2006/customXml" ds:itemID="{778787CB-B3BA-4ED9-B9F1-5D30A7E4842D}"/>
</file>

<file path=docProps/app.xml><?xml version="1.0" encoding="utf-8"?>
<Properties xmlns="http://schemas.openxmlformats.org/officeDocument/2006/extended-properties" xmlns:vt="http://schemas.openxmlformats.org/officeDocument/2006/docPropsVTypes">
  <Template>Normal</Template>
  <TotalTime>63</TotalTime>
  <Pages>5</Pages>
  <Words>1949</Words>
  <Characters>11291</Characters>
  <Application>Microsoft Office Word</Application>
  <DocSecurity>0</DocSecurity>
  <Lines>201</Lines>
  <Paragraphs>49</Paragraphs>
  <ScaleCrop>false</ScaleCrop>
  <HeadingPairs>
    <vt:vector size="2" baseType="variant">
      <vt:variant>
        <vt:lpstr>Rubrik</vt:lpstr>
      </vt:variant>
      <vt:variant>
        <vt:i4>1</vt:i4>
      </vt:variant>
    </vt:vector>
  </HeadingPairs>
  <TitlesOfParts>
    <vt:vector size="1" baseType="lpstr">
      <vt:lpstr>KD med anledning av regeringens skrivelse 2020 21 215 Vård av unga vid Statens institutionsstyrelses särskilda ungdomshem</vt:lpstr>
    </vt:vector>
  </TitlesOfParts>
  <Company>Sveriges riksdag</Company>
  <LinksUpToDate>false</LinksUpToDate>
  <CharactersWithSpaces>13191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