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821A" w14:textId="4675B5E1" w:rsidR="00B74145" w:rsidRDefault="00DB5E44" w:rsidP="00511771">
      <w:pPr>
        <w:pStyle w:val="Brdtext"/>
      </w:pPr>
      <w:r w:rsidRPr="003C6973">
        <w:rPr>
          <w:rStyle w:val="RubrikChar"/>
        </w:rPr>
        <w:t>Svar på fråga 20</w:t>
      </w:r>
      <w:r w:rsidR="00467A55" w:rsidRPr="003C6973">
        <w:rPr>
          <w:rStyle w:val="RubrikChar"/>
        </w:rPr>
        <w:t>20</w:t>
      </w:r>
      <w:r w:rsidRPr="003C6973">
        <w:rPr>
          <w:rStyle w:val="RubrikChar"/>
        </w:rPr>
        <w:t>/2</w:t>
      </w:r>
      <w:r w:rsidR="00467A55" w:rsidRPr="003C6973">
        <w:rPr>
          <w:rStyle w:val="RubrikChar"/>
        </w:rPr>
        <w:t>1</w:t>
      </w:r>
      <w:r w:rsidRPr="003C6973">
        <w:rPr>
          <w:rStyle w:val="RubrikChar"/>
        </w:rPr>
        <w:t>:</w:t>
      </w:r>
      <w:r w:rsidR="00B74145">
        <w:rPr>
          <w:rStyle w:val="RubrikChar"/>
        </w:rPr>
        <w:t>1</w:t>
      </w:r>
      <w:r w:rsidR="004E1946">
        <w:rPr>
          <w:rStyle w:val="RubrikChar"/>
        </w:rPr>
        <w:t>883</w:t>
      </w:r>
      <w:r w:rsidR="00EE7C3A" w:rsidRPr="003C6973">
        <w:rPr>
          <w:rStyle w:val="RubrikChar"/>
        </w:rPr>
        <w:t xml:space="preserve"> </w:t>
      </w:r>
      <w:r w:rsidRPr="003C6973">
        <w:rPr>
          <w:rStyle w:val="RubrikChar"/>
        </w:rPr>
        <w:t xml:space="preserve">av </w:t>
      </w:r>
      <w:r w:rsidR="00B74145">
        <w:rPr>
          <w:rStyle w:val="RubrikChar"/>
        </w:rPr>
        <w:t>Björn Söder</w:t>
      </w:r>
      <w:r w:rsidR="001B0501">
        <w:rPr>
          <w:rStyle w:val="RubrikChar"/>
        </w:rPr>
        <w:t xml:space="preserve"> </w:t>
      </w:r>
      <w:r w:rsidRPr="003C6973">
        <w:rPr>
          <w:rStyle w:val="RubrikChar"/>
        </w:rPr>
        <w:t>(</w:t>
      </w:r>
      <w:r w:rsidR="00B74145">
        <w:rPr>
          <w:rStyle w:val="RubrikChar"/>
        </w:rPr>
        <w:t>SD</w:t>
      </w:r>
      <w:r w:rsidRPr="003C6973">
        <w:rPr>
          <w:rStyle w:val="RubrikChar"/>
        </w:rPr>
        <w:t>)</w:t>
      </w:r>
      <w:r w:rsidR="00467A55" w:rsidRPr="003C6973">
        <w:rPr>
          <w:rStyle w:val="RubrikChar"/>
        </w:rPr>
        <w:t xml:space="preserve"> </w:t>
      </w:r>
      <w:bookmarkStart w:id="0" w:name="_Hlk57018776"/>
      <w:r w:rsidR="004E1946" w:rsidRPr="004E1946">
        <w:rPr>
          <w:rStyle w:val="RubrikChar"/>
        </w:rPr>
        <w:t>Åtgärder mot kriminella nätverk</w:t>
      </w:r>
      <w:r w:rsidR="00C53179" w:rsidRPr="003C6973">
        <w:rPr>
          <w:rStyle w:val="RubrikChar"/>
        </w:rPr>
        <w:br/>
      </w:r>
      <w:r w:rsidR="00C53179">
        <w:br/>
      </w:r>
      <w:r w:rsidR="00B74145">
        <w:t xml:space="preserve">Björn Söder </w:t>
      </w:r>
      <w:r w:rsidR="00C53179" w:rsidRPr="00511771">
        <w:t xml:space="preserve">har frågat </w:t>
      </w:r>
      <w:r w:rsidR="00F71BEE">
        <w:t xml:space="preserve">statsrådet </w:t>
      </w:r>
      <w:r w:rsidR="004A7745">
        <w:t>Morgan Johansson</w:t>
      </w:r>
      <w:r w:rsidR="00C53179" w:rsidRPr="00511771">
        <w:t xml:space="preserve"> </w:t>
      </w:r>
      <w:r w:rsidR="001D7F1F">
        <w:t xml:space="preserve">vilka åtgärder, som inte redan vidtagits, som </w:t>
      </w:r>
      <w:r w:rsidR="004A7745">
        <w:t>han</w:t>
      </w:r>
      <w:r w:rsidR="001D7F1F">
        <w:t xml:space="preserve"> är beredd att vidta för att komma till rätta med den ökande kriminella verksamheten och att de kriminella nätverken bygger arméer i Sverige.</w:t>
      </w:r>
      <w:r w:rsidR="004A7745">
        <w:t xml:space="preserve"> F</w:t>
      </w:r>
      <w:r w:rsidR="004A7745" w:rsidRPr="004A7745">
        <w:t>rågan har överlämnats till mig att besvara</w:t>
      </w:r>
      <w:r w:rsidR="004A7745">
        <w:t>.</w:t>
      </w:r>
    </w:p>
    <w:p w14:paraId="1A9EE265" w14:textId="0E72F109" w:rsidR="00360039" w:rsidRDefault="00287924" w:rsidP="00D04C33">
      <w:pPr>
        <w:pStyle w:val="Brdtext"/>
      </w:pPr>
      <w:r w:rsidRPr="00511771">
        <w:t xml:space="preserve">Låt mig inledningsvis </w:t>
      </w:r>
      <w:r w:rsidR="001F6879">
        <w:t>understryka</w:t>
      </w:r>
      <w:r w:rsidRPr="00511771">
        <w:t xml:space="preserve"> att </w:t>
      </w:r>
      <w:r w:rsidR="001B2FA9">
        <w:t>r</w:t>
      </w:r>
      <w:r w:rsidR="001B2FA9" w:rsidRPr="007E1737">
        <w:t xml:space="preserve">egeringen har en kompromisslös hållning mot kriminella nätverk. Vi ser till att det finns fler poliser, </w:t>
      </w:r>
      <w:r w:rsidR="00671291">
        <w:t>stränga straff</w:t>
      </w:r>
      <w:r w:rsidR="001B2FA9" w:rsidRPr="007E1737">
        <w:t xml:space="preserve"> och fler verktyg till polis och åklagare. </w:t>
      </w:r>
      <w:r w:rsidR="00D04C33" w:rsidRPr="002956CD">
        <w:t>Den satsning mot gängkriminaliteten som regeringen nu genomför är den mest omfattande någonsin i Sverige och den angriper brottsligheten från flera håll samtidigt.</w:t>
      </w:r>
      <w:r w:rsidR="00D04C33">
        <w:t xml:space="preserve"> </w:t>
      </w:r>
      <w:r w:rsidR="00360039" w:rsidRPr="007E1737">
        <w:t xml:space="preserve">Regeringens 34-punktsprogram mot gängkriminalitet syftar till att både bryta nyrekryteringen och att </w:t>
      </w:r>
      <w:r w:rsidR="00360039">
        <w:t xml:space="preserve">bekämpa </w:t>
      </w:r>
      <w:r w:rsidR="00360039" w:rsidRPr="007E1737">
        <w:t>gängkriminaliteten.</w:t>
      </w:r>
    </w:p>
    <w:p w14:paraId="37036E28" w14:textId="076E006F" w:rsidR="003222EB" w:rsidRDefault="00055DA0" w:rsidP="00D257AF">
      <w:pPr>
        <w:pStyle w:val="Brdtext"/>
      </w:pPr>
      <w:r w:rsidRPr="00D257AF">
        <w:t xml:space="preserve">För att </w:t>
      </w:r>
      <w:r w:rsidR="003222EB">
        <w:t>fortsätta att stärka arbetet i utsatta bostadsområden</w:t>
      </w:r>
      <w:r w:rsidR="00B557A0">
        <w:t xml:space="preserve"> </w:t>
      </w:r>
      <w:r>
        <w:t xml:space="preserve">har regeringen gett Polismyndigheten i uppdrag </w:t>
      </w:r>
      <w:r w:rsidR="00B557A0">
        <w:t xml:space="preserve">att </w:t>
      </w:r>
      <w:r>
        <w:t>s</w:t>
      </w:r>
      <w:r w:rsidR="00D257AF">
        <w:t>äkerställa en stark lokal polis</w:t>
      </w:r>
      <w:r>
        <w:t>i</w:t>
      </w:r>
      <w:r w:rsidR="00D257AF">
        <w:t>är närvaro</w:t>
      </w:r>
      <w:r>
        <w:t>, u</w:t>
      </w:r>
      <w:r w:rsidR="00D257AF">
        <w:t xml:space="preserve">tveckla lägesbilden </w:t>
      </w:r>
      <w:r>
        <w:t>och</w:t>
      </w:r>
      <w:r w:rsidR="00D257AF">
        <w:t xml:space="preserve"> redovisa åtgärder</w:t>
      </w:r>
      <w:r>
        <w:t>. Vidare ska Polismyndigheten enligt regleringsbrevet b</w:t>
      </w:r>
      <w:r w:rsidR="00D257AF">
        <w:t>eskriva arbetet med kamerabevakning</w:t>
      </w:r>
      <w:r>
        <w:t xml:space="preserve"> och r</w:t>
      </w:r>
      <w:r w:rsidR="00D257AF">
        <w:t>edovisa skjutningar i utsatta områden</w:t>
      </w:r>
      <w:r>
        <w:t>.</w:t>
      </w:r>
      <w:r w:rsidR="003222EB">
        <w:t xml:space="preserve"> </w:t>
      </w:r>
    </w:p>
    <w:p w14:paraId="0D17AF25" w14:textId="416446B7" w:rsidR="00D257AF" w:rsidRDefault="001F6879" w:rsidP="00D257AF">
      <w:pPr>
        <w:pStyle w:val="Brdtext"/>
      </w:pPr>
      <w:bookmarkStart w:id="1" w:name="_Hlk65148695"/>
      <w:r>
        <w:t>För att motverka att de kriminella gängen växer i Sverige måste nyrekryteringen brytas. I december 2020 gav r</w:t>
      </w:r>
      <w:r w:rsidR="003222EB" w:rsidRPr="003222EB">
        <w:t xml:space="preserve">egeringen </w:t>
      </w:r>
      <w:r w:rsidR="003222EB">
        <w:t>d</w:t>
      </w:r>
      <w:r>
        <w:t>ärför</w:t>
      </w:r>
      <w:r w:rsidR="00752A66">
        <w:t xml:space="preserve"> </w:t>
      </w:r>
      <w:r w:rsidR="003222EB" w:rsidRPr="003222EB">
        <w:t>Socialstyrelsen ett uppdrag att</w:t>
      </w:r>
      <w:r w:rsidR="00321490">
        <w:t xml:space="preserve"> </w:t>
      </w:r>
      <w:r w:rsidR="003222EB" w:rsidRPr="003222EB">
        <w:t>fördela och följa upp statsbidrag för sociala insatser i utsatta områden. Satsningen omfattar 250 miljoner kronor per år 2021–2023, och syftar till att komplettera och förstärka kommunens verksamheter inom det brottsförebyggande området</w:t>
      </w:r>
      <w:r w:rsidR="00676D13">
        <w:t xml:space="preserve"> och bland annat bidra till att bryta nyrekryteringen till kriminella nätverk.</w:t>
      </w:r>
    </w:p>
    <w:bookmarkEnd w:id="1"/>
    <w:p w14:paraId="4FC54480" w14:textId="78CBBF86" w:rsidR="001F6879" w:rsidRDefault="001F6879" w:rsidP="00AB7083">
      <w:pPr>
        <w:pStyle w:val="Brdtext"/>
      </w:pPr>
      <w:r>
        <w:lastRenderedPageBreak/>
        <w:t>Som frågeställaren påpekar nämner jag i tidigare svar den pågående polistillväxten. Detta eftersom f</w:t>
      </w:r>
      <w:r w:rsidR="00360039">
        <w:t>ler polisanställda</w:t>
      </w:r>
      <w:r>
        <w:t xml:space="preserve"> är avgörandeför</w:t>
      </w:r>
      <w:r w:rsidR="00360039">
        <w:t xml:space="preserve"> att minska brottsligheten och att öka tryggheten. </w:t>
      </w:r>
      <w:r w:rsidR="00360039" w:rsidRPr="00511771">
        <w:t xml:space="preserve">Vid årsskiftet </w:t>
      </w:r>
      <w:r w:rsidR="00360039">
        <w:t xml:space="preserve">visade statistiken att det aldrig tidigare har funnits så många poliser och civilanställda i Polismyndigheten. </w:t>
      </w:r>
      <w:r w:rsidR="00AB7083">
        <w:t xml:space="preserve">Målet är att Sverige ska ha 10 000 fler polisanställda år 2024 än vad vi hade vid ingången av 2016. </w:t>
      </w:r>
    </w:p>
    <w:p w14:paraId="399AF401" w14:textId="2808F9B8" w:rsidR="00AB7083" w:rsidRDefault="00AB7083" w:rsidP="00AB7083">
      <w:pPr>
        <w:pStyle w:val="Brdtext"/>
      </w:pPr>
      <w:r>
        <w:t>Enligt Polismyndighetens prognos kommer målet att nås och antalet poliser per capita kommer 2024 att vara högre än 2010.</w:t>
      </w:r>
      <w:r w:rsidR="003222EB">
        <w:t xml:space="preserve"> </w:t>
      </w:r>
      <w:r w:rsidR="001F6879">
        <w:t xml:space="preserve">Att </w:t>
      </w:r>
      <w:r w:rsidR="00B557A0">
        <w:t xml:space="preserve">antalet antagna till polisutbildningen </w:t>
      </w:r>
      <w:r w:rsidR="001F6879">
        <w:t xml:space="preserve">har </w:t>
      </w:r>
      <w:r w:rsidR="00B557A0">
        <w:t>ökat rejält</w:t>
      </w:r>
      <w:r w:rsidR="001F6879">
        <w:t xml:space="preserve"> under mandatperioden är en bidragande orsak till att </w:t>
      </w:r>
      <w:r w:rsidR="00C41EE8">
        <w:t>Polismyndigheten kan fortsätta växa</w:t>
      </w:r>
      <w:r w:rsidR="00B557A0">
        <w:t xml:space="preserve">. </w:t>
      </w:r>
      <w:r w:rsidR="003222EB">
        <w:t>År 2010, under den borgerliga regeringen, togs det in 141 studenter på polisutbildningen. Förra året antogs över 1 800 polisstudenter.</w:t>
      </w:r>
      <w:r w:rsidR="00B557A0">
        <w:t xml:space="preserve"> Ökningen beror bland annat på att regeringen initierat en ny snabbare antagningsprocess. För att möta den ökade tillströmningen av blivande poliser har regeringen </w:t>
      </w:r>
      <w:r w:rsidR="00321490">
        <w:t xml:space="preserve">ökat prövningskapaciteten hos </w:t>
      </w:r>
      <w:r w:rsidR="00847044">
        <w:t>Totalförsvarets p</w:t>
      </w:r>
      <w:r w:rsidR="00321490">
        <w:t xml:space="preserve">likt- och prövningsverk och </w:t>
      </w:r>
      <w:r w:rsidR="00B557A0">
        <w:t>startat polisutbildning på två nya orter, Malmö och Borås.</w:t>
      </w:r>
    </w:p>
    <w:p w14:paraId="1AE0AF57" w14:textId="77777777" w:rsidR="00F71BEE" w:rsidRDefault="00F71BEE" w:rsidP="00F71BEE">
      <w:pPr>
        <w:pStyle w:val="Brdtext"/>
      </w:pPr>
      <w:bookmarkStart w:id="2" w:name="_Hlk64964501"/>
      <w:r>
        <w:t>Vidare är den parlamentariska trygghetsberedningen</w:t>
      </w:r>
      <w:r w:rsidRPr="00272B78">
        <w:t xml:space="preserve"> </w:t>
      </w:r>
      <w:r>
        <w:t xml:space="preserve">som tillsattes under förra året – med representanter från samtliga riksdagspartier – en viktig del i arbetet med att </w:t>
      </w:r>
      <w:r w:rsidRPr="00272B78">
        <w:t>utform</w:t>
      </w:r>
      <w:r>
        <w:t xml:space="preserve">a </w:t>
      </w:r>
      <w:r w:rsidRPr="00272B78">
        <w:t xml:space="preserve">en kunskapsbaserad kriminalpolitik som </w:t>
      </w:r>
      <w:r>
        <w:t>bidrar</w:t>
      </w:r>
      <w:r w:rsidRPr="00272B78">
        <w:t xml:space="preserve"> till att minska brottsligheten och öka människors trygghet.</w:t>
      </w:r>
    </w:p>
    <w:bookmarkEnd w:id="2"/>
    <w:p w14:paraId="4F1CD9B9" w14:textId="5B5BD2E0" w:rsidR="007211F0" w:rsidRPr="00511771" w:rsidRDefault="00C41EE8" w:rsidP="00D04C33">
      <w:pPr>
        <w:pStyle w:val="Brdtext"/>
      </w:pPr>
      <w:r>
        <w:t>Sammanfattningsvis, r</w:t>
      </w:r>
      <w:r w:rsidR="004A7745">
        <w:t xml:space="preserve">egeringen har vidtagit en rad olika framåtsyftande åtgärder för att trycka tillbaka de kriminella nätverken. </w:t>
      </w:r>
      <w:r>
        <w:t xml:space="preserve">Det här arbetet kommer att </w:t>
      </w:r>
      <w:r w:rsidR="0096118D">
        <w:t xml:space="preserve">fortsätta. </w:t>
      </w:r>
    </w:p>
    <w:bookmarkEnd w:id="0"/>
    <w:p w14:paraId="31217852" w14:textId="1CDB1D78" w:rsidR="00DB5E44" w:rsidRPr="00460A00" w:rsidRDefault="00380709" w:rsidP="00C53179">
      <w:pPr>
        <w:pStyle w:val="Brdtext"/>
      </w:pPr>
      <w:r>
        <w:br/>
      </w:r>
      <w:r w:rsidR="00DB5E44"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62A5">
            <w:t>3 mars 2021</w:t>
          </w:r>
        </w:sdtContent>
      </w:sdt>
    </w:p>
    <w:p w14:paraId="38BF1A5C" w14:textId="77777777" w:rsidR="000062A5" w:rsidRDefault="000062A5" w:rsidP="00C53179">
      <w:pPr>
        <w:pStyle w:val="Brdtext"/>
      </w:pPr>
    </w:p>
    <w:p w14:paraId="3DCF3D54" w14:textId="5DDBFDA2" w:rsidR="00DB5E44" w:rsidRDefault="00DB5E44" w:rsidP="00C53179">
      <w:pPr>
        <w:pStyle w:val="Brdtext"/>
      </w:pPr>
      <w:r w:rsidRPr="00460A00">
        <w:t>Mikael Damberg</w:t>
      </w:r>
    </w:p>
    <w:sectPr w:rsidR="00DB5E4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5BBF" w14:textId="77777777" w:rsidR="007D0A40" w:rsidRDefault="007D0A40" w:rsidP="00A87A54">
      <w:pPr>
        <w:spacing w:after="0" w:line="240" w:lineRule="auto"/>
      </w:pPr>
      <w:r>
        <w:separator/>
      </w:r>
    </w:p>
  </w:endnote>
  <w:endnote w:type="continuationSeparator" w:id="0">
    <w:p w14:paraId="47BB79DB" w14:textId="77777777" w:rsidR="007D0A40" w:rsidRDefault="007D0A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E39C" w14:textId="77777777" w:rsidR="007D0A40" w:rsidRDefault="007D0A40" w:rsidP="00A87A54">
      <w:pPr>
        <w:spacing w:after="0" w:line="240" w:lineRule="auto"/>
      </w:pPr>
      <w:r>
        <w:separator/>
      </w:r>
    </w:p>
  </w:footnote>
  <w:footnote w:type="continuationSeparator" w:id="0">
    <w:p w14:paraId="541FE293" w14:textId="77777777" w:rsidR="007D0A40" w:rsidRDefault="007D0A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26E0FF70" w:rsidR="00DB5E44" w:rsidRDefault="004E1946" w:rsidP="00EE3C0F">
              <w:pPr>
                <w:pStyle w:val="Sidhuvud"/>
              </w:pPr>
              <w:r>
                <w:t>Ju202</w:t>
              </w:r>
              <w:r w:rsidR="000E37BB">
                <w:t>1</w:t>
              </w:r>
              <w:r>
                <w:t>/00743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BF57607"/>
    <w:multiLevelType w:val="hybridMultilevel"/>
    <w:tmpl w:val="D0D8A1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2A5"/>
    <w:rsid w:val="00006CA7"/>
    <w:rsid w:val="00010524"/>
    <w:rsid w:val="000128EB"/>
    <w:rsid w:val="00012B00"/>
    <w:rsid w:val="00014966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45E61"/>
    <w:rsid w:val="00051341"/>
    <w:rsid w:val="000519BB"/>
    <w:rsid w:val="00053CAA"/>
    <w:rsid w:val="00055875"/>
    <w:rsid w:val="00055DA0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4F70"/>
    <w:rsid w:val="000757FC"/>
    <w:rsid w:val="00076667"/>
    <w:rsid w:val="00080631"/>
    <w:rsid w:val="00082374"/>
    <w:rsid w:val="000862E0"/>
    <w:rsid w:val="000873C3"/>
    <w:rsid w:val="0009206A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37BB"/>
    <w:rsid w:val="000E431B"/>
    <w:rsid w:val="000E59A9"/>
    <w:rsid w:val="000E638A"/>
    <w:rsid w:val="000E6472"/>
    <w:rsid w:val="000F00B8"/>
    <w:rsid w:val="000F1EA7"/>
    <w:rsid w:val="000F1ED5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489C"/>
    <w:rsid w:val="00167FA8"/>
    <w:rsid w:val="0017099B"/>
    <w:rsid w:val="00170CE4"/>
    <w:rsid w:val="00170E3E"/>
    <w:rsid w:val="00172D69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F3"/>
    <w:rsid w:val="00197A8A"/>
    <w:rsid w:val="001A1B33"/>
    <w:rsid w:val="001A2A61"/>
    <w:rsid w:val="001B0501"/>
    <w:rsid w:val="001B0E16"/>
    <w:rsid w:val="001B2FA9"/>
    <w:rsid w:val="001B4824"/>
    <w:rsid w:val="001C1C7D"/>
    <w:rsid w:val="001C3AAE"/>
    <w:rsid w:val="001C4566"/>
    <w:rsid w:val="001C4980"/>
    <w:rsid w:val="001C49E0"/>
    <w:rsid w:val="001C4AE2"/>
    <w:rsid w:val="001C5DC9"/>
    <w:rsid w:val="001C6B85"/>
    <w:rsid w:val="001C71A9"/>
    <w:rsid w:val="001D12FC"/>
    <w:rsid w:val="001D512F"/>
    <w:rsid w:val="001D761A"/>
    <w:rsid w:val="001D7F1F"/>
    <w:rsid w:val="001E0BD5"/>
    <w:rsid w:val="001E1A13"/>
    <w:rsid w:val="001E20CC"/>
    <w:rsid w:val="001E3D83"/>
    <w:rsid w:val="001E52A5"/>
    <w:rsid w:val="001E5DF7"/>
    <w:rsid w:val="001E6477"/>
    <w:rsid w:val="001E72EE"/>
    <w:rsid w:val="001F0629"/>
    <w:rsid w:val="001F068A"/>
    <w:rsid w:val="001F0736"/>
    <w:rsid w:val="001F4302"/>
    <w:rsid w:val="001F50BE"/>
    <w:rsid w:val="001F525B"/>
    <w:rsid w:val="001F6879"/>
    <w:rsid w:val="001F6BBE"/>
    <w:rsid w:val="0020002E"/>
    <w:rsid w:val="00201498"/>
    <w:rsid w:val="00204079"/>
    <w:rsid w:val="002102FD"/>
    <w:rsid w:val="00210DA6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37F4C"/>
    <w:rsid w:val="002405D8"/>
    <w:rsid w:val="00242AD1"/>
    <w:rsid w:val="0024412C"/>
    <w:rsid w:val="002445F8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924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36DB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06196"/>
    <w:rsid w:val="00310561"/>
    <w:rsid w:val="00311D8C"/>
    <w:rsid w:val="003121E3"/>
    <w:rsid w:val="0031273D"/>
    <w:rsid w:val="003128E2"/>
    <w:rsid w:val="00313A44"/>
    <w:rsid w:val="003153D9"/>
    <w:rsid w:val="00321490"/>
    <w:rsid w:val="00321621"/>
    <w:rsid w:val="003222EB"/>
    <w:rsid w:val="00322E40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039"/>
    <w:rsid w:val="00360397"/>
    <w:rsid w:val="00365461"/>
    <w:rsid w:val="00365B9F"/>
    <w:rsid w:val="00365DF3"/>
    <w:rsid w:val="00370311"/>
    <w:rsid w:val="00371D87"/>
    <w:rsid w:val="0037431E"/>
    <w:rsid w:val="00380663"/>
    <w:rsid w:val="00380709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697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CC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B63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984"/>
    <w:rsid w:val="00446BAE"/>
    <w:rsid w:val="00447B07"/>
    <w:rsid w:val="004508BA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0234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745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946"/>
    <w:rsid w:val="004E1DE3"/>
    <w:rsid w:val="004E251B"/>
    <w:rsid w:val="004E25CD"/>
    <w:rsid w:val="004E2A4B"/>
    <w:rsid w:val="004E4419"/>
    <w:rsid w:val="004E6D22"/>
    <w:rsid w:val="004F0448"/>
    <w:rsid w:val="004F0FBE"/>
    <w:rsid w:val="004F1EA0"/>
    <w:rsid w:val="004F4021"/>
    <w:rsid w:val="004F5215"/>
    <w:rsid w:val="004F5640"/>
    <w:rsid w:val="004F6525"/>
    <w:rsid w:val="004F6FE2"/>
    <w:rsid w:val="004F79F2"/>
    <w:rsid w:val="005011D9"/>
    <w:rsid w:val="0050238B"/>
    <w:rsid w:val="00505905"/>
    <w:rsid w:val="00511771"/>
    <w:rsid w:val="00511A1B"/>
    <w:rsid w:val="00511A68"/>
    <w:rsid w:val="005121C0"/>
    <w:rsid w:val="00513E7D"/>
    <w:rsid w:val="00514A67"/>
    <w:rsid w:val="00520A46"/>
    <w:rsid w:val="00520C69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06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3479"/>
    <w:rsid w:val="005C6F80"/>
    <w:rsid w:val="005D07C2"/>
    <w:rsid w:val="005E1639"/>
    <w:rsid w:val="005E2F29"/>
    <w:rsid w:val="005E2F5A"/>
    <w:rsid w:val="005E400D"/>
    <w:rsid w:val="005E49D4"/>
    <w:rsid w:val="005E4E79"/>
    <w:rsid w:val="005E5CE7"/>
    <w:rsid w:val="005E78EA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A2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1291"/>
    <w:rsid w:val="00672F6F"/>
    <w:rsid w:val="00674C2F"/>
    <w:rsid w:val="00674C8B"/>
    <w:rsid w:val="00676D13"/>
    <w:rsid w:val="00685C94"/>
    <w:rsid w:val="00691AEE"/>
    <w:rsid w:val="00693E52"/>
    <w:rsid w:val="00695049"/>
    <w:rsid w:val="0069523C"/>
    <w:rsid w:val="00695606"/>
    <w:rsid w:val="006962CA"/>
    <w:rsid w:val="00696A95"/>
    <w:rsid w:val="006A09DA"/>
    <w:rsid w:val="006A1835"/>
    <w:rsid w:val="006A2625"/>
    <w:rsid w:val="006A6E45"/>
    <w:rsid w:val="006A7F40"/>
    <w:rsid w:val="006B21E4"/>
    <w:rsid w:val="006B4A30"/>
    <w:rsid w:val="006B5C89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046F"/>
    <w:rsid w:val="007211F0"/>
    <w:rsid w:val="007213D0"/>
    <w:rsid w:val="007219C0"/>
    <w:rsid w:val="00722BB2"/>
    <w:rsid w:val="007312D2"/>
    <w:rsid w:val="00731C75"/>
    <w:rsid w:val="00732599"/>
    <w:rsid w:val="0073425B"/>
    <w:rsid w:val="00741780"/>
    <w:rsid w:val="00743E09"/>
    <w:rsid w:val="00744FCC"/>
    <w:rsid w:val="00747B9C"/>
    <w:rsid w:val="00750C93"/>
    <w:rsid w:val="00750D8C"/>
    <w:rsid w:val="007512A4"/>
    <w:rsid w:val="00751D86"/>
    <w:rsid w:val="00752A66"/>
    <w:rsid w:val="00754E24"/>
    <w:rsid w:val="00757B3B"/>
    <w:rsid w:val="007618C5"/>
    <w:rsid w:val="00764EB7"/>
    <w:rsid w:val="00764FA6"/>
    <w:rsid w:val="00765294"/>
    <w:rsid w:val="00766573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1EF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B43C0"/>
    <w:rsid w:val="007C1E0B"/>
    <w:rsid w:val="007C44FF"/>
    <w:rsid w:val="007C6456"/>
    <w:rsid w:val="007C694F"/>
    <w:rsid w:val="007C7BDB"/>
    <w:rsid w:val="007D0A40"/>
    <w:rsid w:val="007D2FF5"/>
    <w:rsid w:val="007D4BCF"/>
    <w:rsid w:val="007D73AB"/>
    <w:rsid w:val="007D790E"/>
    <w:rsid w:val="007E2712"/>
    <w:rsid w:val="007E4A9C"/>
    <w:rsid w:val="007E5516"/>
    <w:rsid w:val="007E757B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43C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57A1"/>
    <w:rsid w:val="008375D5"/>
    <w:rsid w:val="00841486"/>
    <w:rsid w:val="00842BC9"/>
    <w:rsid w:val="008431AF"/>
    <w:rsid w:val="0084476E"/>
    <w:rsid w:val="00845137"/>
    <w:rsid w:val="00845C47"/>
    <w:rsid w:val="00847044"/>
    <w:rsid w:val="008504F6"/>
    <w:rsid w:val="0085240E"/>
    <w:rsid w:val="00852484"/>
    <w:rsid w:val="008573B9"/>
    <w:rsid w:val="0085782D"/>
    <w:rsid w:val="00860B60"/>
    <w:rsid w:val="00863BB7"/>
    <w:rsid w:val="00866357"/>
    <w:rsid w:val="008668FD"/>
    <w:rsid w:val="008730FD"/>
    <w:rsid w:val="00873DA1"/>
    <w:rsid w:val="00875DDD"/>
    <w:rsid w:val="00881BC6"/>
    <w:rsid w:val="008834BE"/>
    <w:rsid w:val="008860CC"/>
    <w:rsid w:val="00886EEE"/>
    <w:rsid w:val="00887F86"/>
    <w:rsid w:val="00890876"/>
    <w:rsid w:val="00891929"/>
    <w:rsid w:val="0089248D"/>
    <w:rsid w:val="00893029"/>
    <w:rsid w:val="0089514A"/>
    <w:rsid w:val="00895C2A"/>
    <w:rsid w:val="008A03E9"/>
    <w:rsid w:val="008A0A0D"/>
    <w:rsid w:val="008A1E5E"/>
    <w:rsid w:val="008A2506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08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66"/>
    <w:rsid w:val="009036E7"/>
    <w:rsid w:val="0090605F"/>
    <w:rsid w:val="0091053B"/>
    <w:rsid w:val="00911FD0"/>
    <w:rsid w:val="00912158"/>
    <w:rsid w:val="00912945"/>
    <w:rsid w:val="009144EE"/>
    <w:rsid w:val="00915D4C"/>
    <w:rsid w:val="009250CB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118D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769E7"/>
    <w:rsid w:val="00983058"/>
    <w:rsid w:val="00984EA2"/>
    <w:rsid w:val="00986CC3"/>
    <w:rsid w:val="00986F75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BA4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580A"/>
    <w:rsid w:val="009E68F8"/>
    <w:rsid w:val="009E7B92"/>
    <w:rsid w:val="009F19C0"/>
    <w:rsid w:val="009F4023"/>
    <w:rsid w:val="009F505F"/>
    <w:rsid w:val="00A00AE4"/>
    <w:rsid w:val="00A00D24"/>
    <w:rsid w:val="00A0129C"/>
    <w:rsid w:val="00A01F5C"/>
    <w:rsid w:val="00A02F6C"/>
    <w:rsid w:val="00A12A69"/>
    <w:rsid w:val="00A15A10"/>
    <w:rsid w:val="00A17A56"/>
    <w:rsid w:val="00A2019A"/>
    <w:rsid w:val="00A23493"/>
    <w:rsid w:val="00A24030"/>
    <w:rsid w:val="00A2416A"/>
    <w:rsid w:val="00A30E06"/>
    <w:rsid w:val="00A31805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94D32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083"/>
    <w:rsid w:val="00AB71DD"/>
    <w:rsid w:val="00AC15C5"/>
    <w:rsid w:val="00AD0E75"/>
    <w:rsid w:val="00AE2090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86B"/>
    <w:rsid w:val="00B47018"/>
    <w:rsid w:val="00B47956"/>
    <w:rsid w:val="00B517E1"/>
    <w:rsid w:val="00B52D03"/>
    <w:rsid w:val="00B556E8"/>
    <w:rsid w:val="00B557A0"/>
    <w:rsid w:val="00B55E70"/>
    <w:rsid w:val="00B60238"/>
    <w:rsid w:val="00B640A8"/>
    <w:rsid w:val="00B64962"/>
    <w:rsid w:val="00B66AC0"/>
    <w:rsid w:val="00B71634"/>
    <w:rsid w:val="00B73091"/>
    <w:rsid w:val="00B74145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465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0B7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EE8"/>
    <w:rsid w:val="00C449AD"/>
    <w:rsid w:val="00C44E30"/>
    <w:rsid w:val="00C461E6"/>
    <w:rsid w:val="00C50045"/>
    <w:rsid w:val="00C50771"/>
    <w:rsid w:val="00C508BE"/>
    <w:rsid w:val="00C51414"/>
    <w:rsid w:val="00C53179"/>
    <w:rsid w:val="00C55FE8"/>
    <w:rsid w:val="00C63EC4"/>
    <w:rsid w:val="00C64C16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909"/>
    <w:rsid w:val="00C93EBA"/>
    <w:rsid w:val="00C95F43"/>
    <w:rsid w:val="00CA0BD8"/>
    <w:rsid w:val="00CA1B14"/>
    <w:rsid w:val="00CA2FD7"/>
    <w:rsid w:val="00CA442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CF9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16B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C33"/>
    <w:rsid w:val="00D061BB"/>
    <w:rsid w:val="00D07BE1"/>
    <w:rsid w:val="00D116C0"/>
    <w:rsid w:val="00D13433"/>
    <w:rsid w:val="00D13D8A"/>
    <w:rsid w:val="00D15BC3"/>
    <w:rsid w:val="00D1632D"/>
    <w:rsid w:val="00D16897"/>
    <w:rsid w:val="00D17218"/>
    <w:rsid w:val="00D20DA7"/>
    <w:rsid w:val="00D249A5"/>
    <w:rsid w:val="00D257AF"/>
    <w:rsid w:val="00D262E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29C"/>
    <w:rsid w:val="00D458F0"/>
    <w:rsid w:val="00D471E8"/>
    <w:rsid w:val="00D50B3B"/>
    <w:rsid w:val="00D50FDF"/>
    <w:rsid w:val="00D51C1C"/>
    <w:rsid w:val="00D51FCC"/>
    <w:rsid w:val="00D5467F"/>
    <w:rsid w:val="00D5521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58E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A73"/>
    <w:rsid w:val="00DB4E26"/>
    <w:rsid w:val="00DB51E0"/>
    <w:rsid w:val="00DB57AE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478C7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2D95"/>
    <w:rsid w:val="00E74A30"/>
    <w:rsid w:val="00E74CCA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8A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5FE6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1BEE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97156"/>
    <w:rsid w:val="00FA1564"/>
    <w:rsid w:val="00FA41B4"/>
    <w:rsid w:val="00FA5DDD"/>
    <w:rsid w:val="00FA6255"/>
    <w:rsid w:val="00FA7644"/>
    <w:rsid w:val="00FB0647"/>
    <w:rsid w:val="00FB1FA3"/>
    <w:rsid w:val="00FB42EE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335"/>
    <w:rsid w:val="00FF0538"/>
    <w:rsid w:val="00FF59D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3D45CF"/>
    <w:rsid w:val="0052145C"/>
    <w:rsid w:val="00874C76"/>
    <w:rsid w:val="00A31827"/>
    <w:rsid w:val="00B237CB"/>
    <w:rsid w:val="00C979AF"/>
    <w:rsid w:val="00CD4615"/>
    <w:rsid w:val="00E378B9"/>
    <w:rsid w:val="00F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57576b40-eb2e-4e75-a0b5-549a02df45ca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Ju2021/00743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A1A0FA-2ADB-496D-B401-E0E573EA62AA}"/>
</file>

<file path=customXml/itemProps2.xml><?xml version="1.0" encoding="utf-8"?>
<ds:datastoreItem xmlns:ds="http://schemas.openxmlformats.org/officeDocument/2006/customXml" ds:itemID="{FE2D4EF3-CCC0-4D80-93D3-5192C267A8B3}"/>
</file>

<file path=customXml/itemProps3.xml><?xml version="1.0" encoding="utf-8"?>
<ds:datastoreItem xmlns:ds="http://schemas.openxmlformats.org/officeDocument/2006/customXml" ds:itemID="{E617DDA2-F027-40C1-AF67-DFF986F4BD4E}"/>
</file>

<file path=customXml/itemProps4.xml><?xml version="1.0" encoding="utf-8"?>
<ds:datastoreItem xmlns:ds="http://schemas.openxmlformats.org/officeDocument/2006/customXml" ds:itemID="{197C88D1-4455-4661-A38C-E27D47A6C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2D4EF3-CCC0-4D80-93D3-5192C267A8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B124104-4AA6-4525-8E62-66D1826A4E38}"/>
</file>

<file path=customXml/itemProps8.xml><?xml version="1.0" encoding="utf-8"?>
<ds:datastoreItem xmlns:ds="http://schemas.openxmlformats.org/officeDocument/2006/customXml" ds:itemID="{BDBF6C95-EFEE-4F9A-8DDF-9AAAAC2E4C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1883.docx</dc:title>
  <dc:subject/>
  <dc:creator>Karin Wenander</dc:creator>
  <cp:keywords/>
  <dc:description/>
  <cp:lastModifiedBy>Johan Andersson</cp:lastModifiedBy>
  <cp:revision>8</cp:revision>
  <dcterms:created xsi:type="dcterms:W3CDTF">2021-02-22T15:23:00Z</dcterms:created>
  <dcterms:modified xsi:type="dcterms:W3CDTF">2021-02-25T12:28:00Z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8f067b73-f4a7-451b-bf2c-5fa56ff98ed1</vt:lpwstr>
  </property>
</Properties>
</file>