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95D556" w14:textId="77777777">
        <w:tc>
          <w:tcPr>
            <w:tcW w:w="2268" w:type="dxa"/>
          </w:tcPr>
          <w:p w14:paraId="6D89BE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5366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6D3003" w14:textId="77777777">
        <w:tc>
          <w:tcPr>
            <w:tcW w:w="2268" w:type="dxa"/>
          </w:tcPr>
          <w:p w14:paraId="1925EE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35CF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8EBF0B" w14:textId="77777777">
        <w:tc>
          <w:tcPr>
            <w:tcW w:w="3402" w:type="dxa"/>
            <w:gridSpan w:val="2"/>
          </w:tcPr>
          <w:p w14:paraId="2DD7A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756A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8A9A6A" w14:textId="77777777">
        <w:tc>
          <w:tcPr>
            <w:tcW w:w="2268" w:type="dxa"/>
          </w:tcPr>
          <w:p w14:paraId="3343E5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D7D81C" w14:textId="64A7C9A2" w:rsidR="006E4E11" w:rsidRPr="00ED583F" w:rsidRDefault="00305F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20C2C">
              <w:rPr>
                <w:sz w:val="20"/>
              </w:rPr>
              <w:t>S2017/00685/FS</w:t>
            </w:r>
          </w:p>
        </w:tc>
      </w:tr>
      <w:tr w:rsidR="006E4E11" w14:paraId="499ED449" w14:textId="77777777">
        <w:tc>
          <w:tcPr>
            <w:tcW w:w="2268" w:type="dxa"/>
          </w:tcPr>
          <w:p w14:paraId="6552B2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8717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0484CF" w14:textId="77777777">
        <w:trPr>
          <w:trHeight w:val="284"/>
        </w:trPr>
        <w:tc>
          <w:tcPr>
            <w:tcW w:w="4911" w:type="dxa"/>
          </w:tcPr>
          <w:p w14:paraId="6D42D579" w14:textId="77777777" w:rsidR="006E4E11" w:rsidRDefault="00305F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8DBC688" w14:textId="77777777">
        <w:trPr>
          <w:trHeight w:val="284"/>
        </w:trPr>
        <w:tc>
          <w:tcPr>
            <w:tcW w:w="4911" w:type="dxa"/>
          </w:tcPr>
          <w:p w14:paraId="2067CACC" w14:textId="77777777" w:rsidR="006E4E11" w:rsidRDefault="00305F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387B47F" w14:textId="77777777">
        <w:trPr>
          <w:trHeight w:val="284"/>
        </w:trPr>
        <w:tc>
          <w:tcPr>
            <w:tcW w:w="4911" w:type="dxa"/>
          </w:tcPr>
          <w:p w14:paraId="325C21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50ED8D" w14:textId="77777777">
        <w:trPr>
          <w:trHeight w:val="284"/>
        </w:trPr>
        <w:tc>
          <w:tcPr>
            <w:tcW w:w="4911" w:type="dxa"/>
          </w:tcPr>
          <w:p w14:paraId="151B157A" w14:textId="77777777" w:rsidR="001E2076" w:rsidRPr="001E2076" w:rsidRDefault="001E2076" w:rsidP="001E207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8241545" w14:textId="77777777" w:rsidR="006E4E11" w:rsidRDefault="006E4E11" w:rsidP="001E20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D845C2" w14:textId="77777777">
        <w:trPr>
          <w:trHeight w:val="284"/>
        </w:trPr>
        <w:tc>
          <w:tcPr>
            <w:tcW w:w="4911" w:type="dxa"/>
          </w:tcPr>
          <w:p w14:paraId="6AB633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E0DE28" w14:textId="77777777">
        <w:trPr>
          <w:trHeight w:val="284"/>
        </w:trPr>
        <w:tc>
          <w:tcPr>
            <w:tcW w:w="4911" w:type="dxa"/>
          </w:tcPr>
          <w:p w14:paraId="05F90FD4" w14:textId="057D845C" w:rsidR="006E4E11" w:rsidRDefault="002314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  </w:t>
            </w:r>
          </w:p>
        </w:tc>
      </w:tr>
      <w:tr w:rsidR="006E4E11" w14:paraId="3E55D844" w14:textId="77777777">
        <w:trPr>
          <w:trHeight w:val="284"/>
        </w:trPr>
        <w:tc>
          <w:tcPr>
            <w:tcW w:w="4911" w:type="dxa"/>
          </w:tcPr>
          <w:p w14:paraId="53B769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9E82E2" w14:textId="77777777">
        <w:trPr>
          <w:trHeight w:val="284"/>
        </w:trPr>
        <w:tc>
          <w:tcPr>
            <w:tcW w:w="4911" w:type="dxa"/>
          </w:tcPr>
          <w:p w14:paraId="7E5680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2BABEE" w14:textId="77777777">
        <w:trPr>
          <w:trHeight w:val="284"/>
        </w:trPr>
        <w:tc>
          <w:tcPr>
            <w:tcW w:w="4911" w:type="dxa"/>
          </w:tcPr>
          <w:p w14:paraId="770FFB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6F8E53" w14:textId="77777777" w:rsidR="006E4E11" w:rsidRDefault="00305F64">
      <w:pPr>
        <w:framePr w:w="4400" w:h="2523" w:wrap="notBeside" w:vAnchor="page" w:hAnchor="page" w:x="6453" w:y="2445"/>
        <w:ind w:left="142"/>
      </w:pPr>
      <w:r>
        <w:t>Till riksdagen</w:t>
      </w:r>
    </w:p>
    <w:p w14:paraId="73B3B6DA" w14:textId="77777777" w:rsidR="006E4E11" w:rsidRDefault="00305F64" w:rsidP="00305F64">
      <w:pPr>
        <w:pStyle w:val="RKrubrik"/>
        <w:pBdr>
          <w:bottom w:val="single" w:sz="4" w:space="1" w:color="auto"/>
        </w:pBdr>
        <w:spacing w:before="0" w:after="0"/>
      </w:pPr>
      <w:r>
        <w:t>Svar på fråga 2016/17:792 av Saila Quicklund (M) Barns rörelse</w:t>
      </w:r>
    </w:p>
    <w:p w14:paraId="507ACBF2" w14:textId="77777777" w:rsidR="006E4E11" w:rsidRDefault="006E4E11">
      <w:pPr>
        <w:pStyle w:val="RKnormal"/>
      </w:pPr>
    </w:p>
    <w:p w14:paraId="11EEDB68" w14:textId="77777777" w:rsidR="006E4E11" w:rsidRDefault="00305F64" w:rsidP="00305F64">
      <w:pPr>
        <w:pStyle w:val="RKnormal"/>
      </w:pPr>
      <w:r>
        <w:t xml:space="preserve">Saila Quicklund har bett mig </w:t>
      </w:r>
      <w:r w:rsidRPr="00305F64">
        <w:t xml:space="preserve">utveckla vad </w:t>
      </w:r>
      <w:r>
        <w:t>jag</w:t>
      </w:r>
      <w:r w:rsidRPr="00305F64">
        <w:t xml:space="preserve"> menade med </w:t>
      </w:r>
      <w:r>
        <w:t>ett uttalande</w:t>
      </w:r>
      <w:r w:rsidRPr="00305F64">
        <w:t xml:space="preserve"> </w:t>
      </w:r>
      <w:r w:rsidR="00C65A86" w:rsidRPr="00305F64">
        <w:t>i</w:t>
      </w:r>
      <w:r w:rsidR="00C65A86">
        <w:t xml:space="preserve"> </w:t>
      </w:r>
      <w:r w:rsidR="00C65A86" w:rsidRPr="00305F64">
        <w:t>Sveriges Radio</w:t>
      </w:r>
      <w:r w:rsidR="00C65A86">
        <w:t xml:space="preserve"> om kvalitén på undervisningen i idrott och hälsa</w:t>
      </w:r>
      <w:r w:rsidRPr="00305F64">
        <w:t xml:space="preserve">, </w:t>
      </w:r>
      <w:r>
        <w:t xml:space="preserve">samt frågat </w:t>
      </w:r>
      <w:r w:rsidRPr="00305F64">
        <w:t>vilka åtgärder</w:t>
      </w:r>
      <w:r>
        <w:t xml:space="preserve"> jag avser att vidta inom ramen för m</w:t>
      </w:r>
      <w:r w:rsidRPr="00305F64">
        <w:t>itt</w:t>
      </w:r>
      <w:r>
        <w:t xml:space="preserve"> </w:t>
      </w:r>
      <w:r w:rsidRPr="00305F64">
        <w:t>ansvarsområde i regeringen för att stärka kvaliteten och förekomsten av idrott</w:t>
      </w:r>
      <w:r>
        <w:t xml:space="preserve"> och rörelse hos barn och unga.</w:t>
      </w:r>
    </w:p>
    <w:p w14:paraId="1363EC1E" w14:textId="77777777" w:rsidR="004922FF" w:rsidRDefault="004922FF" w:rsidP="00305F64">
      <w:pPr>
        <w:pStyle w:val="RKnormal"/>
      </w:pPr>
    </w:p>
    <w:p w14:paraId="7B65EB60" w14:textId="77777777" w:rsidR="00BE7F25" w:rsidRDefault="00BE7F25" w:rsidP="00305F64">
      <w:pPr>
        <w:pStyle w:val="RKnormal"/>
      </w:pPr>
      <w:r>
        <w:t xml:space="preserve">Jag tackar för frågan och därmed möjligheten att utveckla min och regeringens syn på hur vi får bästa möjliga genomslag i arbetet med att försöka få alla barn att bli fysiskt aktiva varje dag. </w:t>
      </w:r>
    </w:p>
    <w:p w14:paraId="1003AFB9" w14:textId="77777777" w:rsidR="00BE7F25" w:rsidRDefault="00BE7F25" w:rsidP="00305F64">
      <w:pPr>
        <w:pStyle w:val="RKnormal"/>
      </w:pPr>
    </w:p>
    <w:p w14:paraId="78790A9F" w14:textId="77777777" w:rsidR="00F03F49" w:rsidRDefault="007F6A50" w:rsidP="00305F64">
      <w:pPr>
        <w:pStyle w:val="RKnormal"/>
        <w:rPr>
          <w:rFonts w:cs="Palatino Linotype"/>
          <w:szCs w:val="24"/>
          <w:lang w:eastAsia="sv-SE"/>
        </w:rPr>
      </w:pPr>
      <w:r>
        <w:t>I</w:t>
      </w:r>
      <w:r w:rsidR="00A4314C">
        <w:t xml:space="preserve"> det inslag i Sveriges Radio som publicerades den 23 januari utvecklade jag </w:t>
      </w:r>
      <w:r w:rsidR="00BE7F25">
        <w:t>till viss del</w:t>
      </w:r>
      <w:r w:rsidR="00A4314C">
        <w:t xml:space="preserve"> vad jag avsåg med uttalandet</w:t>
      </w:r>
      <w:r w:rsidR="00BE7F25">
        <w:t xml:space="preserve"> som frågeställaren hänvisar till</w:t>
      </w:r>
      <w:r w:rsidR="00A4314C">
        <w:t xml:space="preserve">. </w:t>
      </w:r>
      <w:r w:rsidR="00F03F49">
        <w:t>Att kvalitén på undervisningen i idrott och hälsa är alltför låg på alltför många ställen framkommer tyvärr i ett antal rapporter från Statens skolinspektion och Statens skolverk</w:t>
      </w:r>
      <w:r w:rsidR="005C03CD">
        <w:t xml:space="preserve">. </w:t>
      </w:r>
      <w:r w:rsidR="00F03F49">
        <w:t>Det närmare i</w:t>
      </w:r>
      <w:r w:rsidR="003B7378">
        <w:t>nnehållet</w:t>
      </w:r>
      <w:r w:rsidR="00F03F49">
        <w:t xml:space="preserve"> i dessa rapporter redo</w:t>
      </w:r>
      <w:r w:rsidR="003B7378">
        <w:t xml:space="preserve">gör </w:t>
      </w:r>
      <w:r w:rsidR="00F03F49">
        <w:t xml:space="preserve">statsrådet Gustav Fridolin </w:t>
      </w:r>
      <w:r w:rsidR="003B7378">
        <w:t>för i ett svar på frågor från</w:t>
      </w:r>
      <w:r w:rsidR="00F03F49">
        <w:t xml:space="preserve"> </w:t>
      </w:r>
      <w:r w:rsidR="003B7378">
        <w:t xml:space="preserve">Camilla Waltersson Grönvall (M) som lämnades </w:t>
      </w:r>
      <w:r w:rsidR="00F03F49">
        <w:t>förra veckan</w:t>
      </w:r>
      <w:r w:rsidR="003B7378">
        <w:t>.</w:t>
      </w:r>
      <w:r w:rsidR="00F35FE4">
        <w:t xml:space="preserve"> </w:t>
      </w:r>
      <w:r w:rsidR="00771079">
        <w:t xml:space="preserve"> Jag vill i den diskussion</w:t>
      </w:r>
      <w:r w:rsidR="005C03CD">
        <w:t xml:space="preserve"> om antalet undervisningstimmar</w:t>
      </w:r>
      <w:r w:rsidR="00771079">
        <w:t xml:space="preserve"> som nu råder särskilt påpeka att </w:t>
      </w:r>
      <w:r w:rsidR="00771079">
        <w:rPr>
          <w:szCs w:val="24"/>
        </w:rPr>
        <w:t xml:space="preserve">i en av </w:t>
      </w:r>
      <w:r w:rsidR="00771079" w:rsidRPr="00771079">
        <w:rPr>
          <w:szCs w:val="24"/>
        </w:rPr>
        <w:t>ra</w:t>
      </w:r>
      <w:r w:rsidR="00771079" w:rsidRPr="002F6699">
        <w:rPr>
          <w:szCs w:val="24"/>
        </w:rPr>
        <w:t>pport</w:t>
      </w:r>
      <w:r w:rsidR="00771079">
        <w:rPr>
          <w:szCs w:val="24"/>
        </w:rPr>
        <w:t>erna</w:t>
      </w:r>
      <w:r w:rsidR="00771079" w:rsidRPr="002F6699">
        <w:rPr>
          <w:szCs w:val="24"/>
        </w:rPr>
        <w:t xml:space="preserve"> fann Skolinspektionen att </w:t>
      </w:r>
      <w:r w:rsidR="00771079" w:rsidRPr="002F6699">
        <w:rPr>
          <w:rFonts w:cs="Palatino Linotype"/>
          <w:szCs w:val="24"/>
          <w:lang w:eastAsia="sv-SE"/>
        </w:rPr>
        <w:t>på var tionde lektion var så många som 30 till 50 procent av de elever som skulle vara med på lektionen frånvarande av okänd anledning eller närvarande utan att delta i lektionens aktiviteter.</w:t>
      </w:r>
    </w:p>
    <w:p w14:paraId="56995B5D" w14:textId="77777777" w:rsidR="005C03CD" w:rsidRDefault="005C03CD" w:rsidP="00305F64">
      <w:pPr>
        <w:pStyle w:val="RKnormal"/>
      </w:pPr>
    </w:p>
    <w:p w14:paraId="5452E450" w14:textId="77777777" w:rsidR="007F6A50" w:rsidRDefault="003B7378" w:rsidP="00305F64">
      <w:pPr>
        <w:pStyle w:val="RKnormal"/>
      </w:pPr>
      <w:r>
        <w:t>Låt mig göra klart att r</w:t>
      </w:r>
      <w:r w:rsidR="00F400AF">
        <w:t xml:space="preserve">egeringens ställningstaganden </w:t>
      </w:r>
      <w:r w:rsidR="007F6A50">
        <w:t xml:space="preserve">i </w:t>
      </w:r>
      <w:r w:rsidR="00BE7F25">
        <w:t xml:space="preserve">alla </w:t>
      </w:r>
      <w:r w:rsidR="007F6A50">
        <w:t xml:space="preserve">frågor som rör barns rörelse </w:t>
      </w:r>
      <w:r>
        <w:t xml:space="preserve">bygger </w:t>
      </w:r>
      <w:r w:rsidR="00F400AF">
        <w:t>på</w:t>
      </w:r>
      <w:r>
        <w:t xml:space="preserve"> </w:t>
      </w:r>
      <w:r w:rsidR="007F6A50">
        <w:t>forskning. De</w:t>
      </w:r>
      <w:r w:rsidR="00F400AF">
        <w:t xml:space="preserve"> forskning</w:t>
      </w:r>
      <w:r w:rsidR="007F6A50">
        <w:t>sresultat</w:t>
      </w:r>
      <w:r w:rsidR="00F400AF">
        <w:t xml:space="preserve"> kring Bunkefloprojektet som Sveriges Ra</w:t>
      </w:r>
      <w:r>
        <w:t>dio rapporterade om</w:t>
      </w:r>
      <w:r w:rsidR="007F6A50">
        <w:t xml:space="preserve"> är de senaste i en lång rad på </w:t>
      </w:r>
      <w:r w:rsidR="00B10113">
        <w:t>samma tema</w:t>
      </w:r>
      <w:r w:rsidR="00F400AF">
        <w:t xml:space="preserve">. </w:t>
      </w:r>
    </w:p>
    <w:p w14:paraId="0B0DAFA0" w14:textId="77777777" w:rsidR="007F6A50" w:rsidRDefault="007F6A50" w:rsidP="00305F64">
      <w:pPr>
        <w:pStyle w:val="RKnormal"/>
      </w:pPr>
    </w:p>
    <w:p w14:paraId="27174972" w14:textId="77777777" w:rsidR="0077516C" w:rsidRDefault="00A050A6" w:rsidP="00305F64">
      <w:pPr>
        <w:pStyle w:val="RKnormal"/>
      </w:pPr>
      <w:r>
        <w:t>Det s</w:t>
      </w:r>
      <w:r w:rsidR="003B7378">
        <w:t xml:space="preserve">kolorna i </w:t>
      </w:r>
      <w:r w:rsidR="008140E2">
        <w:t>Bunkeflo</w:t>
      </w:r>
      <w:r w:rsidR="003B7378">
        <w:t>projektet</w:t>
      </w:r>
      <w:r>
        <w:t xml:space="preserve"> gjorde var att </w:t>
      </w:r>
      <w:r w:rsidR="00D0507D">
        <w:t>utifrån</w:t>
      </w:r>
      <w:r w:rsidR="0016786B">
        <w:t xml:space="preserve"> </w:t>
      </w:r>
      <w:r w:rsidR="003B7378">
        <w:t>befintlig</w:t>
      </w:r>
      <w:r w:rsidR="00D0507D">
        <w:t>t</w:t>
      </w:r>
      <w:r w:rsidR="003B7378">
        <w:t xml:space="preserve"> </w:t>
      </w:r>
      <w:r>
        <w:t>regelverk erbjuda eleverna daglig fysisk aktivitet. Precis så som det står i läroplanen att skolor ska sträva efter att göra</w:t>
      </w:r>
      <w:r w:rsidR="00D64D06">
        <w:t xml:space="preserve">. </w:t>
      </w:r>
      <w:r w:rsidR="00F400AF" w:rsidRPr="00F400AF">
        <w:t xml:space="preserve">Aktiviteterna </w:t>
      </w:r>
      <w:r w:rsidR="00D64D06">
        <w:t xml:space="preserve">i Bunkeflo </w:t>
      </w:r>
      <w:r w:rsidR="003B7378">
        <w:t>var</w:t>
      </w:r>
      <w:r w:rsidR="00F400AF" w:rsidRPr="00F400AF">
        <w:t xml:space="preserve"> av varierande slag, från </w:t>
      </w:r>
      <w:r w:rsidR="00D64D06">
        <w:t xml:space="preserve">”vanliga </w:t>
      </w:r>
      <w:r w:rsidR="00F400AF" w:rsidRPr="00F400AF">
        <w:t>idrottslektioner</w:t>
      </w:r>
      <w:r w:rsidR="00D64D06">
        <w:t>”</w:t>
      </w:r>
      <w:r w:rsidR="00F400AF" w:rsidRPr="00F400AF">
        <w:t xml:space="preserve"> t</w:t>
      </w:r>
      <w:r w:rsidR="0077516C">
        <w:t>il</w:t>
      </w:r>
      <w:r w:rsidR="00D90D07">
        <w:t>l promenader och spontan lek. Fa</w:t>
      </w:r>
      <w:r w:rsidR="0077516C">
        <w:t xml:space="preserve">nns </w:t>
      </w:r>
      <w:r w:rsidR="00F400AF">
        <w:t xml:space="preserve">inte tillgång till </w:t>
      </w:r>
      <w:r w:rsidR="0077516C">
        <w:t xml:space="preserve">lämplig lokal </w:t>
      </w:r>
      <w:r w:rsidR="00F400AF">
        <w:t>genomför</w:t>
      </w:r>
      <w:r w:rsidR="00D90D07">
        <w:t>de</w:t>
      </w:r>
      <w:r w:rsidR="00F400AF">
        <w:t>s</w:t>
      </w:r>
      <w:r w:rsidR="0077516C">
        <w:t xml:space="preserve"> aktiviteter</w:t>
      </w:r>
      <w:r w:rsidR="00F400AF">
        <w:t xml:space="preserve"> </w:t>
      </w:r>
      <w:r w:rsidR="00F400AF">
        <w:lastRenderedPageBreak/>
        <w:t xml:space="preserve">utomhus. </w:t>
      </w:r>
      <w:r w:rsidR="0077516C">
        <w:t>Man l</w:t>
      </w:r>
      <w:r w:rsidR="00D90D07">
        <w:t>ade</w:t>
      </w:r>
      <w:r w:rsidR="0077516C">
        <w:t xml:space="preserve"> in</w:t>
      </w:r>
      <w:r w:rsidR="00F400AF">
        <w:t xml:space="preserve"> extratimmar med </w:t>
      </w:r>
      <w:r w:rsidR="0077516C">
        <w:t xml:space="preserve">lokala </w:t>
      </w:r>
      <w:r w:rsidR="00F400AF">
        <w:t>idrott</w:t>
      </w:r>
      <w:r w:rsidR="0077516C">
        <w:t>sföreningar. Barn som behöv</w:t>
      </w:r>
      <w:r w:rsidR="00D90D07">
        <w:t>de</w:t>
      </w:r>
      <w:r w:rsidR="0077516C">
        <w:t xml:space="preserve"> extra stöd f</w:t>
      </w:r>
      <w:r w:rsidR="00D90D07">
        <w:t>ick</w:t>
      </w:r>
      <w:r w:rsidR="0077516C">
        <w:t xml:space="preserve"> individuellt anpassad träning. </w:t>
      </w:r>
      <w:r w:rsidR="002E7249">
        <w:t xml:space="preserve">Tid </w:t>
      </w:r>
      <w:r w:rsidR="00D90D07">
        <w:t>togs</w:t>
      </w:r>
      <w:r w:rsidR="002E7249">
        <w:t xml:space="preserve"> från </w:t>
      </w:r>
      <w:r w:rsidR="00D90D07">
        <w:t>skolans eller elevens val och</w:t>
      </w:r>
      <w:r w:rsidR="002E7249">
        <w:t xml:space="preserve"> skoldagen utöka</w:t>
      </w:r>
      <w:r w:rsidR="00D90D07">
        <w:t>de</w:t>
      </w:r>
      <w:r w:rsidR="002E7249">
        <w:t xml:space="preserve">s. </w:t>
      </w:r>
      <w:r w:rsidR="008140E2">
        <w:t>Skolorna såg möjligheter, inte hinder. Bunkeflomodellen och liknande upplägg används idag i många skolor.</w:t>
      </w:r>
    </w:p>
    <w:p w14:paraId="4369565B" w14:textId="77777777" w:rsidR="0077516C" w:rsidRDefault="0077516C" w:rsidP="00305F64">
      <w:pPr>
        <w:pStyle w:val="RKnormal"/>
      </w:pPr>
    </w:p>
    <w:p w14:paraId="3B22C6E3" w14:textId="311AD874" w:rsidR="00F03F49" w:rsidRPr="00A14BBF" w:rsidRDefault="00D90D07" w:rsidP="002E7249">
      <w:pPr>
        <w:pStyle w:val="RKnormal"/>
      </w:pPr>
      <w:r>
        <w:t>R</w:t>
      </w:r>
      <w:r w:rsidR="0077516C">
        <w:t xml:space="preserve">egeringen </w:t>
      </w:r>
      <w:r>
        <w:t>har gett ett</w:t>
      </w:r>
      <w:r w:rsidR="0077516C">
        <w:t xml:space="preserve"> tydligt uppdrag till Skolverket om att se över behovet av mer rörelse under skoldagen och lämna förslag som syftar till mer rörelse för alla elever</w:t>
      </w:r>
      <w:r>
        <w:t>.</w:t>
      </w:r>
      <w:r w:rsidR="00EF6D6D">
        <w:t xml:space="preserve"> </w:t>
      </w:r>
      <w:bookmarkStart w:id="0" w:name="_GoBack"/>
      <w:bookmarkEnd w:id="0"/>
      <w:r w:rsidR="00A14BBF" w:rsidRPr="00A14BBF">
        <w:t>Att enbart utöka undervisningstiden i idrott och hälsa är en refor</w:t>
      </w:r>
      <w:r w:rsidR="00420C2C">
        <w:t>m som riskerar att inte nå målet.</w:t>
      </w:r>
    </w:p>
    <w:p w14:paraId="4034C689" w14:textId="77777777" w:rsidR="00F03F49" w:rsidRDefault="00F03F49" w:rsidP="00305F64">
      <w:pPr>
        <w:pStyle w:val="RKnormal"/>
      </w:pPr>
    </w:p>
    <w:p w14:paraId="43B147F7" w14:textId="77777777" w:rsidR="00305F64" w:rsidRDefault="00C65A86">
      <w:pPr>
        <w:pStyle w:val="RKnormal"/>
      </w:pPr>
      <w:r>
        <w:t xml:space="preserve"> </w:t>
      </w:r>
    </w:p>
    <w:p w14:paraId="0322B28A" w14:textId="77777777" w:rsidR="00305F64" w:rsidRDefault="00305F64">
      <w:pPr>
        <w:pStyle w:val="RKnormal"/>
      </w:pPr>
      <w:r>
        <w:t>Stockholm den 8 februari 2017</w:t>
      </w:r>
    </w:p>
    <w:p w14:paraId="65280982" w14:textId="77777777" w:rsidR="00305F64" w:rsidRDefault="00305F64">
      <w:pPr>
        <w:pStyle w:val="RKnormal"/>
      </w:pPr>
    </w:p>
    <w:p w14:paraId="4C01B4F7" w14:textId="77777777" w:rsidR="00305F64" w:rsidRDefault="00305F64">
      <w:pPr>
        <w:pStyle w:val="RKnormal"/>
      </w:pPr>
    </w:p>
    <w:p w14:paraId="7888586B" w14:textId="77777777" w:rsidR="00305F64" w:rsidRDefault="00305F64">
      <w:pPr>
        <w:pStyle w:val="RKnormal"/>
      </w:pPr>
      <w:r>
        <w:t>Gabriel Wikström</w:t>
      </w:r>
    </w:p>
    <w:sectPr w:rsidR="00305F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EB5DA" w14:textId="77777777" w:rsidR="00305F64" w:rsidRDefault="00305F64">
      <w:r>
        <w:separator/>
      </w:r>
    </w:p>
  </w:endnote>
  <w:endnote w:type="continuationSeparator" w:id="0">
    <w:p w14:paraId="31E009F1" w14:textId="77777777" w:rsidR="00305F64" w:rsidRDefault="0030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AFB3C" w14:textId="77777777" w:rsidR="00305F64" w:rsidRDefault="00305F64">
      <w:r>
        <w:separator/>
      </w:r>
    </w:p>
  </w:footnote>
  <w:footnote w:type="continuationSeparator" w:id="0">
    <w:p w14:paraId="591A9654" w14:textId="77777777" w:rsidR="00305F64" w:rsidRDefault="0030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F9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6D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DC0E3A" w14:textId="77777777">
      <w:trPr>
        <w:cantSplit/>
      </w:trPr>
      <w:tc>
        <w:tcPr>
          <w:tcW w:w="3119" w:type="dxa"/>
        </w:tcPr>
        <w:p w14:paraId="0A5FB1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36B8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50410B" w14:textId="77777777" w:rsidR="00E80146" w:rsidRDefault="00E80146">
          <w:pPr>
            <w:pStyle w:val="Sidhuvud"/>
            <w:ind w:right="360"/>
          </w:pPr>
        </w:p>
      </w:tc>
    </w:tr>
  </w:tbl>
  <w:p w14:paraId="341A88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1E4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724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86970C" w14:textId="77777777">
      <w:trPr>
        <w:cantSplit/>
      </w:trPr>
      <w:tc>
        <w:tcPr>
          <w:tcW w:w="3119" w:type="dxa"/>
        </w:tcPr>
        <w:p w14:paraId="07DDE6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E1B8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68A4C8" w14:textId="77777777" w:rsidR="00E80146" w:rsidRDefault="00E80146">
          <w:pPr>
            <w:pStyle w:val="Sidhuvud"/>
            <w:ind w:right="360"/>
          </w:pPr>
        </w:p>
      </w:tc>
    </w:tr>
  </w:tbl>
  <w:p w14:paraId="275D94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E15D" w14:textId="77777777" w:rsidR="00305F64" w:rsidRDefault="00305F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BD72AF" wp14:editId="43E54B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88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DA4F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21E1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DA3D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64"/>
    <w:rsid w:val="00150384"/>
    <w:rsid w:val="00160901"/>
    <w:rsid w:val="0016786B"/>
    <w:rsid w:val="001805B7"/>
    <w:rsid w:val="001A6A81"/>
    <w:rsid w:val="001D30FC"/>
    <w:rsid w:val="001E2076"/>
    <w:rsid w:val="00231427"/>
    <w:rsid w:val="002E7249"/>
    <w:rsid w:val="00305F64"/>
    <w:rsid w:val="00367B1C"/>
    <w:rsid w:val="003B7378"/>
    <w:rsid w:val="00420C2C"/>
    <w:rsid w:val="004922FF"/>
    <w:rsid w:val="004A328D"/>
    <w:rsid w:val="0058762B"/>
    <w:rsid w:val="005A7309"/>
    <w:rsid w:val="005C03CD"/>
    <w:rsid w:val="006E4E11"/>
    <w:rsid w:val="007242A3"/>
    <w:rsid w:val="00771079"/>
    <w:rsid w:val="0077516C"/>
    <w:rsid w:val="007A6855"/>
    <w:rsid w:val="007D4CFD"/>
    <w:rsid w:val="007F6A50"/>
    <w:rsid w:val="008140E2"/>
    <w:rsid w:val="0092027A"/>
    <w:rsid w:val="00955E31"/>
    <w:rsid w:val="009925F3"/>
    <w:rsid w:val="00992E72"/>
    <w:rsid w:val="00A050A6"/>
    <w:rsid w:val="00A14BBF"/>
    <w:rsid w:val="00A4314C"/>
    <w:rsid w:val="00AF26D1"/>
    <w:rsid w:val="00B10113"/>
    <w:rsid w:val="00BE7F25"/>
    <w:rsid w:val="00C65A86"/>
    <w:rsid w:val="00CA5ADB"/>
    <w:rsid w:val="00CB062F"/>
    <w:rsid w:val="00D0507D"/>
    <w:rsid w:val="00D133D7"/>
    <w:rsid w:val="00D16DF4"/>
    <w:rsid w:val="00D64D06"/>
    <w:rsid w:val="00D90D07"/>
    <w:rsid w:val="00E80146"/>
    <w:rsid w:val="00E904D0"/>
    <w:rsid w:val="00EC25F9"/>
    <w:rsid w:val="00ED583F"/>
    <w:rsid w:val="00EF23A2"/>
    <w:rsid w:val="00EF6D6D"/>
    <w:rsid w:val="00F03F49"/>
    <w:rsid w:val="00F35FE4"/>
    <w:rsid w:val="00F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50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F6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678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78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78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78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786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F6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678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1678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678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78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786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333534e0-e5a0-4034-afeb-f494855b26a7</RD_Svarsid>
  </documentManagement>
</p:properties>
</file>

<file path=customXml/itemProps1.xml><?xml version="1.0" encoding="utf-8"?>
<ds:datastoreItem xmlns:ds="http://schemas.openxmlformats.org/officeDocument/2006/customXml" ds:itemID="{459C9D91-3274-45ED-BE8F-7E80AE92134B}"/>
</file>

<file path=customXml/itemProps2.xml><?xml version="1.0" encoding="utf-8"?>
<ds:datastoreItem xmlns:ds="http://schemas.openxmlformats.org/officeDocument/2006/customXml" ds:itemID="{550FF66C-5656-4249-B6D8-1892E59E294C}"/>
</file>

<file path=customXml/itemProps3.xml><?xml version="1.0" encoding="utf-8"?>
<ds:datastoreItem xmlns:ds="http://schemas.openxmlformats.org/officeDocument/2006/customXml" ds:itemID="{3498AD91-3B6D-4047-90E8-A6CF3127EC89}"/>
</file>

<file path=customXml/itemProps4.xml><?xml version="1.0" encoding="utf-8"?>
<ds:datastoreItem xmlns:ds="http://schemas.openxmlformats.org/officeDocument/2006/customXml" ds:itemID="{A0C15982-D703-4EA6-AE37-D89B854D87D4}"/>
</file>

<file path=customXml/itemProps5.xml><?xml version="1.0" encoding="utf-8"?>
<ds:datastoreItem xmlns:ds="http://schemas.openxmlformats.org/officeDocument/2006/customXml" ds:itemID="{7EFA33CA-EAC3-4D70-A118-60B52D38DF55}"/>
</file>

<file path=customXml/itemProps6.xml><?xml version="1.0" encoding="utf-8"?>
<ds:datastoreItem xmlns:ds="http://schemas.openxmlformats.org/officeDocument/2006/customXml" ds:itemID="{92FC11BF-932B-4314-B640-99F452971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2397</Characters>
  <Application>Microsoft Office Word</Application>
  <DocSecurity>0</DocSecurity>
  <Lines>399</Lines>
  <Paragraphs>110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Lindman</dc:creator>
  <cp:lastModifiedBy>Mikael Lindman</cp:lastModifiedBy>
  <cp:revision>4</cp:revision>
  <cp:lastPrinted>2017-02-07T08:09:00Z</cp:lastPrinted>
  <dcterms:created xsi:type="dcterms:W3CDTF">2017-02-07T07:42:00Z</dcterms:created>
  <dcterms:modified xsi:type="dcterms:W3CDTF">2017-02-07T09:36:00Z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e44ef0d9-d9e7-4e24-ada0-8fb1e0a40af5</vt:lpwstr>
  </property>
</Properties>
</file>