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459512" w14:textId="77777777">
        <w:tc>
          <w:tcPr>
            <w:tcW w:w="2268" w:type="dxa"/>
          </w:tcPr>
          <w:p w14:paraId="76109239" w14:textId="58331A5E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4C69B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ED51EA" w14:textId="77777777">
        <w:tc>
          <w:tcPr>
            <w:tcW w:w="2268" w:type="dxa"/>
          </w:tcPr>
          <w:p w14:paraId="427479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614D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EF60DB" w14:textId="77777777">
        <w:tc>
          <w:tcPr>
            <w:tcW w:w="3402" w:type="dxa"/>
            <w:gridSpan w:val="2"/>
          </w:tcPr>
          <w:p w14:paraId="4F6C72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6104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61AF586" w14:textId="77777777">
        <w:tc>
          <w:tcPr>
            <w:tcW w:w="2268" w:type="dxa"/>
          </w:tcPr>
          <w:p w14:paraId="0C638B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F31935" w14:textId="7CDCD8D0" w:rsidR="006E4E11" w:rsidRPr="00ED583F" w:rsidRDefault="00C21260" w:rsidP="00DD78E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013BA">
              <w:rPr>
                <w:sz w:val="20"/>
              </w:rPr>
              <w:t>N2017/</w:t>
            </w:r>
            <w:r w:rsidR="00DD78ED" w:rsidRPr="00DD78ED">
              <w:rPr>
                <w:sz w:val="20"/>
              </w:rPr>
              <w:t>03309/JM</w:t>
            </w:r>
          </w:p>
        </w:tc>
      </w:tr>
      <w:tr w:rsidR="006E4E11" w14:paraId="36CFF610" w14:textId="77777777">
        <w:tc>
          <w:tcPr>
            <w:tcW w:w="2268" w:type="dxa"/>
          </w:tcPr>
          <w:p w14:paraId="1349E5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F284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5DCA77" w14:textId="77777777">
        <w:trPr>
          <w:trHeight w:val="284"/>
        </w:trPr>
        <w:tc>
          <w:tcPr>
            <w:tcW w:w="4911" w:type="dxa"/>
          </w:tcPr>
          <w:p w14:paraId="631F85D3" w14:textId="77777777" w:rsidR="006E4E11" w:rsidRDefault="00C2126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4CF2762" w14:textId="77777777">
        <w:trPr>
          <w:trHeight w:val="284"/>
        </w:trPr>
        <w:tc>
          <w:tcPr>
            <w:tcW w:w="4911" w:type="dxa"/>
          </w:tcPr>
          <w:p w14:paraId="682D16C3" w14:textId="77777777" w:rsidR="006E4E11" w:rsidRDefault="00C2126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8E2705C" w14:textId="77777777">
        <w:trPr>
          <w:trHeight w:val="284"/>
        </w:trPr>
        <w:tc>
          <w:tcPr>
            <w:tcW w:w="4911" w:type="dxa"/>
          </w:tcPr>
          <w:p w14:paraId="3A26ADB3" w14:textId="3B87603A" w:rsidR="00104505" w:rsidRDefault="00104505" w:rsidP="00BF20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35D7A3" w14:textId="77777777">
        <w:trPr>
          <w:trHeight w:val="284"/>
        </w:trPr>
        <w:tc>
          <w:tcPr>
            <w:tcW w:w="4911" w:type="dxa"/>
          </w:tcPr>
          <w:p w14:paraId="21FD6C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D4E1ED" w14:textId="77777777">
        <w:trPr>
          <w:trHeight w:val="284"/>
        </w:trPr>
        <w:tc>
          <w:tcPr>
            <w:tcW w:w="4911" w:type="dxa"/>
          </w:tcPr>
          <w:p w14:paraId="369E3E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69E5F8" w14:textId="77777777">
        <w:trPr>
          <w:trHeight w:val="284"/>
        </w:trPr>
        <w:tc>
          <w:tcPr>
            <w:tcW w:w="4911" w:type="dxa"/>
          </w:tcPr>
          <w:p w14:paraId="54EC39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916538" w14:textId="77777777">
        <w:trPr>
          <w:trHeight w:val="284"/>
        </w:trPr>
        <w:tc>
          <w:tcPr>
            <w:tcW w:w="4911" w:type="dxa"/>
          </w:tcPr>
          <w:p w14:paraId="4AA810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3A09ED" w14:textId="77777777">
        <w:trPr>
          <w:trHeight w:val="284"/>
        </w:trPr>
        <w:tc>
          <w:tcPr>
            <w:tcW w:w="4911" w:type="dxa"/>
          </w:tcPr>
          <w:p w14:paraId="60E4F2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A9B8A6" w14:textId="77777777">
        <w:trPr>
          <w:trHeight w:val="284"/>
        </w:trPr>
        <w:tc>
          <w:tcPr>
            <w:tcW w:w="4911" w:type="dxa"/>
          </w:tcPr>
          <w:p w14:paraId="2F9BA8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71D58AC" w14:textId="77777777" w:rsidR="006E4E11" w:rsidRDefault="00C21260">
      <w:pPr>
        <w:framePr w:w="4400" w:h="2523" w:wrap="notBeside" w:vAnchor="page" w:hAnchor="page" w:x="6453" w:y="2445"/>
        <w:ind w:left="142"/>
      </w:pPr>
      <w:r>
        <w:t>Till riksdagen</w:t>
      </w:r>
    </w:p>
    <w:p w14:paraId="6BDFAA4E" w14:textId="0A8E4D09" w:rsidR="006E4E11" w:rsidRDefault="007019E6" w:rsidP="00C2126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013BA" w:rsidRPr="00E013BA">
        <w:t xml:space="preserve">2016/17:1343 </w:t>
      </w:r>
      <w:r w:rsidR="00E013BA">
        <w:t xml:space="preserve">av </w:t>
      </w:r>
      <w:r w:rsidR="00E013BA" w:rsidRPr="00E013BA">
        <w:t xml:space="preserve">Åsa </w:t>
      </w:r>
      <w:proofErr w:type="spellStart"/>
      <w:r w:rsidR="00E013BA" w:rsidRPr="00E013BA">
        <w:t>Coenraads</w:t>
      </w:r>
      <w:proofErr w:type="spellEnd"/>
      <w:r w:rsidR="00E013BA" w:rsidRPr="00E013BA">
        <w:t xml:space="preserve"> (M)</w:t>
      </w:r>
      <w:r w:rsidR="00E013BA">
        <w:t xml:space="preserve"> </w:t>
      </w:r>
      <w:r w:rsidR="00E013BA" w:rsidRPr="00E013BA">
        <w:t>Ökad livsmedelsexport</w:t>
      </w:r>
    </w:p>
    <w:p w14:paraId="7E95663F" w14:textId="77777777" w:rsidR="006E4E11" w:rsidRDefault="006E4E11">
      <w:pPr>
        <w:pStyle w:val="RKnormal"/>
      </w:pPr>
    </w:p>
    <w:p w14:paraId="66FB6465" w14:textId="0D88A5BA" w:rsidR="001F7794" w:rsidRDefault="00E013BA" w:rsidP="00E013BA">
      <w:pPr>
        <w:pStyle w:val="RKnormal"/>
      </w:pPr>
      <w:r w:rsidRPr="00E013BA">
        <w:t xml:space="preserve">Åsa </w:t>
      </w:r>
      <w:proofErr w:type="spellStart"/>
      <w:r w:rsidRPr="00E013BA">
        <w:t>Coenraads</w:t>
      </w:r>
      <w:proofErr w:type="spellEnd"/>
      <w:r w:rsidRPr="00E013BA">
        <w:t xml:space="preserve"> </w:t>
      </w:r>
      <w:r w:rsidR="00C21260">
        <w:t xml:space="preserve">har frågat </w:t>
      </w:r>
      <w:r w:rsidR="007019E6">
        <w:t xml:space="preserve">mig </w:t>
      </w:r>
      <w:r>
        <w:t xml:space="preserve">hur jag och regeringen avser </w:t>
      </w:r>
      <w:r w:rsidR="002A72AC">
        <w:t xml:space="preserve">att främja </w:t>
      </w:r>
      <w:r>
        <w:t>export</w:t>
      </w:r>
      <w:r w:rsidR="00F00640">
        <w:t>en för större livsmedelsföretag.</w:t>
      </w:r>
    </w:p>
    <w:p w14:paraId="5C502019" w14:textId="77777777" w:rsidR="00E013BA" w:rsidRDefault="00E013BA" w:rsidP="00E013BA">
      <w:pPr>
        <w:pStyle w:val="RKnormal"/>
      </w:pPr>
    </w:p>
    <w:p w14:paraId="39827EE1" w14:textId="06319D5C" w:rsidR="00BC1DF5" w:rsidRDefault="009B4531" w:rsidP="006F3138">
      <w:pPr>
        <w:pStyle w:val="RKnormal"/>
      </w:pPr>
      <w:r>
        <w:t xml:space="preserve">Låt mig inledningsvis </w:t>
      </w:r>
      <w:r w:rsidR="006F3138">
        <w:t>göra klart att regeringens uppdrag till Sveriges export- och investeringsråd</w:t>
      </w:r>
      <w:r w:rsidR="00007CA3">
        <w:t xml:space="preserve"> (Business Sweden</w:t>
      </w:r>
      <w:r w:rsidR="001325D0">
        <w:t xml:space="preserve">) att genomföra ett särskilt </w:t>
      </w:r>
      <w:r w:rsidR="005012B2">
        <w:t>export</w:t>
      </w:r>
      <w:r w:rsidR="001325D0">
        <w:t xml:space="preserve">program </w:t>
      </w:r>
      <w:r w:rsidR="005012B2">
        <w:t>för livsmedel</w:t>
      </w:r>
      <w:r w:rsidR="005B3324">
        <w:t xml:space="preserve"> </w:t>
      </w:r>
      <w:r w:rsidR="001325D0">
        <w:t xml:space="preserve">även </w:t>
      </w:r>
      <w:r w:rsidR="005B3324">
        <w:t>omfattar större</w:t>
      </w:r>
      <w:r w:rsidR="001325D0">
        <w:t xml:space="preserve"> </w:t>
      </w:r>
      <w:r w:rsidR="005B3324">
        <w:t>företag</w:t>
      </w:r>
      <w:r w:rsidR="006F3138">
        <w:t xml:space="preserve">. </w:t>
      </w:r>
      <w:r w:rsidR="005012B2">
        <w:t xml:space="preserve">Programmet kommer att </w:t>
      </w:r>
      <w:r w:rsidR="008F2E2A">
        <w:t xml:space="preserve">erbjuda </w:t>
      </w:r>
      <w:r w:rsidR="005012B2">
        <w:t xml:space="preserve">exportfrämjande aktiviteter för både stora och små livsmedelsföretag. </w:t>
      </w:r>
      <w:r w:rsidR="00FE6534">
        <w:t xml:space="preserve">Ett särskilt fokus kommer dock att ligga </w:t>
      </w:r>
      <w:r w:rsidR="00C146DA">
        <w:t xml:space="preserve">på </w:t>
      </w:r>
      <w:r w:rsidR="008F2E2A">
        <w:t xml:space="preserve">de </w:t>
      </w:r>
      <w:r w:rsidR="00FE6534">
        <w:t>små och medel</w:t>
      </w:r>
      <w:r w:rsidR="00C472D1">
        <w:t>stor</w:t>
      </w:r>
      <w:r w:rsidR="005012B2">
        <w:t>a bolag</w:t>
      </w:r>
      <w:r w:rsidR="008F2E2A">
        <w:t>en</w:t>
      </w:r>
      <w:r w:rsidR="00041E42">
        <w:t xml:space="preserve">. Bakgrunden är att </w:t>
      </w:r>
      <w:r w:rsidR="00CB3424">
        <w:t>exportdeltagandet inom livsmedelsindustrin är lågt j</w:t>
      </w:r>
      <w:r w:rsidR="0068161E">
        <w:t>ämfört med många andra industrigrenar</w:t>
      </w:r>
      <w:r w:rsidR="00CB3424">
        <w:t xml:space="preserve"> och att</w:t>
      </w:r>
      <w:r w:rsidR="00016CC8">
        <w:t xml:space="preserve"> det är ett fåtal företag </w:t>
      </w:r>
      <w:r w:rsidR="00E97F16">
        <w:t xml:space="preserve">som </w:t>
      </w:r>
      <w:r w:rsidR="00B52089">
        <w:t xml:space="preserve">har </w:t>
      </w:r>
      <w:r w:rsidR="00E97F16">
        <w:t>stått för de senaste årens positiva exportutveckling.</w:t>
      </w:r>
      <w:r w:rsidR="00D37B9D" w:rsidRPr="00D37B9D">
        <w:t xml:space="preserve"> </w:t>
      </w:r>
    </w:p>
    <w:p w14:paraId="6200BD9D" w14:textId="77777777" w:rsidR="00BC1DF5" w:rsidRDefault="00BC1DF5" w:rsidP="006F3138">
      <w:pPr>
        <w:pStyle w:val="RKnormal"/>
      </w:pPr>
    </w:p>
    <w:p w14:paraId="2CF76A53" w14:textId="2937B8BC" w:rsidR="00346149" w:rsidRDefault="00016CC8" w:rsidP="00346149">
      <w:pPr>
        <w:pStyle w:val="RKnormal"/>
      </w:pPr>
      <w:r>
        <w:t xml:space="preserve">Regeringen har under mandatperioden </w:t>
      </w:r>
      <w:r w:rsidR="00346149">
        <w:t>vidtagit en rad åtgärder i syfte att främja exporten för både större och mindre livsmedelsföretag</w:t>
      </w:r>
      <w:r w:rsidR="003B00A0">
        <w:t xml:space="preserve">. </w:t>
      </w:r>
      <w:r w:rsidR="00346149">
        <w:t xml:space="preserve">Hösten 2015 tillsattes ett skogs- och lantbruksråd vid Sveriges ambassad i Peking. </w:t>
      </w:r>
      <w:r w:rsidR="00346149" w:rsidRPr="00B52089">
        <w:t>Med budgetpropositionen för 2016 (prop. 2015/16:1) beslutades att öka Livsmedelsverkets och Statens jordbruksverks anslag för arbete med marknadstillträdesfrågor inom livsmedels- och jordbruksområdet.</w:t>
      </w:r>
      <w:r w:rsidR="00346149">
        <w:t xml:space="preserve"> I</w:t>
      </w:r>
      <w:r w:rsidR="006B4A5F">
        <w:t>nom ramen för livsmedelstrategin</w:t>
      </w:r>
      <w:r w:rsidR="00346149">
        <w:t xml:space="preserve"> fick Livsmedelsverket </w:t>
      </w:r>
      <w:r w:rsidR="006B4A5F">
        <w:t xml:space="preserve">i februari </w:t>
      </w:r>
      <w:r w:rsidR="00346149">
        <w:t xml:space="preserve">i uppdrag att inrätta ett </w:t>
      </w:r>
      <w:r>
        <w:t xml:space="preserve">Samverkansforum för </w:t>
      </w:r>
      <w:r w:rsidR="00346149">
        <w:t>arbetet med att öka livsme</w:t>
      </w:r>
      <w:r w:rsidR="00F00640">
        <w:softHyphen/>
      </w:r>
      <w:r w:rsidR="00346149">
        <w:t xml:space="preserve">delssektorns </w:t>
      </w:r>
      <w:r w:rsidR="005B3324">
        <w:t>marknads</w:t>
      </w:r>
      <w:r w:rsidR="00346149">
        <w:t>tillträ</w:t>
      </w:r>
      <w:r w:rsidR="005B3324">
        <w:t xml:space="preserve">de </w:t>
      </w:r>
      <w:r w:rsidR="00346149">
        <w:t xml:space="preserve">i tredje land. Inom kort kommer en </w:t>
      </w:r>
      <w:r w:rsidR="003B00A0">
        <w:t>nat</w:t>
      </w:r>
      <w:r w:rsidR="00F00640">
        <w:softHyphen/>
      </w:r>
      <w:r w:rsidR="003B00A0">
        <w:t xml:space="preserve">ionell </w:t>
      </w:r>
      <w:r w:rsidR="00346149">
        <w:t xml:space="preserve">samordnare </w:t>
      </w:r>
      <w:r w:rsidR="00C146DA">
        <w:t xml:space="preserve">för livsmedelexport </w:t>
      </w:r>
      <w:r w:rsidR="00346149">
        <w:t xml:space="preserve">att anställas </w:t>
      </w:r>
      <w:r w:rsidR="004A4D9A">
        <w:t xml:space="preserve">i </w:t>
      </w:r>
      <w:r w:rsidR="005B3324">
        <w:t xml:space="preserve">Regeringskansliet </w:t>
      </w:r>
      <w:r w:rsidR="006B4A5F">
        <w:t>för att hjälpa och stötta företag som vill exportera. I</w:t>
      </w:r>
      <w:r w:rsidR="003B00A0">
        <w:t xml:space="preserve"> sommar</w:t>
      </w:r>
      <w:r w:rsidR="006C7021">
        <w:t xml:space="preserve"> bildas </w:t>
      </w:r>
      <w:r w:rsidR="00007CA3">
        <w:t xml:space="preserve">arbetsgruppen </w:t>
      </w:r>
      <w:r w:rsidR="005B3324">
        <w:t>Team Sweden Livsmedel</w:t>
      </w:r>
      <w:r w:rsidR="00007CA3">
        <w:t xml:space="preserve"> för att </w:t>
      </w:r>
      <w:r w:rsidR="006C7021">
        <w:t>bl.a. utveckla</w:t>
      </w:r>
      <w:r w:rsidR="00007CA3">
        <w:t xml:space="preserve"> samarbetet och samordningen mellan aktörer som är involverade i främjande</w:t>
      </w:r>
      <w:r w:rsidR="006C7021">
        <w:t xml:space="preserve">t av </w:t>
      </w:r>
      <w:r w:rsidR="00C41565">
        <w:t xml:space="preserve">svensk </w:t>
      </w:r>
      <w:r w:rsidR="006C7021">
        <w:t>livsmedel</w:t>
      </w:r>
      <w:r w:rsidR="00C41565">
        <w:t>sexport</w:t>
      </w:r>
      <w:r w:rsidR="00346149">
        <w:t>.</w:t>
      </w:r>
      <w:r w:rsidRPr="00016CC8">
        <w:t xml:space="preserve"> </w:t>
      </w:r>
      <w:r>
        <w:t>Vid sidan av dessa åtgärder genomförs även insatser inom ramen för regeringens exportsstrategi.</w:t>
      </w:r>
    </w:p>
    <w:p w14:paraId="3F9D6FA9" w14:textId="77777777" w:rsidR="005B3324" w:rsidRDefault="005B3324" w:rsidP="00346149">
      <w:pPr>
        <w:pStyle w:val="RKnormal"/>
      </w:pPr>
    </w:p>
    <w:p w14:paraId="6278EAE6" w14:textId="77777777" w:rsidR="005B3324" w:rsidRDefault="005B3324" w:rsidP="005B3324">
      <w:pPr>
        <w:pStyle w:val="RKnormal"/>
      </w:pPr>
      <w:r>
        <w:t xml:space="preserve">Stockholm den 16 maj 2017 </w:t>
      </w:r>
    </w:p>
    <w:p w14:paraId="53D85C62" w14:textId="77777777" w:rsidR="005B3324" w:rsidRDefault="005B3324" w:rsidP="005B3324">
      <w:pPr>
        <w:pStyle w:val="RKnormal"/>
      </w:pPr>
    </w:p>
    <w:p w14:paraId="2E5D0BD8" w14:textId="77777777" w:rsidR="005B3324" w:rsidRDefault="005B3324" w:rsidP="005B3324">
      <w:pPr>
        <w:pStyle w:val="RKnormal"/>
      </w:pPr>
    </w:p>
    <w:p w14:paraId="462C11AB" w14:textId="77777777" w:rsidR="00F00640" w:rsidRDefault="00F00640" w:rsidP="005B3324">
      <w:pPr>
        <w:pStyle w:val="RKnormal"/>
      </w:pPr>
    </w:p>
    <w:p w14:paraId="7E925CE7" w14:textId="4E4A7C41" w:rsidR="005B3324" w:rsidRDefault="005B3324" w:rsidP="005B3324">
      <w:pPr>
        <w:pStyle w:val="RKnormal"/>
      </w:pPr>
      <w:r>
        <w:t>Sven-Erik Bucht</w:t>
      </w:r>
    </w:p>
    <w:sectPr w:rsidR="005B332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2B263" w14:textId="77777777" w:rsidR="00CF1F23" w:rsidRDefault="00CF1F23">
      <w:r>
        <w:separator/>
      </w:r>
    </w:p>
  </w:endnote>
  <w:endnote w:type="continuationSeparator" w:id="0">
    <w:p w14:paraId="1D740DC9" w14:textId="77777777" w:rsidR="00CF1F23" w:rsidRDefault="00CF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90D60" w14:textId="77777777" w:rsidR="00CF1F23" w:rsidRDefault="00CF1F23">
      <w:r>
        <w:separator/>
      </w:r>
    </w:p>
  </w:footnote>
  <w:footnote w:type="continuationSeparator" w:id="0">
    <w:p w14:paraId="0F85C7F3" w14:textId="77777777" w:rsidR="00CF1F23" w:rsidRDefault="00CF1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7DF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6C1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5CE23A" w14:textId="77777777">
      <w:trPr>
        <w:cantSplit/>
      </w:trPr>
      <w:tc>
        <w:tcPr>
          <w:tcW w:w="3119" w:type="dxa"/>
        </w:tcPr>
        <w:p w14:paraId="299BAA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DFA6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0B237A" w14:textId="77777777" w:rsidR="00E80146" w:rsidRDefault="00E80146">
          <w:pPr>
            <w:pStyle w:val="Sidhuvud"/>
            <w:ind w:right="360"/>
          </w:pPr>
        </w:p>
      </w:tc>
    </w:tr>
  </w:tbl>
  <w:p w14:paraId="6A5F9BE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269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6C1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C6B0AA" w14:textId="77777777">
      <w:trPr>
        <w:cantSplit/>
      </w:trPr>
      <w:tc>
        <w:tcPr>
          <w:tcW w:w="3119" w:type="dxa"/>
        </w:tcPr>
        <w:p w14:paraId="6F26E3E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019B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B7C9D4" w14:textId="77777777" w:rsidR="00E80146" w:rsidRDefault="00E80146">
          <w:pPr>
            <w:pStyle w:val="Sidhuvud"/>
            <w:ind w:right="360"/>
          </w:pPr>
        </w:p>
      </w:tc>
    </w:tr>
  </w:tbl>
  <w:p w14:paraId="3474641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EF96C" w14:textId="77777777" w:rsidR="00C21260" w:rsidRDefault="0000056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56BA82" wp14:editId="573DF0B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377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0B7BF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9F2A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2AF82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60"/>
    <w:rsid w:val="00000563"/>
    <w:rsid w:val="00007CA3"/>
    <w:rsid w:val="0001041D"/>
    <w:rsid w:val="00016CC8"/>
    <w:rsid w:val="00041E42"/>
    <w:rsid w:val="00104505"/>
    <w:rsid w:val="001325D0"/>
    <w:rsid w:val="001400D1"/>
    <w:rsid w:val="00150384"/>
    <w:rsid w:val="001524E7"/>
    <w:rsid w:val="00160901"/>
    <w:rsid w:val="001805B7"/>
    <w:rsid w:val="00192A15"/>
    <w:rsid w:val="001F3539"/>
    <w:rsid w:val="001F7794"/>
    <w:rsid w:val="00245739"/>
    <w:rsid w:val="002A2246"/>
    <w:rsid w:val="002A72AC"/>
    <w:rsid w:val="002C6569"/>
    <w:rsid w:val="002F086F"/>
    <w:rsid w:val="003105DF"/>
    <w:rsid w:val="00346149"/>
    <w:rsid w:val="00367B1C"/>
    <w:rsid w:val="0039680B"/>
    <w:rsid w:val="003B00A0"/>
    <w:rsid w:val="0040192B"/>
    <w:rsid w:val="00416011"/>
    <w:rsid w:val="00421B7C"/>
    <w:rsid w:val="00437908"/>
    <w:rsid w:val="00474048"/>
    <w:rsid w:val="004A328D"/>
    <w:rsid w:val="004A4D9A"/>
    <w:rsid w:val="004E54A4"/>
    <w:rsid w:val="005012B2"/>
    <w:rsid w:val="0052689A"/>
    <w:rsid w:val="00540689"/>
    <w:rsid w:val="0058762B"/>
    <w:rsid w:val="005A5CCB"/>
    <w:rsid w:val="005B3324"/>
    <w:rsid w:val="005E219F"/>
    <w:rsid w:val="005F66BC"/>
    <w:rsid w:val="005F788A"/>
    <w:rsid w:val="00605FBD"/>
    <w:rsid w:val="006260EA"/>
    <w:rsid w:val="0068161E"/>
    <w:rsid w:val="006B4A5F"/>
    <w:rsid w:val="006C7021"/>
    <w:rsid w:val="006E4E11"/>
    <w:rsid w:val="006F0E87"/>
    <w:rsid w:val="006F3138"/>
    <w:rsid w:val="007019E6"/>
    <w:rsid w:val="00720AA3"/>
    <w:rsid w:val="007242A3"/>
    <w:rsid w:val="00756005"/>
    <w:rsid w:val="007A6855"/>
    <w:rsid w:val="007F4F93"/>
    <w:rsid w:val="008D1B5A"/>
    <w:rsid w:val="008F2E2A"/>
    <w:rsid w:val="00910C99"/>
    <w:rsid w:val="0092027A"/>
    <w:rsid w:val="00955E31"/>
    <w:rsid w:val="00992E72"/>
    <w:rsid w:val="009B4531"/>
    <w:rsid w:val="009E6C18"/>
    <w:rsid w:val="009F0B9B"/>
    <w:rsid w:val="00AF26D1"/>
    <w:rsid w:val="00B52089"/>
    <w:rsid w:val="00BC1DF5"/>
    <w:rsid w:val="00BF20E9"/>
    <w:rsid w:val="00C146DA"/>
    <w:rsid w:val="00C21260"/>
    <w:rsid w:val="00C32309"/>
    <w:rsid w:val="00C41565"/>
    <w:rsid w:val="00C472D1"/>
    <w:rsid w:val="00C75257"/>
    <w:rsid w:val="00C941E6"/>
    <w:rsid w:val="00CA5FDA"/>
    <w:rsid w:val="00CB3424"/>
    <w:rsid w:val="00CB7D77"/>
    <w:rsid w:val="00CC3082"/>
    <w:rsid w:val="00CF1F23"/>
    <w:rsid w:val="00D133D7"/>
    <w:rsid w:val="00D37B9D"/>
    <w:rsid w:val="00DB35B6"/>
    <w:rsid w:val="00DD78ED"/>
    <w:rsid w:val="00E00E19"/>
    <w:rsid w:val="00E013BA"/>
    <w:rsid w:val="00E36004"/>
    <w:rsid w:val="00E80146"/>
    <w:rsid w:val="00E904D0"/>
    <w:rsid w:val="00E97F16"/>
    <w:rsid w:val="00EC25F9"/>
    <w:rsid w:val="00ED583F"/>
    <w:rsid w:val="00F00640"/>
    <w:rsid w:val="00FB4146"/>
    <w:rsid w:val="00F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0E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0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0E8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0450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07CA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007CA3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7CA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7CA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7CA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7CA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0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0E8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0450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07CA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007CA3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7CA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7CA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7CA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7CA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dd0c451a-05c8-4581-8bfd-80f0765666dc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44E461D521B24CA1CD6145AC315E50" ma:contentTypeVersion="7" ma:contentTypeDescription="Skapa ett nytt dokument." ma:contentTypeScope="" ma:versionID="23c087d875d0c83e6fc0a9453c00864f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BC783-E397-4E20-9088-43E4D2245C0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EADAFF2-AEFE-401C-B34F-5A8543481F55}"/>
</file>

<file path=customXml/itemProps3.xml><?xml version="1.0" encoding="utf-8"?>
<ds:datastoreItem xmlns:ds="http://schemas.openxmlformats.org/officeDocument/2006/customXml" ds:itemID="{980A4504-FA0E-42D5-904F-3243F5D4A8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5DB899-E4A3-4B6D-9C94-6F5A0B51F9F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824BAFA-0354-4806-95B1-2DA7EDB47EF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09787F8-2968-4DCA-9E57-C3B00146F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Jansson</dc:creator>
  <cp:lastModifiedBy>Tobias Tengström</cp:lastModifiedBy>
  <cp:revision>3</cp:revision>
  <cp:lastPrinted>2017-05-15T12:25:00Z</cp:lastPrinted>
  <dcterms:created xsi:type="dcterms:W3CDTF">2017-05-15T12:24:00Z</dcterms:created>
  <dcterms:modified xsi:type="dcterms:W3CDTF">2017-05-15T12:30:00Z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5d2d9d91-b5a1-496e-afe6-d59469213b49</vt:lpwstr>
  </property>
</Properties>
</file>