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6A69848965438B8033A440F7102608"/>
        </w:placeholder>
        <w:text/>
      </w:sdtPr>
      <w:sdtEndPr/>
      <w:sdtContent>
        <w:p w:rsidRPr="009B062B" w:rsidR="00AF30DD" w:rsidP="00DA28CE" w:rsidRDefault="00AF30DD" w14:paraId="245A3470" w14:textId="77777777">
          <w:pPr>
            <w:pStyle w:val="Rubrik1"/>
            <w:spacing w:after="300"/>
          </w:pPr>
          <w:r w:rsidRPr="009B062B">
            <w:t>Förslag till riksdagsbeslut</w:t>
          </w:r>
        </w:p>
      </w:sdtContent>
    </w:sdt>
    <w:sdt>
      <w:sdtPr>
        <w:alias w:val="Yrkande 1"/>
        <w:tag w:val="d6bd0dc0-8781-47bf-9ffa-ede3ce2609fd"/>
        <w:id w:val="-968202011"/>
        <w:lock w:val="sdtLocked"/>
      </w:sdtPr>
      <w:sdtEndPr/>
      <w:sdtContent>
        <w:p w:rsidR="00A1433B" w:rsidRDefault="009B3392" w14:paraId="339A7825" w14:textId="77777777">
          <w:pPr>
            <w:pStyle w:val="Frslagstext"/>
            <w:numPr>
              <w:ilvl w:val="0"/>
              <w:numId w:val="0"/>
            </w:numPr>
          </w:pPr>
          <w:r>
            <w:t>Riksdagen ställer sig bakom det som anförs i motionen om att regeringen bör tillsätta en utredning med uppdrag att lämna lagförslag om införande av 30 timmar i veckan som ordinarie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68C636839244418C70D41CC814E46E"/>
        </w:placeholder>
        <w:text/>
      </w:sdtPr>
      <w:sdtEndPr/>
      <w:sdtContent>
        <w:p w:rsidRPr="009B062B" w:rsidR="006D79C9" w:rsidP="00333E95" w:rsidRDefault="006D79C9" w14:paraId="47FFEA8C" w14:textId="77777777">
          <w:pPr>
            <w:pStyle w:val="Rubrik1"/>
          </w:pPr>
          <w:r>
            <w:t>Motivering</w:t>
          </w:r>
        </w:p>
      </w:sdtContent>
    </w:sdt>
    <w:p w:rsidR="000C61AE" w:rsidP="000C61AE" w:rsidRDefault="000C61AE" w14:paraId="3FD5E529" w14:textId="2B9B0D0A">
      <w:pPr>
        <w:pStyle w:val="Normalutanindragellerluft"/>
      </w:pPr>
      <w:r>
        <w:t>Människans frigörelse borde inte vara ett mål för enbart socialister. De bojor som tynger en stor del av mänskligheten och som innebär förtryck, tvång och fattigdom är löne</w:t>
      </w:r>
      <w:r w:rsidR="009255AB">
        <w:softHyphen/>
      </w:r>
      <w:r>
        <w:t>arbetet. Även om vi lever i ett samhälle där alla medborgare har demokratisk</w:t>
      </w:r>
      <w:r w:rsidR="00B35800">
        <w:t>a</w:t>
      </w:r>
      <w:r>
        <w:t xml:space="preserve"> rättig</w:t>
      </w:r>
      <w:r w:rsidR="009255AB">
        <w:softHyphen/>
      </w:r>
      <w:r>
        <w:t>heter lever vi under ett starkt ekonomiskt tvång som begränsar vår frihet. Vi tvingas till jobb som innebär tunga lyft, monotona rörelser, ångest och stress. Arbetet ger oss inte tillfred</w:t>
      </w:r>
      <w:r w:rsidR="00B35800">
        <w:t>s</w:t>
      </w:r>
      <w:r>
        <w:t xml:space="preserve">ställelse utan ger oss sjukdomar och skador </w:t>
      </w:r>
      <w:r w:rsidR="00B35800">
        <w:t>–</w:t>
      </w:r>
      <w:r>
        <w:t xml:space="preserve"> fysiska eller psykiska. Vi borde arbeta för att kunna leva, inte leva för att kunna arbeta.</w:t>
      </w:r>
      <w:r w:rsidR="00B35800">
        <w:t xml:space="preserve"> </w:t>
      </w:r>
      <w:r>
        <w:t>Vi vill leva i frihet och kunna förverkliga våra drömmar och ambitioner.</w:t>
      </w:r>
    </w:p>
    <w:p w:rsidRPr="000F3F1E" w:rsidR="000C61AE" w:rsidP="000F3F1E" w:rsidRDefault="000C61AE" w14:paraId="0BC529BE" w14:textId="77777777">
      <w:r w:rsidRPr="000F3F1E">
        <w:t>För kapitalet är målet inte frigörelse utan det motsatta. Ju mer lönearbete, desto större profiter. Ju längre arbetstid, desto större vinster och än mer makt åt redan mäktiga.</w:t>
      </w:r>
    </w:p>
    <w:p w:rsidRPr="000F3F1E" w:rsidR="000C61AE" w:rsidP="000F3F1E" w:rsidRDefault="000C61AE" w14:paraId="25DF1B51" w14:textId="79A3BBA5">
      <w:r w:rsidRPr="000F3F1E">
        <w:t>Frågan om arbetstiden är alltså en fråga om bl</w:t>
      </w:r>
      <w:r w:rsidRPr="000F3F1E" w:rsidR="00B35800">
        <w:t>.</w:t>
      </w:r>
      <w:r w:rsidRPr="000F3F1E">
        <w:t>a</w:t>
      </w:r>
      <w:r w:rsidRPr="000F3F1E" w:rsidR="00B35800">
        <w:t>.</w:t>
      </w:r>
      <w:r w:rsidRPr="000F3F1E">
        <w:t xml:space="preserve"> frigörelse. Precis som Ernst Wigforss sa </w:t>
      </w:r>
    </w:p>
    <w:p w:rsidRPr="009255AB" w:rsidR="000F3F1E" w:rsidP="009255AB" w:rsidRDefault="000C61AE" w14:paraId="2B934DDE" w14:textId="2BFCD89A">
      <w:pPr>
        <w:pStyle w:val="Citat"/>
      </w:pPr>
      <w:r w:rsidRPr="009255AB">
        <w:t>Om målet med samhällsutvecklingen skulle vara att vi alla skulle arbeta maximalt vore vi sinnessjuka. Målet är att frigöra människan till att skapa maximalt. Dansa. Måla. Sjunga. Ja, vad ni vill. Frihet.</w:t>
      </w:r>
    </w:p>
    <w:p w:rsidRPr="009255AB" w:rsidR="000C61AE" w:rsidP="00D8449E" w:rsidRDefault="000C61AE" w14:paraId="3E6CFA0D" w14:textId="16F861BE">
      <w:pPr>
        <w:pStyle w:val="Normalutanindragellerluft"/>
        <w:spacing w:before="150"/>
      </w:pPr>
      <w:r w:rsidRPr="009255AB">
        <w:t>Kampen om arbetstiden är därför en kamp vi aldrig kan avstå från att föra.</w:t>
      </w:r>
    </w:p>
    <w:p w:rsidRPr="00151E92" w:rsidR="000C61AE" w:rsidP="00151E92" w:rsidRDefault="000C61AE" w14:paraId="75C19DA9" w14:textId="03D3B130">
      <w:r w:rsidRPr="00151E92">
        <w:lastRenderedPageBreak/>
        <w:t>Normalarbetstiden i Sverige har inte förkortats sedan 1973, då den ordinarie arbetstiden förkortades till 40 timmar i veckan. Sedan dess har produktiviteten i ekonomin stegrats enormt. Sveriges ekonomi är i</w:t>
      </w:r>
      <w:r w:rsidRPr="00151E92" w:rsidR="00B35800">
        <w:t xml:space="preserve"> </w:t>
      </w:r>
      <w:r w:rsidRPr="00151E92">
        <w:t>dag mer än dubbelt så stor som då. Aldrig har sådana rikedomar producerats som i</w:t>
      </w:r>
      <w:r w:rsidRPr="00151E92" w:rsidR="00B35800">
        <w:t xml:space="preserve"> </w:t>
      </w:r>
      <w:r w:rsidRPr="00151E92">
        <w:t>dag.</w:t>
      </w:r>
    </w:p>
    <w:p w:rsidRPr="000F3F1E" w:rsidR="000C61AE" w:rsidP="000F3F1E" w:rsidRDefault="000C61AE" w14:paraId="1FCA4D8A" w14:textId="729EABB8">
      <w:r w:rsidRPr="000F3F1E">
        <w:t>Men en mindre andel av de</w:t>
      </w:r>
      <w:r w:rsidRPr="000F3F1E" w:rsidR="00B35800">
        <w:t>n</w:t>
      </w:r>
      <w:r w:rsidRPr="000F3F1E">
        <w:t xml:space="preserve"> enormt växande ekonomin har över tiden gått till de hårt arbetande människorna i samhället, de som drabbas av de ovannämnda skador</w:t>
      </w:r>
      <w:r w:rsidRPr="000F3F1E" w:rsidR="00B35800">
        <w:t>na</w:t>
      </w:r>
      <w:r w:rsidRPr="000F3F1E">
        <w:t xml:space="preserve"> och sjukdomar. Ojämlikheten när det gäller människor</w:t>
      </w:r>
      <w:r w:rsidRPr="000F3F1E" w:rsidR="00B35800">
        <w:t>s</w:t>
      </w:r>
      <w:r w:rsidRPr="000F3F1E">
        <w:t xml:space="preserve"> inkomst och levnadsvillkor </w:t>
      </w:r>
      <w:r w:rsidRPr="000F3F1E" w:rsidR="00B35800">
        <w:t xml:space="preserve">har </w:t>
      </w:r>
      <w:r w:rsidRPr="000F3F1E">
        <w:t>då ökat kraftigt och i takt med att allt större värden har hamnat i toppen av samhälls</w:t>
      </w:r>
      <w:r w:rsidR="00D7253E">
        <w:softHyphen/>
      </w:r>
      <w:r w:rsidRPr="000F3F1E">
        <w:t xml:space="preserve">pyramiden. </w:t>
      </w:r>
    </w:p>
    <w:p w:rsidRPr="009255AB" w:rsidR="000C61AE" w:rsidP="009255AB" w:rsidRDefault="000C61AE" w14:paraId="2F0D6566" w14:textId="4C2EA8E8">
      <w:r w:rsidRPr="009255AB">
        <w:t xml:space="preserve">Den logiska och rimliga följden av ökad produktivitet och effektivitet i arbetslivet är att arbetstiden borde förkortas. När mer arbete kan utföras på kortare tid behöver vi inte arbeta lika mycket. I andra länder har man slagit in på den vägen. Frankrike kortade veckoarbetstiden till 35 timmar redan på 90-talet. Vid brittiska </w:t>
      </w:r>
      <w:r w:rsidRPr="009255AB" w:rsidR="00B35800">
        <w:t>L</w:t>
      </w:r>
      <w:r w:rsidRPr="009255AB">
        <w:t>abourpartiets nyss avslutade kongress beslutade</w:t>
      </w:r>
      <w:r w:rsidRPr="009255AB" w:rsidR="00B35800">
        <w:t>s</w:t>
      </w:r>
      <w:r w:rsidRPr="009255AB">
        <w:t xml:space="preserve"> att partiet ska driva kravet om en förkortning av vecko</w:t>
      </w:r>
      <w:r w:rsidR="009255AB">
        <w:softHyphen/>
      </w:r>
      <w:r w:rsidRPr="009255AB">
        <w:t>arbetstiden till 32 timmar. Därför bör en process nu inledas för att förkorta den ordinarie arbetstiden i Sverige till 30 timmar per vecka. Övergången bör ske gradvis och börja i de sektorer där behoven och nedslitningen av människor är som störst. Särskilt bör de yrken prioriteras där förslitningen av arbetare är som hårdast och där många i</w:t>
      </w:r>
      <w:r w:rsidRPr="009255AB" w:rsidR="00B35800">
        <w:t xml:space="preserve"> </w:t>
      </w:r>
      <w:r w:rsidRPr="009255AB">
        <w:t>dag inte förmår arbeta fram till pensionsåldern. Så är fallet inom t ex flera s.k. vård- och hant</w:t>
      </w:r>
      <w:r w:rsidR="00D7253E">
        <w:softHyphen/>
      </w:r>
      <w:r w:rsidRPr="009255AB">
        <w:t>verkaryrken, där många kvinnor arbetar.</w:t>
      </w:r>
    </w:p>
    <w:p w:rsidRPr="009255AB" w:rsidR="000C61AE" w:rsidP="009255AB" w:rsidRDefault="000C61AE" w14:paraId="51356D9D" w14:textId="351297E3">
      <w:r w:rsidRPr="009255AB">
        <w:t>Hur övergången ska gå till i detalj och med vilka övergångsregler bör bli en uppgift för en offentlig utredning som utarbetar förslag till hur en arbetstidsförkortning ska kunna genomföras. Det handlar om en stor – men nödvändig – omställning av arbets</w:t>
      </w:r>
      <w:r w:rsidR="00D7253E">
        <w:softHyphen/>
      </w:r>
      <w:bookmarkStart w:name="_GoBack" w:id="1"/>
      <w:bookmarkEnd w:id="1"/>
      <w:r w:rsidRPr="009255AB">
        <w:t>livet</w:t>
      </w:r>
      <w:r w:rsidRPr="009255AB" w:rsidR="00B35800">
        <w:t>,</w:t>
      </w:r>
      <w:r w:rsidRPr="009255AB">
        <w:t xml:space="preserve"> </w:t>
      </w:r>
      <w:r w:rsidRPr="009255AB" w:rsidR="00B35800">
        <w:t xml:space="preserve">och </w:t>
      </w:r>
      <w:r w:rsidRPr="009255AB">
        <w:t xml:space="preserve">den behöver övervägas noggrant. Behovet av arbetstidsförkortning och de samhälleliga orättvisorna är för stort för </w:t>
      </w:r>
      <w:r w:rsidRPr="009255AB" w:rsidR="00B35800">
        <w:t xml:space="preserve">att </w:t>
      </w:r>
      <w:r w:rsidRPr="009255AB">
        <w:t>dras i långbänk.</w:t>
      </w:r>
    </w:p>
    <w:p w:rsidRPr="009255AB" w:rsidR="000C61AE" w:rsidP="009255AB" w:rsidRDefault="000C61AE" w14:paraId="09BAFDD9" w14:textId="470891C8">
      <w:r w:rsidRPr="009255AB">
        <w:t xml:space="preserve">Arbetstiden ska minska, </w:t>
      </w:r>
      <w:r w:rsidRPr="009255AB" w:rsidR="00B35800">
        <w:t xml:space="preserve">och </w:t>
      </w:r>
      <w:r w:rsidRPr="009255AB">
        <w:t>friheten och jämställdhet</w:t>
      </w:r>
      <w:r w:rsidRPr="009255AB" w:rsidR="00B35800">
        <w:t>en</w:t>
      </w:r>
      <w:r w:rsidRPr="009255AB">
        <w:t xml:space="preserve"> ska öka.</w:t>
      </w:r>
    </w:p>
    <w:p w:rsidRPr="009255AB" w:rsidR="000C61AE" w:rsidP="009255AB" w:rsidRDefault="000C61AE" w14:paraId="65A93131" w14:textId="77777777">
      <w:r w:rsidRPr="009255AB">
        <w:t>Regeringen bör tillsätta en utredning med uppdrag att lämna lagförslag om införande av 30 timmar i veckan som ordinarie arbetstid.</w:t>
      </w:r>
    </w:p>
    <w:p w:rsidRPr="009255AB" w:rsidR="000C61AE" w:rsidP="009255AB" w:rsidRDefault="000C61AE" w14:paraId="26D109F5" w14:textId="2ECD8438">
      <w:r w:rsidRPr="009255AB">
        <w:t>Detta vill jag att riksdagen tillkännager för regeringen</w:t>
      </w:r>
      <w:r w:rsidRPr="009255AB" w:rsidR="00B35800">
        <w:t>.</w:t>
      </w:r>
    </w:p>
    <w:p w:rsidRPr="009255AB" w:rsidR="00422B9E" w:rsidP="00AD75AB" w:rsidRDefault="000C61AE" w14:paraId="6261A36B" w14:textId="53B8B8AF">
      <w:pPr>
        <w:pStyle w:val="Normalutanindragellerluft"/>
        <w:spacing w:before="150"/>
      </w:pPr>
      <w:proofErr w:type="spellStart"/>
      <w:r w:rsidRPr="009255AB">
        <w:t>Amineh</w:t>
      </w:r>
      <w:proofErr w:type="spellEnd"/>
      <w:r w:rsidRPr="009255AB">
        <w:t xml:space="preserve"> </w:t>
      </w:r>
      <w:proofErr w:type="spellStart"/>
      <w:r w:rsidRPr="009255AB">
        <w:t>Kakabaveh</w:t>
      </w:r>
      <w:proofErr w:type="spellEnd"/>
      <w:r w:rsidRPr="009255AB">
        <w:t xml:space="preserve">, fristående socialist </w:t>
      </w:r>
      <w:r w:rsidRPr="009255AB" w:rsidR="00B35800">
        <w:t xml:space="preserve">och </w:t>
      </w:r>
      <w:r w:rsidRPr="009255AB">
        <w:t>riksdagsledamot</w:t>
      </w:r>
    </w:p>
    <w:sdt>
      <w:sdtPr>
        <w:alias w:val="CC_Underskrifter"/>
        <w:tag w:val="CC_Underskrifter"/>
        <w:id w:val="583496634"/>
        <w:lock w:val="sdtContentLocked"/>
        <w:placeholder>
          <w:docPart w:val="60CAD06131B048F1AA37416E0D3164C6"/>
        </w:placeholder>
      </w:sdtPr>
      <w:sdtEndPr>
        <w:rPr>
          <w:i/>
          <w:noProof/>
        </w:rPr>
      </w:sdtEndPr>
      <w:sdtContent>
        <w:p w:rsidR="000C61AE" w:rsidP="000C61AE" w:rsidRDefault="000C61AE" w14:paraId="33A199B5" w14:textId="77777777"/>
        <w:p w:rsidR="00CC11BF" w:rsidP="000C61AE" w:rsidRDefault="00D7253E" w14:paraId="59927D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36BAE81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4CBAC" w14:textId="77777777" w:rsidR="000C61AE" w:rsidRDefault="000C61AE" w:rsidP="000C1CAD">
      <w:pPr>
        <w:spacing w:line="240" w:lineRule="auto"/>
      </w:pPr>
      <w:r>
        <w:separator/>
      </w:r>
    </w:p>
  </w:endnote>
  <w:endnote w:type="continuationSeparator" w:id="0">
    <w:p w14:paraId="663C38ED" w14:textId="77777777" w:rsidR="000C61AE" w:rsidRDefault="000C6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1FD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26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BB67B" w14:textId="77777777" w:rsidR="00262EA3" w:rsidRPr="000C61AE" w:rsidRDefault="00262EA3" w:rsidP="000C61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672A0" w14:textId="77777777" w:rsidR="000C61AE" w:rsidRDefault="000C61AE" w:rsidP="000C1CAD">
      <w:pPr>
        <w:spacing w:line="240" w:lineRule="auto"/>
      </w:pPr>
      <w:r>
        <w:separator/>
      </w:r>
    </w:p>
  </w:footnote>
  <w:footnote w:type="continuationSeparator" w:id="0">
    <w:p w14:paraId="07273B81" w14:textId="77777777" w:rsidR="000C61AE" w:rsidRDefault="000C61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D182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95227" wp14:anchorId="354EF7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253E" w14:paraId="51500E59" w14:textId="77777777">
                          <w:pPr>
                            <w:jc w:val="right"/>
                          </w:pPr>
                          <w:sdt>
                            <w:sdtPr>
                              <w:alias w:val="CC_Noformat_Partikod"/>
                              <w:tag w:val="CC_Noformat_Partikod"/>
                              <w:id w:val="-53464382"/>
                              <w:placeholder>
                                <w:docPart w:val="C1579189A865432B81A463458830BB7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1BAB9CEDC3246499981680AA9257C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EF7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253E" w14:paraId="51500E59" w14:textId="77777777">
                    <w:pPr>
                      <w:jc w:val="right"/>
                    </w:pPr>
                    <w:sdt>
                      <w:sdtPr>
                        <w:alias w:val="CC_Noformat_Partikod"/>
                        <w:tag w:val="CC_Noformat_Partikod"/>
                        <w:id w:val="-53464382"/>
                        <w:placeholder>
                          <w:docPart w:val="C1579189A865432B81A463458830BB7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1BAB9CEDC3246499981680AA9257C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8CC0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AB844C" w14:textId="77777777">
    <w:pPr>
      <w:jc w:val="right"/>
    </w:pPr>
  </w:p>
  <w:p w:rsidR="00262EA3" w:rsidP="00776B74" w:rsidRDefault="00262EA3" w14:paraId="2EFF46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253E" w14:paraId="6BF478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03F162" wp14:anchorId="7C2177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253E" w14:paraId="1CC169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253E" w14:paraId="42FB26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253E" w14:paraId="37F58C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:797</w:t>
        </w:r>
      </w:sdtContent>
    </w:sdt>
  </w:p>
  <w:p w:rsidR="00262EA3" w:rsidP="00E03A3D" w:rsidRDefault="00D7253E" w14:paraId="622A7478" w14:textId="77777777">
    <w:pPr>
      <w:pStyle w:val="Motionr"/>
    </w:pPr>
    <w:sdt>
      <w:sdtPr>
        <w:alias w:val="CC_Noformat_Avtext"/>
        <w:tag w:val="CC_Noformat_Avtext"/>
        <w:id w:val="-2020768203"/>
        <w:lock w:val="sdtContentLocked"/>
        <w15:appearance w15:val="hidden"/>
        <w:text/>
      </w:sdtPr>
      <w:sdtEndPr/>
      <w:sdtContent>
        <w:r>
          <w:t>av Amineh Kakabaveh (-)</w:t>
        </w:r>
      </w:sdtContent>
    </w:sdt>
  </w:p>
  <w:sdt>
    <w:sdtPr>
      <w:alias w:val="CC_Noformat_Rubtext"/>
      <w:tag w:val="CC_Noformat_Rubtext"/>
      <w:id w:val="-218060500"/>
      <w:lock w:val="sdtLocked"/>
      <w:text/>
    </w:sdtPr>
    <w:sdtEndPr/>
    <w:sdtContent>
      <w:p w:rsidR="00262EA3" w:rsidP="00283E0F" w:rsidRDefault="009B3392" w14:paraId="11C30C8B" w14:textId="77777777">
        <w:pPr>
          <w:pStyle w:val="FSHRub2"/>
        </w:pPr>
        <w:r>
          <w:t>Om nödvändigheten av arbetstidsförkortning och behovet av mer fri tid åt arbetande människor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C4E8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058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54AF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5CE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4EB2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B6B2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96F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A893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A282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C61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AE"/>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F1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92"/>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F4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B6"/>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5AB"/>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A5"/>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3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1D"/>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AB"/>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800"/>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AB"/>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53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9E"/>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975"/>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40"/>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833C1B"/>
  <w15:chartTrackingRefBased/>
  <w15:docId w15:val="{414AFB6F-072B-4344-8006-4B922DA6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6A69848965438B8033A440F7102608"/>
        <w:category>
          <w:name w:val="Allmänt"/>
          <w:gallery w:val="placeholder"/>
        </w:category>
        <w:types>
          <w:type w:val="bbPlcHdr"/>
        </w:types>
        <w:behaviors>
          <w:behavior w:val="content"/>
        </w:behaviors>
        <w:guid w:val="{E62F042F-FE1B-4951-8096-A13EEA619553}"/>
      </w:docPartPr>
      <w:docPartBody>
        <w:p w:rsidR="003C6DEE" w:rsidRDefault="003C6DEE">
          <w:pPr>
            <w:pStyle w:val="CB6A69848965438B8033A440F7102608"/>
          </w:pPr>
          <w:r w:rsidRPr="005A0A93">
            <w:rPr>
              <w:rStyle w:val="Platshllartext"/>
            </w:rPr>
            <w:t>Förslag till riksdagsbeslut</w:t>
          </w:r>
        </w:p>
      </w:docPartBody>
    </w:docPart>
    <w:docPart>
      <w:docPartPr>
        <w:name w:val="5368C636839244418C70D41CC814E46E"/>
        <w:category>
          <w:name w:val="Allmänt"/>
          <w:gallery w:val="placeholder"/>
        </w:category>
        <w:types>
          <w:type w:val="bbPlcHdr"/>
        </w:types>
        <w:behaviors>
          <w:behavior w:val="content"/>
        </w:behaviors>
        <w:guid w:val="{6D478D20-DB14-4A93-A5A0-5C8CAD45EFE1}"/>
      </w:docPartPr>
      <w:docPartBody>
        <w:p w:rsidR="003C6DEE" w:rsidRDefault="003C6DEE">
          <w:pPr>
            <w:pStyle w:val="5368C636839244418C70D41CC814E46E"/>
          </w:pPr>
          <w:r w:rsidRPr="005A0A93">
            <w:rPr>
              <w:rStyle w:val="Platshllartext"/>
            </w:rPr>
            <w:t>Motivering</w:t>
          </w:r>
        </w:p>
      </w:docPartBody>
    </w:docPart>
    <w:docPart>
      <w:docPartPr>
        <w:name w:val="C1579189A865432B81A463458830BB7E"/>
        <w:category>
          <w:name w:val="Allmänt"/>
          <w:gallery w:val="placeholder"/>
        </w:category>
        <w:types>
          <w:type w:val="bbPlcHdr"/>
        </w:types>
        <w:behaviors>
          <w:behavior w:val="content"/>
        </w:behaviors>
        <w:guid w:val="{F002E873-1B89-419A-B028-AD5926B5066F}"/>
      </w:docPartPr>
      <w:docPartBody>
        <w:p w:rsidR="003C6DEE" w:rsidRDefault="003C6DEE">
          <w:pPr>
            <w:pStyle w:val="C1579189A865432B81A463458830BB7E"/>
          </w:pPr>
          <w:r>
            <w:rPr>
              <w:rStyle w:val="Platshllartext"/>
            </w:rPr>
            <w:t xml:space="preserve"> </w:t>
          </w:r>
        </w:p>
      </w:docPartBody>
    </w:docPart>
    <w:docPart>
      <w:docPartPr>
        <w:name w:val="31BAB9CEDC3246499981680AA9257CF6"/>
        <w:category>
          <w:name w:val="Allmänt"/>
          <w:gallery w:val="placeholder"/>
        </w:category>
        <w:types>
          <w:type w:val="bbPlcHdr"/>
        </w:types>
        <w:behaviors>
          <w:behavior w:val="content"/>
        </w:behaviors>
        <w:guid w:val="{09BA8DFF-58A9-4A27-AA4E-1584F1F6693B}"/>
      </w:docPartPr>
      <w:docPartBody>
        <w:p w:rsidR="003C6DEE" w:rsidRDefault="003C6DEE">
          <w:pPr>
            <w:pStyle w:val="31BAB9CEDC3246499981680AA9257CF6"/>
          </w:pPr>
          <w:r>
            <w:t xml:space="preserve"> </w:t>
          </w:r>
        </w:p>
      </w:docPartBody>
    </w:docPart>
    <w:docPart>
      <w:docPartPr>
        <w:name w:val="60CAD06131B048F1AA37416E0D3164C6"/>
        <w:category>
          <w:name w:val="Allmänt"/>
          <w:gallery w:val="placeholder"/>
        </w:category>
        <w:types>
          <w:type w:val="bbPlcHdr"/>
        </w:types>
        <w:behaviors>
          <w:behavior w:val="content"/>
        </w:behaviors>
        <w:guid w:val="{093612A2-2185-4D58-ABB6-B4D207872081}"/>
      </w:docPartPr>
      <w:docPartBody>
        <w:p w:rsidR="0090183F" w:rsidRDefault="009018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EE"/>
    <w:rsid w:val="003C6DEE"/>
    <w:rsid w:val="00901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6A69848965438B8033A440F7102608">
    <w:name w:val="CB6A69848965438B8033A440F7102608"/>
  </w:style>
  <w:style w:type="paragraph" w:customStyle="1" w:styleId="0029DA99D1E14FB9A9866CDA1DD1BFC5">
    <w:name w:val="0029DA99D1E14FB9A9866CDA1DD1BF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3AA03F72854374A066FE793A9644D7">
    <w:name w:val="AC3AA03F72854374A066FE793A9644D7"/>
  </w:style>
  <w:style w:type="paragraph" w:customStyle="1" w:styleId="5368C636839244418C70D41CC814E46E">
    <w:name w:val="5368C636839244418C70D41CC814E46E"/>
  </w:style>
  <w:style w:type="paragraph" w:customStyle="1" w:styleId="CE10667C14074DD89FBE1565977BADAC">
    <w:name w:val="CE10667C14074DD89FBE1565977BADAC"/>
  </w:style>
  <w:style w:type="paragraph" w:customStyle="1" w:styleId="59D8454791554F878483FFC3EE634E14">
    <w:name w:val="59D8454791554F878483FFC3EE634E14"/>
  </w:style>
  <w:style w:type="paragraph" w:customStyle="1" w:styleId="C1579189A865432B81A463458830BB7E">
    <w:name w:val="C1579189A865432B81A463458830BB7E"/>
  </w:style>
  <w:style w:type="paragraph" w:customStyle="1" w:styleId="31BAB9CEDC3246499981680AA9257CF6">
    <w:name w:val="31BAB9CEDC3246499981680AA9257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B1E42-2F01-40DE-ADDE-F3FA73C0290A}"/>
</file>

<file path=customXml/itemProps2.xml><?xml version="1.0" encoding="utf-8"?>
<ds:datastoreItem xmlns:ds="http://schemas.openxmlformats.org/officeDocument/2006/customXml" ds:itemID="{4EC2A3DF-9ECC-41AE-A12E-70A8A5358746}"/>
</file>

<file path=customXml/itemProps3.xml><?xml version="1.0" encoding="utf-8"?>
<ds:datastoreItem xmlns:ds="http://schemas.openxmlformats.org/officeDocument/2006/customXml" ds:itemID="{FEAC7825-DCC4-40D4-848F-C878249EDCD9}"/>
</file>

<file path=docProps/app.xml><?xml version="1.0" encoding="utf-8"?>
<Properties xmlns="http://schemas.openxmlformats.org/officeDocument/2006/extended-properties" xmlns:vt="http://schemas.openxmlformats.org/officeDocument/2006/docPropsVTypes">
  <Template>Normal</Template>
  <TotalTime>20</TotalTime>
  <Pages>2</Pages>
  <Words>587</Words>
  <Characters>3187</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Om nödvändigheten av arbetstidsförkortning och behovet av mer fri tid åt arbetande människor</vt:lpstr>
      <vt:lpstr>
      </vt:lpstr>
    </vt:vector>
  </TitlesOfParts>
  <Company>Sveriges riksdag</Company>
  <LinksUpToDate>false</LinksUpToDate>
  <CharactersWithSpaces>3754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