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DBD" w:rsidRPr="003A4DBD" w:rsidRDefault="003A4DBD">
      <w:pPr>
        <w:pStyle w:val="Hemstlrubrik"/>
      </w:pPr>
      <w:r w:rsidRPr="003A4DBD">
        <w:t>Förslag till riksdagsbeslut</w:t>
      </w:r>
    </w:p>
    <w:p w:rsidR="003A4DBD" w:rsidRPr="003A4DBD" w:rsidRDefault="003A4DBD">
      <w:pPr>
        <w:pStyle w:val="Hemstlatt"/>
        <w:ind w:left="0"/>
      </w:pPr>
      <w:r w:rsidRPr="003A4DBD">
        <w:t xml:space="preserve">Riksdagen tillkännager för regeringen som sin mening vad som anförs i motionen om </w:t>
      </w:r>
      <w:r w:rsidRPr="003A4DBD">
        <w:rPr>
          <w:color w:val="000000"/>
        </w:rPr>
        <w:t>utökad reglering av fjärrvärmemarkn</w:t>
      </w:r>
      <w:r w:rsidRPr="003A4DBD">
        <w:rPr>
          <w:color w:val="000000"/>
        </w:rPr>
        <w:t>a</w:t>
      </w:r>
      <w:r w:rsidRPr="003A4DBD">
        <w:rPr>
          <w:color w:val="000000"/>
        </w:rPr>
        <w:t>den.</w:t>
      </w:r>
    </w:p>
    <w:p w:rsidR="003A4DBD" w:rsidRPr="003A4DBD" w:rsidRDefault="003A4DBD">
      <w:pPr>
        <w:pStyle w:val="Rubrik1"/>
      </w:pPr>
      <w:r w:rsidRPr="003A4DBD">
        <w:t>Motivering</w:t>
      </w:r>
    </w:p>
    <w:p w:rsidR="003A4DBD" w:rsidRPr="003A4DBD" w:rsidRDefault="003A4DBD">
      <w:r w:rsidRPr="003A4DBD">
        <w:t>I Sverige kräver klimatet att vi använder relativt mycket energi för uppvär</w:t>
      </w:r>
      <w:r w:rsidRPr="003A4DBD">
        <w:t>m</w:t>
      </w:r>
      <w:r w:rsidRPr="003A4DBD">
        <w:t>ning av bostäder. Att detta sker på ett miljövänligt sätt är oerhört betydels</w:t>
      </w:r>
      <w:r w:rsidRPr="003A4DBD">
        <w:t>e</w:t>
      </w:r>
      <w:r w:rsidRPr="003A4DBD">
        <w:t>fullt. I många kommuner har villa- och fastighetsägare som skrotat oljepa</w:t>
      </w:r>
      <w:r w:rsidRPr="003A4DBD">
        <w:t>n</w:t>
      </w:r>
      <w:r w:rsidRPr="003A4DBD">
        <w:t>nan eller eluppvärmningen choc</w:t>
      </w:r>
      <w:r w:rsidRPr="003A4DBD">
        <w:t>k</w:t>
      </w:r>
      <w:r w:rsidRPr="003A4DBD">
        <w:t>ats när deras fjärrvärmenota stigit kraftig på kort tid.</w:t>
      </w:r>
    </w:p>
    <w:p w:rsidR="003A4DBD" w:rsidRPr="003A4DBD" w:rsidRDefault="003A4DBD">
      <w:pPr>
        <w:pStyle w:val="Normaltindrag"/>
      </w:pPr>
      <w:r w:rsidRPr="003A4DBD">
        <w:t>Fjärrvärmetekniken är på många sätt oerhört bra, men den som en gång i</w:t>
      </w:r>
      <w:r w:rsidRPr="003A4DBD">
        <w:t>n</w:t>
      </w:r>
      <w:r w:rsidRPr="003A4DBD">
        <w:t>vesterat i fjärrvärme har svårt att byta uppvärmningsform samtidigt som fjär</w:t>
      </w:r>
      <w:r w:rsidRPr="003A4DBD">
        <w:t>r</w:t>
      </w:r>
      <w:r w:rsidRPr="003A4DBD">
        <w:rPr>
          <w:spacing w:val="-2"/>
        </w:rPr>
        <w:t>värmeleverantören inte har någon konkurrens i fjärrvärmenätet. Detta naturli</w:t>
      </w:r>
      <w:r w:rsidRPr="003A4DBD">
        <w:t>ga monopol kan därmed användas för att på ett orimligt sätt höja kos</w:t>
      </w:r>
      <w:r w:rsidRPr="003A4DBD">
        <w:t>t</w:t>
      </w:r>
      <w:r w:rsidRPr="003A4DBD">
        <w:t>naden för konsumenten. När så är fallet drabbas konsumenterna på ett otil</w:t>
      </w:r>
      <w:r w:rsidRPr="003A4DBD">
        <w:t>l</w:t>
      </w:r>
      <w:r w:rsidRPr="003A4DBD">
        <w:t>börligt sätt samtidigt som andra som fortfarande sitter fast med oljepanna eller elup</w:t>
      </w:r>
      <w:r w:rsidRPr="003A4DBD">
        <w:t>p</w:t>
      </w:r>
      <w:r w:rsidRPr="003A4DBD">
        <w:t>värmning drar sig för att byta till fjärrvärmen, dvs. beslut som skulle kunna bidra till att vi närmar oss svenska miljömål.</w:t>
      </w:r>
    </w:p>
    <w:p w:rsidR="003A4DBD" w:rsidRPr="003A4DBD" w:rsidRDefault="003A4DBD">
      <w:pPr>
        <w:pStyle w:val="Normaltindrag"/>
      </w:pPr>
      <w:r w:rsidRPr="003A4DBD">
        <w:t>På o</w:t>
      </w:r>
      <w:r w:rsidRPr="003A4DBD">
        <w:t>mråden där vi har naturligt monopol råder det i allmänhet en prisr</w:t>
      </w:r>
      <w:r w:rsidRPr="003A4DBD">
        <w:t>e</w:t>
      </w:r>
      <w:r w:rsidRPr="003A4DBD">
        <w:t>glering från samhällets sida. På fjärrvärmeområdet har vi dock så kallad fri prissät</w:t>
      </w:r>
      <w:r w:rsidRPr="003A4DBD">
        <w:t>t</w:t>
      </w:r>
      <w:r w:rsidRPr="003A4DBD">
        <w:t>ning. Det är detta förhållande som gör att fjärrvärmeleverantörerna kan höja priserna på ett oskäligt vis. Detta är givetvis inte acceptabelt.</w:t>
      </w:r>
    </w:p>
    <w:p w:rsidR="003A4DBD" w:rsidRPr="003A4DBD" w:rsidRDefault="003A4DBD">
      <w:pPr>
        <w:pStyle w:val="Normaltindrag"/>
      </w:pPr>
      <w:r w:rsidRPr="003A4DBD">
        <w:t>Utökad reglering och bättre konkurrens genom ökad tillförsel av till exe</w:t>
      </w:r>
      <w:r w:rsidRPr="003A4DBD">
        <w:t>m</w:t>
      </w:r>
      <w:r w:rsidRPr="003A4DBD">
        <w:t>pel indus</w:t>
      </w:r>
      <w:r w:rsidRPr="003A4DBD">
        <w:t>t</w:t>
      </w:r>
      <w:r w:rsidRPr="003A4DBD">
        <w:t>riell spillvärme kan skydda kunderna på fjärrvärmemarknaden mot oskälig prissättning och bidra till ett långsiktigt förtroende hos kunderna för fjärrvärmen som teknik.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4DBD">
        <w:trPr>
          <w:cantSplit/>
        </w:trPr>
        <w:tc>
          <w:tcPr>
            <w:tcW w:w="3046" w:type="dxa"/>
          </w:tcPr>
          <w:p w:rsidR="003A4DBD" w:rsidRPr="003A4DBD" w:rsidRDefault="003A4DBD">
            <w:pPr>
              <w:pStyle w:val="UnderskriftDatum"/>
              <w:spacing w:before="240"/>
            </w:pPr>
            <w:r w:rsidRPr="003A4DBD">
              <w:lastRenderedPageBreak/>
              <w:t>Stockholm den 29 september 2008</w:t>
            </w:r>
          </w:p>
        </w:tc>
        <w:tc>
          <w:tcPr>
            <w:tcW w:w="3047" w:type="dxa"/>
          </w:tcPr>
          <w:p w:rsidR="003A4DBD" w:rsidRPr="003A4DBD" w:rsidRDefault="003A4DBD">
            <w:pPr>
              <w:pStyle w:val="Underskrifter"/>
              <w:spacing w:before="240"/>
            </w:pPr>
          </w:p>
        </w:tc>
      </w:tr>
      <w:tr w:rsidR="00000000" w:rsidRPr="003A4DBD">
        <w:trPr>
          <w:cantSplit/>
        </w:trPr>
        <w:tc>
          <w:tcPr>
            <w:tcW w:w="3046" w:type="dxa"/>
          </w:tcPr>
          <w:p w:rsidR="003A4DBD" w:rsidRPr="003A4DBD" w:rsidRDefault="003A4DBD">
            <w:pPr>
              <w:pStyle w:val="Underskrifter"/>
            </w:pPr>
            <w:r w:rsidRPr="003A4DBD">
              <w:t>Fredrik Olovsson (s)</w:t>
            </w:r>
          </w:p>
        </w:tc>
        <w:tc>
          <w:tcPr>
            <w:tcW w:w="3046" w:type="dxa"/>
          </w:tcPr>
          <w:p w:rsidR="003A4DBD" w:rsidRPr="003A4DBD" w:rsidRDefault="003A4DBD">
            <w:pPr>
              <w:pStyle w:val="Underskrifter"/>
            </w:pPr>
          </w:p>
        </w:tc>
      </w:tr>
    </w:tbl>
    <w:p w:rsidR="003A4DBD" w:rsidRPr="003A4DBD" w:rsidRDefault="003A4DBD">
      <w:pPr>
        <w:pStyle w:val="Normaltindrag"/>
      </w:pPr>
    </w:p>
    <w:sectPr w:rsidR="00000000" w:rsidRPr="003A4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DBD" w:rsidRPr="003A4DBD" w:rsidRDefault="003A4DBD">
      <w:r w:rsidRPr="003A4DBD">
        <w:separator/>
      </w:r>
    </w:p>
  </w:endnote>
  <w:endnote w:type="continuationSeparator" w:id="0">
    <w:p w:rsidR="003A4DBD" w:rsidRPr="003A4DBD" w:rsidRDefault="003A4DBD">
      <w:r w:rsidRPr="003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BD" w:rsidRPr="003A4DBD" w:rsidRDefault="003A4DBD">
    <w:pPr>
      <w:pStyle w:val="Sidfot"/>
    </w:pPr>
    <w:r w:rsidRPr="003A4D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192551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DBD" w:rsidRDefault="003A4D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4DBD" w:rsidRDefault="003A4D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BD" w:rsidRPr="003A4DBD" w:rsidRDefault="003A4DBD">
    <w:pPr>
      <w:pStyle w:val="Sidfot"/>
    </w:pPr>
    <w:r w:rsidRPr="003A4D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59377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DBD" w:rsidRDefault="003A4D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DBD" w:rsidRDefault="003A4D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BD" w:rsidRPr="003A4DBD" w:rsidRDefault="003A4DBD">
    <w:pPr>
      <w:pStyle w:val="Sidfot"/>
    </w:pPr>
    <w:r w:rsidRPr="003A4D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605198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DBD" w:rsidRDefault="003A4D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DBD" w:rsidRDefault="003A4D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DBD" w:rsidRPr="003A4DBD" w:rsidRDefault="003A4DBD">
      <w:r w:rsidRPr="003A4DBD">
        <w:separator/>
      </w:r>
    </w:p>
  </w:footnote>
  <w:footnote w:type="continuationSeparator" w:id="0">
    <w:p w:rsidR="003A4DBD" w:rsidRPr="003A4DBD" w:rsidRDefault="003A4DBD">
      <w:r w:rsidRPr="003A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BD" w:rsidRPr="003A4DBD" w:rsidRDefault="003A4DBD">
    <w:pPr>
      <w:pStyle w:val="Sidhuvud"/>
    </w:pPr>
    <w:r w:rsidRPr="003A4D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589858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DBD" w:rsidRDefault="003A4D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4DBD" w:rsidRDefault="003A4D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BD" w:rsidRPr="003A4DBD" w:rsidRDefault="003A4DBD">
    <w:pPr>
      <w:pStyle w:val="Sidhuvud"/>
    </w:pPr>
    <w:r w:rsidRPr="003A4D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299719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DBD" w:rsidRDefault="003A4D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4DBD" w:rsidRDefault="003A4D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BD" w:rsidRPr="003A4DBD" w:rsidRDefault="003A4DBD">
    <w:pPr>
      <w:pStyle w:val="FSHNormal"/>
      <w:tabs>
        <w:tab w:val="right" w:pos="5840"/>
      </w:tabs>
    </w:pPr>
    <w:r w:rsidRPr="003A4DBD">
      <w:br/>
    </w:r>
    <w:r w:rsidRPr="003A4DBD">
      <w:fldChar w:fldCharType="begin" w:fldLock="1"/>
    </w:r>
    <w:r w:rsidRPr="003A4DBD">
      <w:instrText xml:space="preserve"> DOCPROPERTY</w:instrText>
    </w:r>
    <w:r w:rsidRPr="003A4DBD">
      <w:rPr>
        <w:sz w:val="18"/>
      </w:rPr>
      <w:instrText xml:space="preserve"> "YearUser" *\charformat </w:instrText>
    </w:r>
    <w:r w:rsidRPr="003A4DBD">
      <w:fldChar w:fldCharType="separate"/>
    </w:r>
    <w:r w:rsidRPr="003A4DBD">
      <w:t>2008/09</w:t>
    </w:r>
    <w:r w:rsidRPr="003A4DBD">
      <w:fldChar w:fldCharType="end"/>
    </w:r>
    <w:r w:rsidRPr="003A4DBD">
      <w:t xml:space="preserve"> </w:t>
    </w:r>
    <w:r w:rsidRPr="003A4DBD">
      <w:tab/>
      <w:t xml:space="preserve">mnr: </w:t>
    </w:r>
    <w:r w:rsidRPr="003A4DBD">
      <w:fldChar w:fldCharType="begin" w:fldLock="1"/>
    </w:r>
    <w:r w:rsidRPr="003A4DBD">
      <w:instrText xml:space="preserve"> DOCPROPERTY</w:instrText>
    </w:r>
    <w:r w:rsidRPr="003A4DBD">
      <w:rPr>
        <w:sz w:val="18"/>
      </w:rPr>
      <w:instrText xml:space="preserve"> "Motionsnummer" *\charformat </w:instrText>
    </w:r>
    <w:r w:rsidRPr="003A4DBD">
      <w:fldChar w:fldCharType="separate"/>
    </w:r>
    <w:r w:rsidRPr="003A4DBD">
      <w:t>N278</w:t>
    </w:r>
    <w:r w:rsidRPr="003A4DBD">
      <w:fldChar w:fldCharType="end"/>
    </w:r>
    <w:r w:rsidRPr="003A4DBD">
      <w:br/>
    </w:r>
    <w:r w:rsidRPr="003A4DBD">
      <w:fldChar w:fldCharType="begin" w:fldLock="1"/>
    </w:r>
    <w:r w:rsidRPr="003A4DBD">
      <w:instrText xml:space="preserve"> DOCPROPERTY</w:instrText>
    </w:r>
    <w:r w:rsidRPr="003A4DBD">
      <w:rPr>
        <w:sz w:val="18"/>
      </w:rPr>
      <w:instrText xml:space="preserve"> "Samling" *\charformat </w:instrText>
    </w:r>
    <w:r w:rsidRPr="003A4DBD">
      <w:fldChar w:fldCharType="end"/>
    </w:r>
    <w:r w:rsidRPr="003A4DBD">
      <w:tab/>
      <w:t xml:space="preserve">pnr: </w:t>
    </w:r>
    <w:r w:rsidRPr="003A4DBD">
      <w:fldChar w:fldCharType="begin" w:fldLock="1"/>
    </w:r>
    <w:r w:rsidRPr="003A4DBD">
      <w:instrText xml:space="preserve"> DOCPROPERTY</w:instrText>
    </w:r>
    <w:r w:rsidRPr="003A4DBD">
      <w:rPr>
        <w:sz w:val="18"/>
      </w:rPr>
      <w:instrText xml:space="preserve"> "Partinummer" *\charformat </w:instrText>
    </w:r>
    <w:r w:rsidRPr="003A4DBD">
      <w:fldChar w:fldCharType="separate"/>
    </w:r>
    <w:r w:rsidRPr="003A4DBD">
      <w:t>s25045</w:t>
    </w:r>
    <w:r w:rsidRPr="003A4DBD">
      <w:fldChar w:fldCharType="end"/>
    </w:r>
  </w:p>
  <w:p w:rsidR="003A4DBD" w:rsidRPr="003A4DBD" w:rsidRDefault="003A4DBD">
    <w:pPr>
      <w:pStyle w:val="FSHRub1"/>
    </w:pPr>
    <w:r w:rsidRPr="003A4DBD">
      <w:t>Motion till riksdagen</w:t>
    </w:r>
    <w:r w:rsidRPr="003A4DBD">
      <w:br/>
    </w:r>
    <w:r w:rsidRPr="003A4DBD">
      <w:fldChar w:fldCharType="begin" w:fldLock="1"/>
    </w:r>
    <w:r w:rsidRPr="003A4DBD">
      <w:instrText xml:space="preserve"> DOCPROPERTY "YearUser" *\charformat </w:instrText>
    </w:r>
    <w:r w:rsidRPr="003A4DBD">
      <w:fldChar w:fldCharType="separate"/>
    </w:r>
    <w:r w:rsidRPr="003A4DBD">
      <w:t>2008/09</w:t>
    </w:r>
    <w:r w:rsidRPr="003A4DBD">
      <w:fldChar w:fldCharType="end"/>
    </w:r>
    <w:r w:rsidRPr="003A4DBD">
      <w:t>:</w:t>
    </w:r>
    <w:r w:rsidRPr="003A4DBD">
      <w:fldChar w:fldCharType="begin" w:fldLock="1"/>
    </w:r>
    <w:r w:rsidRPr="003A4DBD">
      <w:instrText xml:space="preserve"> DOCPROPERTY "Motionsnummer" *\charformat </w:instrText>
    </w:r>
    <w:r w:rsidRPr="003A4DBD">
      <w:fldChar w:fldCharType="separate"/>
    </w:r>
    <w:r w:rsidRPr="003A4DBD">
      <w:t>N278</w:t>
    </w:r>
    <w:r w:rsidRPr="003A4DBD">
      <w:fldChar w:fldCharType="end"/>
    </w:r>
  </w:p>
  <w:p w:rsidR="003A4DBD" w:rsidRPr="003A4DBD" w:rsidRDefault="003A4DBD">
    <w:pPr>
      <w:pStyle w:val="FSHNormalS5"/>
    </w:pPr>
    <w:r w:rsidRPr="003A4DBD">
      <w:fldChar w:fldCharType="begin" w:fldLock="1"/>
    </w:r>
    <w:r w:rsidRPr="003A4DBD">
      <w:instrText xml:space="preserve"> DOCPROPERTY "MotionarText" *\charformat </w:instrText>
    </w:r>
    <w:r w:rsidRPr="003A4DBD">
      <w:fldChar w:fldCharType="separate"/>
    </w:r>
    <w:r w:rsidRPr="003A4DBD">
      <w:t>av Fredrik Olovsson (s)</w:t>
    </w:r>
    <w:r w:rsidRPr="003A4DBD">
      <w:fldChar w:fldCharType="end"/>
    </w:r>
    <w:r w:rsidRPr="003A4DBD">
      <w:br/>
    </w:r>
    <w:r w:rsidRPr="003A4DBD">
      <w:fldChar w:fldCharType="begin" w:fldLock="1"/>
    </w:r>
    <w:r w:rsidRPr="003A4DBD">
      <w:instrText xml:space="preserve"> DOCPROPERTY "SvarFrasKort" *\charformat </w:instrText>
    </w:r>
    <w:r w:rsidRPr="003A4DBD">
      <w:fldChar w:fldCharType="end"/>
    </w:r>
  </w:p>
  <w:p w:rsidR="003A4DBD" w:rsidRPr="003A4DBD" w:rsidRDefault="003A4DBD">
    <w:pPr>
      <w:pStyle w:val="FSHTitel"/>
    </w:pPr>
    <w:r w:rsidRPr="003A4DBD">
      <w:fldChar w:fldCharType="begin" w:fldLock="1"/>
    </w:r>
    <w:r w:rsidRPr="003A4DBD">
      <w:instrText xml:space="preserve"> DOCPROPERTY</w:instrText>
    </w:r>
    <w:r w:rsidRPr="003A4DBD">
      <w:rPr>
        <w:sz w:val="18"/>
      </w:rPr>
      <w:instrText xml:space="preserve"> "RubrikSvar" *\charformat </w:instrText>
    </w:r>
    <w:r w:rsidRPr="003A4DBD">
      <w:fldChar w:fldCharType="separate"/>
    </w:r>
    <w:r w:rsidRPr="003A4DBD">
      <w:t>Prispress på fjärrvärme genom utökad reglering</w:t>
    </w:r>
    <w:r w:rsidRPr="003A4DBD">
      <w:fldChar w:fldCharType="end"/>
    </w:r>
  </w:p>
  <w:p w:rsidR="003A4DBD" w:rsidRPr="003A4DBD" w:rsidRDefault="003A4DBD">
    <w:pPr>
      <w:pStyle w:val="Normal00"/>
    </w:pPr>
  </w:p>
  <w:p w:rsidR="003A4DBD" w:rsidRPr="003A4DBD" w:rsidRDefault="003A4D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9570545">
    <w:abstractNumId w:val="8"/>
  </w:num>
  <w:num w:numId="2" w16cid:durableId="901712990">
    <w:abstractNumId w:val="9"/>
  </w:num>
  <w:num w:numId="3" w16cid:durableId="792138278">
    <w:abstractNumId w:val="8"/>
  </w:num>
  <w:num w:numId="4" w16cid:durableId="1734280452">
    <w:abstractNumId w:val="9"/>
  </w:num>
  <w:num w:numId="5" w16cid:durableId="327170358">
    <w:abstractNumId w:val="13"/>
  </w:num>
  <w:num w:numId="6" w16cid:durableId="223688636">
    <w:abstractNumId w:val="10"/>
  </w:num>
  <w:num w:numId="7" w16cid:durableId="1480029722">
    <w:abstractNumId w:val="11"/>
  </w:num>
  <w:num w:numId="8" w16cid:durableId="289438823">
    <w:abstractNumId w:val="12"/>
  </w:num>
  <w:num w:numId="9" w16cid:durableId="1468812911">
    <w:abstractNumId w:val="8"/>
  </w:num>
  <w:num w:numId="10" w16cid:durableId="1340235444">
    <w:abstractNumId w:val="3"/>
  </w:num>
  <w:num w:numId="11" w16cid:durableId="1492719766">
    <w:abstractNumId w:val="2"/>
  </w:num>
  <w:num w:numId="12" w16cid:durableId="1764496208">
    <w:abstractNumId w:val="1"/>
  </w:num>
  <w:num w:numId="13" w16cid:durableId="375156592">
    <w:abstractNumId w:val="0"/>
  </w:num>
  <w:num w:numId="14" w16cid:durableId="1565985856">
    <w:abstractNumId w:val="9"/>
  </w:num>
  <w:num w:numId="15" w16cid:durableId="932513623">
    <w:abstractNumId w:val="7"/>
  </w:num>
  <w:num w:numId="16" w16cid:durableId="1190409940">
    <w:abstractNumId w:val="6"/>
  </w:num>
  <w:num w:numId="17" w16cid:durableId="508714133">
    <w:abstractNumId w:val="5"/>
  </w:num>
  <w:num w:numId="18" w16cid:durableId="280771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324F4A0-E53B-45F4-91A8-8A3CDB8C0381}"/>
  </w:docVars>
  <w:rsids>
    <w:rsidRoot w:val="00E261D8"/>
    <w:rsid w:val="003A4DBD"/>
    <w:rsid w:val="00E2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C811C01-88A4-4CDA-9667-08B1D767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1464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s25045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s25045</dc:title>
  <dc:subject>s25045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2008-11-26T08:19:00Z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Prispress på fjärrvärme genom utökad reglering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Prispress på fjärrvärme genom utökad reglering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20082009000000000115000250450069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20082009000000000115000250450069</vt:lpwstr>
  </property>
  <property fmtid="{D5CDD505-2E9C-101B-9397-08002B2CF9AE}" pid="50" name="nummer">
    <vt:lpwstr>278</vt:lpwstr>
  </property>
  <property fmtid="{D5CDD505-2E9C-101B-9397-08002B2CF9AE}" pid="51" name="utskottsbeteckning">
    <vt:lpwstr>N</vt:lpwstr>
  </property>
  <property fmtid="{D5CDD505-2E9C-101B-9397-08002B2CF9AE}" pid="52" name="GlobalUID">
    <vt:lpwstr>{C159855E-C038-4271-AEB1-A4EC14E12BE3}</vt:lpwstr>
  </property>
  <property fmtid="{D5CDD505-2E9C-101B-9397-08002B2CF9AE}" pid="53" name="Överföringar">
    <vt:i4>0</vt:i4>
  </property>
  <property fmtid="{D5CDD505-2E9C-101B-9397-08002B2CF9AE}" pid="54" name="Checksum">
    <vt:lpwstr>*1016371807918*</vt:lpwstr>
  </property>
  <property fmtid="{D5CDD505-2E9C-101B-9397-08002B2CF9AE}" pid="55" name="skuggnummer">
    <vt:lpwstr>1032</vt:lpwstr>
  </property>
  <property fmtid="{D5CDD505-2E9C-101B-9397-08002B2CF9AE}" pid="56" name="urixVersion">
    <vt:lpwstr>3.2.0.8</vt:lpwstr>
  </property>
  <property fmtid="{D5CDD505-2E9C-101B-9397-08002B2CF9AE}" pid="57" name="urixOrigin">
    <vt:lpwstr>090401 18:44:38.263</vt:lpwstr>
  </property>
  <property fmtid="{D5CDD505-2E9C-101B-9397-08002B2CF9AE}" pid="58" name="urixGuid">
    <vt:lpwstr>{0EA3B744-9F3F-4049-AE8F-69BB4EC79C9B}</vt:lpwstr>
  </property>
</Properties>
</file>