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5A98" w:rsidRDefault="00C756F8" w14:paraId="79FCDB14" w14:textId="77777777">
      <w:pPr>
        <w:pStyle w:val="RubrikFrslagTIllRiksdagsbeslut"/>
      </w:pPr>
      <w:sdt>
        <w:sdtPr>
          <w:alias w:val="CC_Boilerplate_4"/>
          <w:tag w:val="CC_Boilerplate_4"/>
          <w:id w:val="-1644581176"/>
          <w:lock w:val="sdtContentLocked"/>
          <w:placeholder>
            <w:docPart w:val="0349EFFB52A54BD5B18F215D3A71815C"/>
          </w:placeholder>
          <w:text/>
        </w:sdtPr>
        <w:sdtEndPr/>
        <w:sdtContent>
          <w:r w:rsidRPr="009B062B" w:rsidR="00AF30DD">
            <w:t>Förslag till riksdagsbeslut</w:t>
          </w:r>
        </w:sdtContent>
      </w:sdt>
      <w:bookmarkEnd w:id="0"/>
      <w:bookmarkEnd w:id="1"/>
    </w:p>
    <w:sdt>
      <w:sdtPr>
        <w:alias w:val="Yrkande 1"/>
        <w:tag w:val="a8c01045-9bb8-446b-8727-dcd81c1ac1f6"/>
        <w:id w:val="-2020771917"/>
        <w:lock w:val="sdtLocked"/>
      </w:sdtPr>
      <w:sdtEndPr/>
      <w:sdtContent>
        <w:p w:rsidR="00787122" w:rsidRDefault="00387D63" w14:paraId="6FD61F38" w14:textId="77777777">
          <w:pPr>
            <w:pStyle w:val="Frslagstext"/>
            <w:numPr>
              <w:ilvl w:val="0"/>
              <w:numId w:val="0"/>
            </w:numPr>
          </w:pPr>
          <w:r>
            <w:t>Riksdagen ställer sig bakom det som anförs i motionen om att se över skollagen gällande utbildningskostnader för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C0C163C2A94C1788D80C7C9E05A5F1"/>
        </w:placeholder>
        <w:text/>
      </w:sdtPr>
      <w:sdtEndPr/>
      <w:sdtContent>
        <w:p w:rsidRPr="009B062B" w:rsidR="006D79C9" w:rsidP="00333E95" w:rsidRDefault="006D79C9" w14:paraId="266D4C78" w14:textId="77777777">
          <w:pPr>
            <w:pStyle w:val="Rubrik1"/>
          </w:pPr>
          <w:r>
            <w:t>Motivering</w:t>
          </w:r>
        </w:p>
      </w:sdtContent>
    </w:sdt>
    <w:bookmarkEnd w:displacedByCustomXml="prev" w:id="3"/>
    <w:bookmarkEnd w:displacedByCustomXml="prev" w:id="4"/>
    <w:p w:rsidR="005718A1" w:rsidP="00C756F8" w:rsidRDefault="005718A1" w14:paraId="23EBC293" w14:textId="28E49ED5">
      <w:pPr>
        <w:pStyle w:val="Normalutanindragellerluft"/>
      </w:pPr>
      <w:r>
        <w:t>Alla kommuner står inför ett besvärligt ekonomiskt läge när kostnaderna stiger sam</w:t>
      </w:r>
      <w:r w:rsidR="00C756F8">
        <w:softHyphen/>
      </w:r>
      <w:r>
        <w:t>tidigt som regeringen inte inflationssäkrar statsbidragen. Det märks, för både elever och lärare. Kommuner som har barn med skyddad identitet placerade från andra kommuner får inte ersättning för deras utbildningskostnader. Eleverna ska få sina behov tillgodo</w:t>
      </w:r>
      <w:r w:rsidR="00C756F8">
        <w:softHyphen/>
      </w:r>
      <w:r>
        <w:t>sedda, som alla andra, för att klara utbildningsmålen</w:t>
      </w:r>
      <w:r w:rsidR="00387D63">
        <w:t>,</w:t>
      </w:r>
      <w:r>
        <w:t xml:space="preserve"> men kommunen får inte resurser för det.</w:t>
      </w:r>
    </w:p>
    <w:p w:rsidR="005718A1" w:rsidP="005718A1" w:rsidRDefault="005718A1" w14:paraId="1EE9FB68" w14:textId="432908F5">
      <w:r>
        <w:t>Det finns kommuner som har ett stort antal barn med skyddad identitet placerade på t</w:t>
      </w:r>
      <w:r w:rsidR="00387D63">
        <w:t> </w:t>
      </w:r>
      <w:r>
        <w:t>ex större boenden eller hos många familjehem i kommunen. För små kommuner med hög andel barn med skyddad identitet blir påverkan stor för alla elever, eftersom de knappa statsbidragen ska räcka till betydligt fler elever än de är avsedda för. Elever med skyddade identiteter kräver också ofta extra anpassningar, studiehandledning med mera</w:t>
      </w:r>
      <w:r w:rsidR="00387D63">
        <w:t>,</w:t>
      </w:r>
      <w:r>
        <w:t xml:space="preserve"> och detta är svårt att tillgodose utan ersättning. Många elever hamnar därför i kläm.</w:t>
      </w:r>
    </w:p>
    <w:p w:rsidR="005718A1" w:rsidP="005718A1" w:rsidRDefault="005718A1" w14:paraId="74F3E722" w14:textId="18496CB5">
      <w:r>
        <w:t>Det finns i dagsläget inte någon reglerad skyldighet för en kommun att ersätta en annan kommun för kostnader som den andra kommunen kan få för elever med skyddad identitet. Regeringen bör överväga om det finns behov av förändring på området.</w:t>
      </w:r>
    </w:p>
    <w:sdt>
      <w:sdtPr>
        <w:rPr>
          <w:i/>
          <w:noProof/>
        </w:rPr>
        <w:alias w:val="CC_Underskrifter"/>
        <w:tag w:val="CC_Underskrifter"/>
        <w:id w:val="583496634"/>
        <w:lock w:val="sdtContentLocked"/>
        <w:placeholder>
          <w:docPart w:val="325A5AD59190430285B82CDFF3EF0729"/>
        </w:placeholder>
      </w:sdtPr>
      <w:sdtEndPr/>
      <w:sdtContent>
        <w:p w:rsidR="00085A98" w:rsidP="00085A98" w:rsidRDefault="00085A98" w14:paraId="20E4EB95" w14:textId="77777777"/>
        <w:p w:rsidR="00085A98" w:rsidP="00085A98" w:rsidRDefault="00C756F8" w14:paraId="0988012B" w14:textId="3C3AE679"/>
      </w:sdtContent>
    </w:sdt>
    <w:tbl>
      <w:tblPr>
        <w:tblW w:w="5000" w:type="pct"/>
        <w:tblLook w:val="04A0" w:firstRow="1" w:lastRow="0" w:firstColumn="1" w:lastColumn="0" w:noHBand="0" w:noVBand="1"/>
        <w:tblCaption w:val="underskrifter"/>
      </w:tblPr>
      <w:tblGrid>
        <w:gridCol w:w="4252"/>
        <w:gridCol w:w="4252"/>
      </w:tblGrid>
      <w:tr w:rsidR="00787122" w14:paraId="0AFED2A7" w14:textId="77777777">
        <w:trPr>
          <w:cantSplit/>
        </w:trPr>
        <w:tc>
          <w:tcPr>
            <w:tcW w:w="50" w:type="pct"/>
            <w:vAlign w:val="bottom"/>
          </w:tcPr>
          <w:p w:rsidR="00787122" w:rsidRDefault="00387D63" w14:paraId="3DE9896E" w14:textId="77777777">
            <w:pPr>
              <w:pStyle w:val="Underskrifter"/>
              <w:spacing w:after="0"/>
            </w:pPr>
            <w:r>
              <w:t>Åsa Eriksson (S)</w:t>
            </w:r>
          </w:p>
        </w:tc>
        <w:tc>
          <w:tcPr>
            <w:tcW w:w="50" w:type="pct"/>
            <w:vAlign w:val="bottom"/>
          </w:tcPr>
          <w:p w:rsidR="00787122" w:rsidRDefault="00387D63" w14:paraId="434A0DC3" w14:textId="77777777">
            <w:pPr>
              <w:pStyle w:val="Underskrifter"/>
              <w:spacing w:after="0"/>
            </w:pPr>
            <w:r>
              <w:t>Eva Lindh (S)</w:t>
            </w:r>
          </w:p>
        </w:tc>
      </w:tr>
    </w:tbl>
    <w:p w:rsidRPr="008E0FE2" w:rsidR="004801AC" w:rsidP="00DF3554" w:rsidRDefault="004801AC" w14:paraId="03DF056D" w14:textId="41A17F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7548" w14:textId="77777777" w:rsidR="005718A1" w:rsidRDefault="005718A1" w:rsidP="000C1CAD">
      <w:pPr>
        <w:spacing w:line="240" w:lineRule="auto"/>
      </w:pPr>
      <w:r>
        <w:separator/>
      </w:r>
    </w:p>
  </w:endnote>
  <w:endnote w:type="continuationSeparator" w:id="0">
    <w:p w14:paraId="10F462F7" w14:textId="77777777" w:rsidR="005718A1" w:rsidRDefault="00571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56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8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E062" w14:textId="18B20705" w:rsidR="00262EA3" w:rsidRPr="00085A98" w:rsidRDefault="00262EA3" w:rsidP="00085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1AC4" w14:textId="77777777" w:rsidR="005718A1" w:rsidRDefault="005718A1" w:rsidP="000C1CAD">
      <w:pPr>
        <w:spacing w:line="240" w:lineRule="auto"/>
      </w:pPr>
      <w:r>
        <w:separator/>
      </w:r>
    </w:p>
  </w:footnote>
  <w:footnote w:type="continuationSeparator" w:id="0">
    <w:p w14:paraId="1DC0B8D0" w14:textId="77777777" w:rsidR="005718A1" w:rsidRDefault="005718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B0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7B918C" wp14:editId="448BA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569FE" w14:textId="4460BB6F" w:rsidR="00262EA3" w:rsidRDefault="00C756F8" w:rsidP="008103B5">
                          <w:pPr>
                            <w:jc w:val="right"/>
                          </w:pPr>
                          <w:sdt>
                            <w:sdtPr>
                              <w:alias w:val="CC_Noformat_Partikod"/>
                              <w:tag w:val="CC_Noformat_Partikod"/>
                              <w:id w:val="-53464382"/>
                              <w:placeholder>
                                <w:docPart w:val="7EA6A9BA10734111AACA5F18C7D2AB0F"/>
                              </w:placeholder>
                              <w:text/>
                            </w:sdtPr>
                            <w:sdtEndPr/>
                            <w:sdtContent>
                              <w:r w:rsidR="005718A1">
                                <w:t>S</w:t>
                              </w:r>
                            </w:sdtContent>
                          </w:sdt>
                          <w:sdt>
                            <w:sdtPr>
                              <w:alias w:val="CC_Noformat_Partinummer"/>
                              <w:tag w:val="CC_Noformat_Partinummer"/>
                              <w:id w:val="-1709555926"/>
                              <w:placeholder>
                                <w:docPart w:val="8B7E831F415F478481F238835B4CA388"/>
                              </w:placeholder>
                              <w:text/>
                            </w:sdtPr>
                            <w:sdtEndPr/>
                            <w:sdtContent>
                              <w:r w:rsidR="005718A1">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B91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569FE" w14:textId="4460BB6F" w:rsidR="00262EA3" w:rsidRDefault="00C756F8" w:rsidP="008103B5">
                    <w:pPr>
                      <w:jc w:val="right"/>
                    </w:pPr>
                    <w:sdt>
                      <w:sdtPr>
                        <w:alias w:val="CC_Noformat_Partikod"/>
                        <w:tag w:val="CC_Noformat_Partikod"/>
                        <w:id w:val="-53464382"/>
                        <w:placeholder>
                          <w:docPart w:val="7EA6A9BA10734111AACA5F18C7D2AB0F"/>
                        </w:placeholder>
                        <w:text/>
                      </w:sdtPr>
                      <w:sdtEndPr/>
                      <w:sdtContent>
                        <w:r w:rsidR="005718A1">
                          <w:t>S</w:t>
                        </w:r>
                      </w:sdtContent>
                    </w:sdt>
                    <w:sdt>
                      <w:sdtPr>
                        <w:alias w:val="CC_Noformat_Partinummer"/>
                        <w:tag w:val="CC_Noformat_Partinummer"/>
                        <w:id w:val="-1709555926"/>
                        <w:placeholder>
                          <w:docPart w:val="8B7E831F415F478481F238835B4CA388"/>
                        </w:placeholder>
                        <w:text/>
                      </w:sdtPr>
                      <w:sdtEndPr/>
                      <w:sdtContent>
                        <w:r w:rsidR="005718A1">
                          <w:t>12</w:t>
                        </w:r>
                      </w:sdtContent>
                    </w:sdt>
                  </w:p>
                </w:txbxContent>
              </v:textbox>
              <w10:wrap anchorx="page"/>
            </v:shape>
          </w:pict>
        </mc:Fallback>
      </mc:AlternateContent>
    </w:r>
  </w:p>
  <w:p w14:paraId="51D6F3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5CA2" w14:textId="77777777" w:rsidR="00262EA3" w:rsidRDefault="00262EA3" w:rsidP="008563AC">
    <w:pPr>
      <w:jc w:val="right"/>
    </w:pPr>
  </w:p>
  <w:p w14:paraId="628291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1F1B" w14:textId="77777777" w:rsidR="00262EA3" w:rsidRDefault="00C75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117B9B" wp14:editId="62BFBA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5C3829" w14:textId="73D14053" w:rsidR="00262EA3" w:rsidRDefault="00C756F8" w:rsidP="00A314CF">
    <w:pPr>
      <w:pStyle w:val="FSHNormal"/>
      <w:spacing w:before="40"/>
    </w:pPr>
    <w:sdt>
      <w:sdtPr>
        <w:alias w:val="CC_Noformat_Motionstyp"/>
        <w:tag w:val="CC_Noformat_Motionstyp"/>
        <w:id w:val="1162973129"/>
        <w:lock w:val="sdtContentLocked"/>
        <w15:appearance w15:val="hidden"/>
        <w:text/>
      </w:sdtPr>
      <w:sdtEndPr/>
      <w:sdtContent>
        <w:r w:rsidR="00085A98">
          <w:t>Enskild motion</w:t>
        </w:r>
      </w:sdtContent>
    </w:sdt>
    <w:r w:rsidR="00821B36">
      <w:t xml:space="preserve"> </w:t>
    </w:r>
    <w:sdt>
      <w:sdtPr>
        <w:alias w:val="CC_Noformat_Partikod"/>
        <w:tag w:val="CC_Noformat_Partikod"/>
        <w:id w:val="1471015553"/>
        <w:text/>
      </w:sdtPr>
      <w:sdtEndPr/>
      <w:sdtContent>
        <w:r w:rsidR="005718A1">
          <w:t>S</w:t>
        </w:r>
      </w:sdtContent>
    </w:sdt>
    <w:sdt>
      <w:sdtPr>
        <w:alias w:val="CC_Noformat_Partinummer"/>
        <w:tag w:val="CC_Noformat_Partinummer"/>
        <w:id w:val="-2014525982"/>
        <w:text/>
      </w:sdtPr>
      <w:sdtEndPr/>
      <w:sdtContent>
        <w:r w:rsidR="005718A1">
          <w:t>12</w:t>
        </w:r>
      </w:sdtContent>
    </w:sdt>
  </w:p>
  <w:p w14:paraId="47E33F35" w14:textId="77777777" w:rsidR="00262EA3" w:rsidRPr="008227B3" w:rsidRDefault="00C75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FCA493" w14:textId="593802D2" w:rsidR="00262EA3" w:rsidRPr="008227B3" w:rsidRDefault="00C756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A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A98">
          <w:t>:715</w:t>
        </w:r>
      </w:sdtContent>
    </w:sdt>
  </w:p>
  <w:p w14:paraId="3E4290D1" w14:textId="18EFBBF6" w:rsidR="00262EA3" w:rsidRDefault="00C756F8" w:rsidP="00E03A3D">
    <w:pPr>
      <w:pStyle w:val="Motionr"/>
    </w:pPr>
    <w:sdt>
      <w:sdtPr>
        <w:alias w:val="CC_Noformat_Avtext"/>
        <w:tag w:val="CC_Noformat_Avtext"/>
        <w:id w:val="-2020768203"/>
        <w:lock w:val="sdtContentLocked"/>
        <w:placeholder>
          <w:docPart w:val="7EA6A9BA10734111AACA5F18C7D2AB0F"/>
        </w:placeholder>
        <w15:appearance w15:val="hidden"/>
        <w:text/>
      </w:sdtPr>
      <w:sdtEndPr/>
      <w:sdtContent>
        <w:r w:rsidR="00085A98">
          <w:t>av Åsa Eriksson och Eva Lindh (båda S)</w:t>
        </w:r>
      </w:sdtContent>
    </w:sdt>
  </w:p>
  <w:sdt>
    <w:sdtPr>
      <w:alias w:val="CC_Noformat_Rubtext"/>
      <w:tag w:val="CC_Noformat_Rubtext"/>
      <w:id w:val="-218060500"/>
      <w:lock w:val="sdtLocked"/>
      <w:placeholder>
        <w:docPart w:val="8B7E831F415F478481F238835B4CA388"/>
      </w:placeholder>
      <w:text/>
    </w:sdtPr>
    <w:sdtEndPr/>
    <w:sdtContent>
      <w:p w14:paraId="1ABA6DAE" w14:textId="5870C7F6" w:rsidR="00262EA3" w:rsidRDefault="005718A1" w:rsidP="00283E0F">
        <w:pPr>
          <w:pStyle w:val="FSHRub2"/>
        </w:pPr>
        <w:r>
          <w:t>Statsbidrag för skolgång även för elever med skyddad identitet</w:t>
        </w:r>
      </w:p>
    </w:sdtContent>
  </w:sdt>
  <w:sdt>
    <w:sdtPr>
      <w:alias w:val="CC_Boilerplate_3"/>
      <w:tag w:val="CC_Boilerplate_3"/>
      <w:id w:val="1606463544"/>
      <w:lock w:val="sdtContentLocked"/>
      <w15:appearance w15:val="hidden"/>
      <w:text w:multiLine="1"/>
    </w:sdtPr>
    <w:sdtEndPr/>
    <w:sdtContent>
      <w:p w14:paraId="7D0E78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18A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98"/>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E6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D63"/>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A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122"/>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6F8"/>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E944D"/>
  <w15:chartTrackingRefBased/>
  <w15:docId w15:val="{97415435-836D-4FB9-A42A-694A8079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001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9EFFB52A54BD5B18F215D3A71815C"/>
        <w:category>
          <w:name w:val="Allmänt"/>
          <w:gallery w:val="placeholder"/>
        </w:category>
        <w:types>
          <w:type w:val="bbPlcHdr"/>
        </w:types>
        <w:behaviors>
          <w:behavior w:val="content"/>
        </w:behaviors>
        <w:guid w:val="{182DE7DC-F048-47D8-9D58-A5377FD3F5D0}"/>
      </w:docPartPr>
      <w:docPartBody>
        <w:p w:rsidR="00333909" w:rsidRDefault="00333909">
          <w:pPr>
            <w:pStyle w:val="0349EFFB52A54BD5B18F215D3A71815C"/>
          </w:pPr>
          <w:r w:rsidRPr="005A0A93">
            <w:rPr>
              <w:rStyle w:val="Platshllartext"/>
            </w:rPr>
            <w:t>Förslag till riksdagsbeslut</w:t>
          </w:r>
        </w:p>
      </w:docPartBody>
    </w:docPart>
    <w:docPart>
      <w:docPartPr>
        <w:name w:val="33C0C163C2A94C1788D80C7C9E05A5F1"/>
        <w:category>
          <w:name w:val="Allmänt"/>
          <w:gallery w:val="placeholder"/>
        </w:category>
        <w:types>
          <w:type w:val="bbPlcHdr"/>
        </w:types>
        <w:behaviors>
          <w:behavior w:val="content"/>
        </w:behaviors>
        <w:guid w:val="{926794D1-940C-4DF0-B5E5-FEA3F6682986}"/>
      </w:docPartPr>
      <w:docPartBody>
        <w:p w:rsidR="00333909" w:rsidRDefault="00333909">
          <w:pPr>
            <w:pStyle w:val="33C0C163C2A94C1788D80C7C9E05A5F1"/>
          </w:pPr>
          <w:r w:rsidRPr="005A0A93">
            <w:rPr>
              <w:rStyle w:val="Platshllartext"/>
            </w:rPr>
            <w:t>Motivering</w:t>
          </w:r>
        </w:p>
      </w:docPartBody>
    </w:docPart>
    <w:docPart>
      <w:docPartPr>
        <w:name w:val="7EA6A9BA10734111AACA5F18C7D2AB0F"/>
        <w:category>
          <w:name w:val="Allmänt"/>
          <w:gallery w:val="placeholder"/>
        </w:category>
        <w:types>
          <w:type w:val="bbPlcHdr"/>
        </w:types>
        <w:behaviors>
          <w:behavior w:val="content"/>
        </w:behaviors>
        <w:guid w:val="{08CE263E-F465-4EF2-87BE-C59051E6776B}"/>
      </w:docPartPr>
      <w:docPartBody>
        <w:p w:rsidR="00333909" w:rsidRDefault="00333909">
          <w:pPr>
            <w:pStyle w:val="7EA6A9BA10734111AACA5F18C7D2AB0F"/>
          </w:pPr>
          <w:r>
            <w:rPr>
              <w:rStyle w:val="Platshllartext"/>
            </w:rPr>
            <w:t xml:space="preserve"> </w:t>
          </w:r>
        </w:p>
      </w:docPartBody>
    </w:docPart>
    <w:docPart>
      <w:docPartPr>
        <w:name w:val="8B7E831F415F478481F238835B4CA388"/>
        <w:category>
          <w:name w:val="Allmänt"/>
          <w:gallery w:val="placeholder"/>
        </w:category>
        <w:types>
          <w:type w:val="bbPlcHdr"/>
        </w:types>
        <w:behaviors>
          <w:behavior w:val="content"/>
        </w:behaviors>
        <w:guid w:val="{CBFFC9E8-8099-46A6-9BF1-B208180B1831}"/>
      </w:docPartPr>
      <w:docPartBody>
        <w:p w:rsidR="00333909" w:rsidRDefault="00333909">
          <w:pPr>
            <w:pStyle w:val="8B7E831F415F478481F238835B4CA388"/>
          </w:pPr>
          <w:r>
            <w:t xml:space="preserve"> </w:t>
          </w:r>
        </w:p>
      </w:docPartBody>
    </w:docPart>
    <w:docPart>
      <w:docPartPr>
        <w:name w:val="325A5AD59190430285B82CDFF3EF0729"/>
        <w:category>
          <w:name w:val="Allmänt"/>
          <w:gallery w:val="placeholder"/>
        </w:category>
        <w:types>
          <w:type w:val="bbPlcHdr"/>
        </w:types>
        <w:behaviors>
          <w:behavior w:val="content"/>
        </w:behaviors>
        <w:guid w:val="{9FB80DD6-19AD-43B5-B802-D50D04400D32}"/>
      </w:docPartPr>
      <w:docPartBody>
        <w:p w:rsidR="00022456" w:rsidRDefault="000224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09"/>
    <w:rsid w:val="00022456"/>
    <w:rsid w:val="00333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9EFFB52A54BD5B18F215D3A71815C">
    <w:name w:val="0349EFFB52A54BD5B18F215D3A71815C"/>
  </w:style>
  <w:style w:type="paragraph" w:customStyle="1" w:styleId="33C0C163C2A94C1788D80C7C9E05A5F1">
    <w:name w:val="33C0C163C2A94C1788D80C7C9E05A5F1"/>
  </w:style>
  <w:style w:type="paragraph" w:customStyle="1" w:styleId="7EA6A9BA10734111AACA5F18C7D2AB0F">
    <w:name w:val="7EA6A9BA10734111AACA5F18C7D2AB0F"/>
  </w:style>
  <w:style w:type="paragraph" w:customStyle="1" w:styleId="8B7E831F415F478481F238835B4CA388">
    <w:name w:val="8B7E831F415F478481F238835B4CA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3287A-098A-403B-9D6F-90CC9D79E704}"/>
</file>

<file path=customXml/itemProps2.xml><?xml version="1.0" encoding="utf-8"?>
<ds:datastoreItem xmlns:ds="http://schemas.openxmlformats.org/officeDocument/2006/customXml" ds:itemID="{4081972A-9463-4C99-84A8-F93942CC76ED}"/>
</file>

<file path=customXml/itemProps3.xml><?xml version="1.0" encoding="utf-8"?>
<ds:datastoreItem xmlns:ds="http://schemas.openxmlformats.org/officeDocument/2006/customXml" ds:itemID="{1FEAAF42-E36B-48F2-BCFA-B18BD364638A}"/>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1214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