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C4" w:rsidRDefault="005C6AC4" w:rsidP="00DA0661">
      <w:pPr>
        <w:pStyle w:val="Rubrik"/>
      </w:pPr>
      <w:bookmarkStart w:id="0" w:name="Start"/>
      <w:bookmarkEnd w:id="0"/>
      <w:r>
        <w:t>Svar på fråga 2018/19:73 av Sten Bergheden (M)</w:t>
      </w:r>
      <w:r>
        <w:br/>
        <w:t>Farledsavgifterna</w:t>
      </w:r>
    </w:p>
    <w:p w:rsidR="005C6AC4" w:rsidRDefault="005C6AC4" w:rsidP="005C6AC4">
      <w:pPr>
        <w:pStyle w:val="Brdtext"/>
      </w:pPr>
      <w:r>
        <w:t>Sten Bergheden har frågat mig om jag avser att ta bort farledsavgifterna</w:t>
      </w:r>
      <w:r w:rsidR="005D1D4A">
        <w:t>.</w:t>
      </w:r>
    </w:p>
    <w:p w:rsidR="00534F69" w:rsidRDefault="00082020" w:rsidP="005C6AC4">
      <w:pPr>
        <w:pStyle w:val="Brdtext"/>
      </w:pPr>
      <w:r>
        <w:t>Regeringen har ett tydligt mål att flytta gods från vägtransporter till järnväg och sjöfart. Sjöfarten spelar en viktig roll i transportsystemet och bidrar till att både kunna minska transportsektorns klimatpåverkan och för att den svenska exportindustrin ska kunna ha tillgång till kapacitetsstarka godstransporter året runt.</w:t>
      </w:r>
      <w:r w:rsidR="00CB550A">
        <w:t xml:space="preserve"> </w:t>
      </w:r>
    </w:p>
    <w:p w:rsidR="00F54496" w:rsidRDefault="00F54496" w:rsidP="005C6AC4">
      <w:pPr>
        <w:pStyle w:val="Brdtext"/>
      </w:pPr>
      <w:r w:rsidRPr="00F54496">
        <w:t>Sjöfartsverket är ett affärsverk och finansieras huvudsakligen av farleds- och lotsavgifter. Det är Sjöfartsverket som till stora delar bestämmer avgifternas storlek. Sjöfartsverkets avgiftssystem bidrar till att säkerställa ekonomisk stabilitet i verkets ekonomi.</w:t>
      </w:r>
    </w:p>
    <w:p w:rsidR="00534F69" w:rsidRDefault="00381DBA" w:rsidP="005C6AC4">
      <w:pPr>
        <w:pStyle w:val="Brdtext"/>
      </w:pPr>
      <w:r>
        <w:t>Våren 2018</w:t>
      </w:r>
      <w:r w:rsidR="00534F69" w:rsidRPr="00534F69">
        <w:t xml:space="preserve"> beslutade regeringen den nationella trafikslagsövergripande planen för transportinfrastrukturen för perioden 2018–29. Den innehåller mer investeringar i sjöfart än någon tidigare plan</w:t>
      </w:r>
      <w:r w:rsidR="008907FC">
        <w:t xml:space="preserve"> </w:t>
      </w:r>
      <w:r>
        <w:t>såsom</w:t>
      </w:r>
      <w:r w:rsidR="008907FC">
        <w:t xml:space="preserve"> kapacitetsåtgärd</w:t>
      </w:r>
      <w:r w:rsidR="00D663BC">
        <w:t>er</w:t>
      </w:r>
      <w:r w:rsidR="008907FC">
        <w:t xml:space="preserve"> i farleden in till</w:t>
      </w:r>
      <w:r w:rsidR="00534F69" w:rsidRPr="00534F69">
        <w:t xml:space="preserve"> Göteborgs hamn </w:t>
      </w:r>
      <w:r w:rsidR="008907FC">
        <w:t>o</w:t>
      </w:r>
      <w:r w:rsidR="00534F69" w:rsidRPr="00534F69">
        <w:t xml:space="preserve">ch </w:t>
      </w:r>
      <w:r w:rsidR="008907FC">
        <w:t xml:space="preserve">nya </w:t>
      </w:r>
      <w:r w:rsidR="00534F69" w:rsidRPr="00534F69">
        <w:t>slussar i Trollhättan</w:t>
      </w:r>
      <w:r w:rsidR="008907FC">
        <w:t>.</w:t>
      </w:r>
    </w:p>
    <w:p w:rsidR="003D61AD" w:rsidRDefault="003D61AD" w:rsidP="005C6AC4">
      <w:pPr>
        <w:pStyle w:val="Brdtext"/>
      </w:pPr>
      <w:r w:rsidRPr="003D61AD">
        <w:t>I juni 2018 presenterade regeringen en</w:t>
      </w:r>
      <w:r w:rsidR="008907FC">
        <w:t xml:space="preserve"> </w:t>
      </w:r>
      <w:r>
        <w:t>nationell godstransportstrategi.</w:t>
      </w:r>
      <w:r w:rsidRPr="003D61AD">
        <w:t xml:space="preserve"> I strategin återfinns flera förslag som på olika sätt tar upp förutsättningarna för sjöfarten att ta andelar från övriga godstransporter men även mer specifikt för att utveckla just sjöfarten. Flera regeringsuppdrag har beslutats i anslutning till strategin. Exempelvis ska Trafikverket få en nationell samordningsfunktion för inrikes sjöfart och närsjöfart som ska jobba för en överflyttning av godstransporter från väg till sjö. En samordnare har nyligen utsetts av Trafikverket. Vidare ska Trafikanalys analysera behovet av att </w:t>
      </w:r>
      <w:r w:rsidRPr="003D61AD">
        <w:lastRenderedPageBreak/>
        <w:t xml:space="preserve">främja intermodala godstransporter och hur det kan ske, där en s.k. omlastningspeng skulle kunna vara ett alternativ. Syftet är att öka incitamenten att välja transportupplägg som inkluderar sjöfart och järnväg.  </w:t>
      </w:r>
      <w:r>
        <w:t>E</w:t>
      </w:r>
      <w:r w:rsidRPr="003D61AD">
        <w:t>tt godstransportråd</w:t>
      </w:r>
      <w:r>
        <w:t xml:space="preserve"> har också inrättats</w:t>
      </w:r>
      <w:r w:rsidR="000760D7">
        <w:t xml:space="preserve"> av regeringen</w:t>
      </w:r>
      <w:r>
        <w:t>.</w:t>
      </w:r>
    </w:p>
    <w:p w:rsidR="008E2A73" w:rsidRDefault="008E2A73" w:rsidP="008E2A73">
      <w:pPr>
        <w:pStyle w:val="Brdtext"/>
      </w:pPr>
      <w:r>
        <w:t>De senaste åren har regeringen jobbat hårt för att vända den negativa trenden vad gäller antalet svenskregistrerade fartyg och bl.a. infört tonnagebeskattning samt genomfört regelförenklingar. Det har resulterat i att vi lyckats vända utflaggningstrenden. Flera rederier har registrerat eller är på väg att registrera fartyg i det svenska registret.</w:t>
      </w:r>
    </w:p>
    <w:p w:rsidR="003D61AD" w:rsidRDefault="003D61AD" w:rsidP="006A12F1">
      <w:pPr>
        <w:pStyle w:val="Brdtext"/>
      </w:pPr>
      <w:r>
        <w:t>Regeringen har alltså vidtagit en rad åtgärder på sjöfartsområdet som syftar till att stärka sjöfartens konkurrenskraft.</w:t>
      </w:r>
    </w:p>
    <w:p w:rsidR="005C6AC4" w:rsidRDefault="005C6AC4" w:rsidP="006A12F1">
      <w:pPr>
        <w:pStyle w:val="Brdtext"/>
      </w:pPr>
      <w:r>
        <w:t>Stockholm den</w:t>
      </w:r>
      <w:sdt>
        <w:sdtPr>
          <w:id w:val="-1225218591"/>
          <w:placeholder>
            <w:docPart w:val="403D1527130C48FABDD5FEFCBD11C8AE"/>
          </w:placeholder>
          <w:dataBinding w:prefixMappings="xmlns:ns0='http://lp/documentinfo/RK' " w:xpath="/ns0:DocumentInfo[1]/ns0:BaseInfo[1]/ns0:HeaderDate[1]" w:storeItemID="{8CEDDDA8-FFD9-4852-9EAD-648C5BD90FEF}"/>
          <w:date w:fullDate="2019-02-05T00:00:00Z">
            <w:dateFormat w:val="d MMMM yyyy"/>
            <w:lid w:val="sv-SE"/>
            <w:storeMappedDataAs w:val="dateTime"/>
            <w:calendar w:val="gregorian"/>
          </w:date>
        </w:sdtPr>
        <w:sdtEndPr/>
        <w:sdtContent>
          <w:r w:rsidR="007016AB">
            <w:t xml:space="preserve"> 5 februari 2019</w:t>
          </w:r>
        </w:sdtContent>
      </w:sdt>
    </w:p>
    <w:p w:rsidR="005C6AC4" w:rsidRDefault="005C6AC4" w:rsidP="004E7A8F">
      <w:pPr>
        <w:pStyle w:val="Brdtextutanavstnd"/>
      </w:pPr>
    </w:p>
    <w:p w:rsidR="00086C03" w:rsidRDefault="00086C03" w:rsidP="004E7A8F">
      <w:pPr>
        <w:pStyle w:val="Brdtextutanavstnd"/>
      </w:pPr>
    </w:p>
    <w:p w:rsidR="005C6AC4" w:rsidRDefault="005C6AC4" w:rsidP="00422A41">
      <w:pPr>
        <w:pStyle w:val="Brdtext"/>
      </w:pPr>
      <w:r>
        <w:t>Tomas Eneroth</w:t>
      </w:r>
      <w:bookmarkStart w:id="1" w:name="_GoBack"/>
      <w:bookmarkEnd w:id="1"/>
    </w:p>
    <w:p w:rsidR="005C6AC4" w:rsidRPr="00DB48AB" w:rsidRDefault="005C6AC4" w:rsidP="00DB48AB">
      <w:pPr>
        <w:pStyle w:val="Brdtext"/>
      </w:pPr>
    </w:p>
    <w:sectPr w:rsidR="005C6AC4" w:rsidRPr="00DB48AB" w:rsidSect="005C6AC4">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AC4" w:rsidRDefault="005C6AC4" w:rsidP="00A87A54">
      <w:pPr>
        <w:spacing w:after="0" w:line="240" w:lineRule="auto"/>
      </w:pPr>
      <w:r>
        <w:separator/>
      </w:r>
    </w:p>
  </w:endnote>
  <w:endnote w:type="continuationSeparator" w:id="0">
    <w:p w:rsidR="005C6AC4" w:rsidRDefault="005C6A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B81" w:rsidRDefault="00B84B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16A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16A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AC4" w:rsidRDefault="005C6AC4" w:rsidP="00A87A54">
      <w:pPr>
        <w:spacing w:after="0" w:line="240" w:lineRule="auto"/>
      </w:pPr>
      <w:r>
        <w:separator/>
      </w:r>
    </w:p>
  </w:footnote>
  <w:footnote w:type="continuationSeparator" w:id="0">
    <w:p w:rsidR="005C6AC4" w:rsidRDefault="005C6A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B81" w:rsidRDefault="00B84B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B81" w:rsidRDefault="00B84B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6AC4" w:rsidTr="00C93EBA">
      <w:trPr>
        <w:trHeight w:val="227"/>
      </w:trPr>
      <w:tc>
        <w:tcPr>
          <w:tcW w:w="5534" w:type="dxa"/>
        </w:tcPr>
        <w:p w:rsidR="005C6AC4" w:rsidRPr="007D73AB" w:rsidRDefault="005C6AC4">
          <w:pPr>
            <w:pStyle w:val="Sidhuvud"/>
          </w:pPr>
        </w:p>
      </w:tc>
      <w:tc>
        <w:tcPr>
          <w:tcW w:w="3170" w:type="dxa"/>
          <w:vAlign w:val="bottom"/>
        </w:tcPr>
        <w:p w:rsidR="005C6AC4" w:rsidRPr="007D73AB" w:rsidRDefault="005C6AC4" w:rsidP="00340DE0">
          <w:pPr>
            <w:pStyle w:val="Sidhuvud"/>
          </w:pPr>
        </w:p>
      </w:tc>
      <w:tc>
        <w:tcPr>
          <w:tcW w:w="1134" w:type="dxa"/>
        </w:tcPr>
        <w:p w:rsidR="005C6AC4" w:rsidRDefault="005C6AC4" w:rsidP="005A703A">
          <w:pPr>
            <w:pStyle w:val="Sidhuvud"/>
          </w:pPr>
        </w:p>
      </w:tc>
    </w:tr>
    <w:tr w:rsidR="005C6AC4" w:rsidTr="00C93EBA">
      <w:trPr>
        <w:trHeight w:val="1928"/>
      </w:trPr>
      <w:tc>
        <w:tcPr>
          <w:tcW w:w="5534" w:type="dxa"/>
        </w:tcPr>
        <w:p w:rsidR="005C6AC4" w:rsidRPr="00340DE0" w:rsidRDefault="005C6AC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C6AC4" w:rsidRPr="00710A6C" w:rsidRDefault="005C6AC4" w:rsidP="00EE3C0F">
          <w:pPr>
            <w:pStyle w:val="Sidhuvud"/>
            <w:rPr>
              <w:b/>
            </w:rPr>
          </w:pPr>
        </w:p>
        <w:p w:rsidR="005C6AC4" w:rsidRDefault="005C6AC4" w:rsidP="00EE3C0F">
          <w:pPr>
            <w:pStyle w:val="Sidhuvud"/>
          </w:pPr>
        </w:p>
        <w:p w:rsidR="005C6AC4" w:rsidRDefault="005C6AC4" w:rsidP="00EE3C0F">
          <w:pPr>
            <w:pStyle w:val="Sidhuvud"/>
          </w:pPr>
        </w:p>
        <w:p w:rsidR="005C6AC4" w:rsidRDefault="005C6AC4" w:rsidP="00EE3C0F">
          <w:pPr>
            <w:pStyle w:val="Sidhuvud"/>
          </w:pPr>
        </w:p>
        <w:sdt>
          <w:sdtPr>
            <w:alias w:val="Dnr"/>
            <w:tag w:val="ccRKShow_Dnr"/>
            <w:id w:val="-829283628"/>
            <w:placeholder>
              <w:docPart w:val="17562660FAB5441195174A82F4E5151E"/>
            </w:placeholder>
            <w:dataBinding w:prefixMappings="xmlns:ns0='http://lp/documentinfo/RK' " w:xpath="/ns0:DocumentInfo[1]/ns0:BaseInfo[1]/ns0:Dnr[1]" w:storeItemID="{8CEDDDA8-FFD9-4852-9EAD-648C5BD90FEF}"/>
            <w:text/>
          </w:sdtPr>
          <w:sdtEndPr/>
          <w:sdtContent>
            <w:p w:rsidR="005C6AC4" w:rsidRDefault="006B6C2F" w:rsidP="00EE3C0F">
              <w:pPr>
                <w:pStyle w:val="Sidhuvud"/>
              </w:pPr>
              <w:r>
                <w:t>N2019/00393/SUBT</w:t>
              </w:r>
            </w:p>
          </w:sdtContent>
        </w:sdt>
        <w:sdt>
          <w:sdtPr>
            <w:alias w:val="DocNumber"/>
            <w:tag w:val="DocNumber"/>
            <w:id w:val="1726028884"/>
            <w:placeholder>
              <w:docPart w:val="DBEC08EA450B44738A9F932F9B747B8E"/>
            </w:placeholder>
            <w:showingPlcHdr/>
            <w:dataBinding w:prefixMappings="xmlns:ns0='http://lp/documentinfo/RK' " w:xpath="/ns0:DocumentInfo[1]/ns0:BaseInfo[1]/ns0:DocNumber[1]" w:storeItemID="{8CEDDDA8-FFD9-4852-9EAD-648C5BD90FEF}"/>
            <w:text/>
          </w:sdtPr>
          <w:sdtEndPr/>
          <w:sdtContent>
            <w:p w:rsidR="005C6AC4" w:rsidRDefault="005C6AC4" w:rsidP="00EE3C0F">
              <w:pPr>
                <w:pStyle w:val="Sidhuvud"/>
              </w:pPr>
              <w:r>
                <w:rPr>
                  <w:rStyle w:val="Platshllartext"/>
                </w:rPr>
                <w:t xml:space="preserve"> </w:t>
              </w:r>
            </w:p>
          </w:sdtContent>
        </w:sdt>
        <w:p w:rsidR="005C6AC4" w:rsidRDefault="005C6AC4" w:rsidP="00EE3C0F">
          <w:pPr>
            <w:pStyle w:val="Sidhuvud"/>
          </w:pPr>
        </w:p>
      </w:tc>
      <w:tc>
        <w:tcPr>
          <w:tcW w:w="1134" w:type="dxa"/>
        </w:tcPr>
        <w:p w:rsidR="005C6AC4" w:rsidRDefault="005C6AC4" w:rsidP="0094502D">
          <w:pPr>
            <w:pStyle w:val="Sidhuvud"/>
          </w:pPr>
        </w:p>
        <w:p w:rsidR="005C6AC4" w:rsidRPr="0094502D" w:rsidRDefault="005C6AC4" w:rsidP="00EC71A6">
          <w:pPr>
            <w:pStyle w:val="Sidhuvud"/>
          </w:pPr>
        </w:p>
      </w:tc>
    </w:tr>
    <w:tr w:rsidR="005C6AC4" w:rsidTr="00C93EBA">
      <w:trPr>
        <w:trHeight w:val="2268"/>
      </w:trPr>
      <w:sdt>
        <w:sdtPr>
          <w:rPr>
            <w:b/>
          </w:rPr>
          <w:alias w:val="SenderText"/>
          <w:tag w:val="ccRKShow_SenderText"/>
          <w:id w:val="1374046025"/>
          <w:placeholder>
            <w:docPart w:val="20CDEC1DFB064C85A82DCEB240B2A66B"/>
          </w:placeholder>
        </w:sdtPr>
        <w:sdtEndPr>
          <w:rPr>
            <w:b w:val="0"/>
          </w:rPr>
        </w:sdtEndPr>
        <w:sdtContent>
          <w:tc>
            <w:tcPr>
              <w:tcW w:w="5534" w:type="dxa"/>
              <w:tcMar>
                <w:right w:w="1134" w:type="dxa"/>
              </w:tcMar>
            </w:tcPr>
            <w:p w:rsidR="005C6AC4" w:rsidRPr="005C6AC4" w:rsidRDefault="005C6AC4" w:rsidP="00340DE0">
              <w:pPr>
                <w:pStyle w:val="Sidhuvud"/>
                <w:rPr>
                  <w:b/>
                </w:rPr>
              </w:pPr>
              <w:r w:rsidRPr="005C6AC4">
                <w:rPr>
                  <w:b/>
                </w:rPr>
                <w:t>Näringsdepartementet</w:t>
              </w:r>
            </w:p>
            <w:p w:rsidR="00F65F31" w:rsidRDefault="005C6AC4" w:rsidP="00B84B81">
              <w:pPr>
                <w:pStyle w:val="Sidhuvud"/>
              </w:pPr>
              <w:r w:rsidRPr="005C6AC4">
                <w:t>Infrastrukturministern</w:t>
              </w:r>
            </w:p>
            <w:p w:rsidR="005C6AC4" w:rsidRPr="00340DE0" w:rsidRDefault="005C6AC4" w:rsidP="00340DE0">
              <w:pPr>
                <w:pStyle w:val="Sidhuvud"/>
              </w:pPr>
            </w:p>
          </w:tc>
        </w:sdtContent>
      </w:sdt>
      <w:sdt>
        <w:sdtPr>
          <w:alias w:val="Recipient"/>
          <w:tag w:val="ccRKShow_Recipient"/>
          <w:id w:val="-28344517"/>
          <w:placeholder>
            <w:docPart w:val="242DF77397434783BCC2E4F93638CA6C"/>
          </w:placeholder>
          <w:dataBinding w:prefixMappings="xmlns:ns0='http://lp/documentinfo/RK' " w:xpath="/ns0:DocumentInfo[1]/ns0:BaseInfo[1]/ns0:Recipient[1]" w:storeItemID="{8CEDDDA8-FFD9-4852-9EAD-648C5BD90FEF}"/>
          <w:text w:multiLine="1"/>
        </w:sdtPr>
        <w:sdtEndPr/>
        <w:sdtContent>
          <w:tc>
            <w:tcPr>
              <w:tcW w:w="3170" w:type="dxa"/>
            </w:tcPr>
            <w:p w:rsidR="005C6AC4" w:rsidRDefault="005C6AC4" w:rsidP="00547B89">
              <w:pPr>
                <w:pStyle w:val="Sidhuvud"/>
              </w:pPr>
              <w:r>
                <w:t>Till riksdagen</w:t>
              </w:r>
            </w:p>
          </w:tc>
        </w:sdtContent>
      </w:sdt>
      <w:tc>
        <w:tcPr>
          <w:tcW w:w="1134" w:type="dxa"/>
        </w:tcPr>
        <w:p w:rsidR="005C6AC4" w:rsidRDefault="005C6AC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C4"/>
    <w:rsid w:val="00000290"/>
    <w:rsid w:val="0000412C"/>
    <w:rsid w:val="00004D5C"/>
    <w:rsid w:val="00005F68"/>
    <w:rsid w:val="00006CA7"/>
    <w:rsid w:val="0000717B"/>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0D7"/>
    <w:rsid w:val="00076667"/>
    <w:rsid w:val="00080631"/>
    <w:rsid w:val="00082020"/>
    <w:rsid w:val="000862E0"/>
    <w:rsid w:val="00086C03"/>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778"/>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1DBA"/>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61AD"/>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4F69"/>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6AC4"/>
    <w:rsid w:val="005D07C2"/>
    <w:rsid w:val="005D1D4A"/>
    <w:rsid w:val="005E2F29"/>
    <w:rsid w:val="005E400D"/>
    <w:rsid w:val="005E4E79"/>
    <w:rsid w:val="005E5CE7"/>
    <w:rsid w:val="005E790C"/>
    <w:rsid w:val="005F08C5"/>
    <w:rsid w:val="00605718"/>
    <w:rsid w:val="00605C66"/>
    <w:rsid w:val="00606D7C"/>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6C2F"/>
    <w:rsid w:val="006B7569"/>
    <w:rsid w:val="006C28EE"/>
    <w:rsid w:val="006D2998"/>
    <w:rsid w:val="006D3188"/>
    <w:rsid w:val="006D5159"/>
    <w:rsid w:val="006E08FC"/>
    <w:rsid w:val="006F2588"/>
    <w:rsid w:val="007016AB"/>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2A19"/>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7F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2A73"/>
    <w:rsid w:val="008E65A8"/>
    <w:rsid w:val="008E77D6"/>
    <w:rsid w:val="009036E7"/>
    <w:rsid w:val="0091053B"/>
    <w:rsid w:val="00912945"/>
    <w:rsid w:val="009144EE"/>
    <w:rsid w:val="00915D4C"/>
    <w:rsid w:val="009279B2"/>
    <w:rsid w:val="00935814"/>
    <w:rsid w:val="0094502D"/>
    <w:rsid w:val="00946561"/>
    <w:rsid w:val="00946B39"/>
    <w:rsid w:val="00947013"/>
    <w:rsid w:val="009559A7"/>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876"/>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B81"/>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BA4"/>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50A"/>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63BC"/>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4496"/>
    <w:rsid w:val="00F55AC7"/>
    <w:rsid w:val="00F55FC9"/>
    <w:rsid w:val="00F5663B"/>
    <w:rsid w:val="00F5674D"/>
    <w:rsid w:val="00F6392C"/>
    <w:rsid w:val="00F64256"/>
    <w:rsid w:val="00F65F31"/>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37FA3A"/>
  <w15:docId w15:val="{A36C7F49-C006-4F16-8DB2-E668BA3F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62660FAB5441195174A82F4E5151E"/>
        <w:category>
          <w:name w:val="Allmänt"/>
          <w:gallery w:val="placeholder"/>
        </w:category>
        <w:types>
          <w:type w:val="bbPlcHdr"/>
        </w:types>
        <w:behaviors>
          <w:behavior w:val="content"/>
        </w:behaviors>
        <w:guid w:val="{803E0E0F-C375-4889-8973-9918E07E0A36}"/>
      </w:docPartPr>
      <w:docPartBody>
        <w:p w:rsidR="006E3063" w:rsidRDefault="00003379" w:rsidP="00003379">
          <w:pPr>
            <w:pStyle w:val="17562660FAB5441195174A82F4E5151E"/>
          </w:pPr>
          <w:r>
            <w:rPr>
              <w:rStyle w:val="Platshllartext"/>
            </w:rPr>
            <w:t xml:space="preserve"> </w:t>
          </w:r>
        </w:p>
      </w:docPartBody>
    </w:docPart>
    <w:docPart>
      <w:docPartPr>
        <w:name w:val="DBEC08EA450B44738A9F932F9B747B8E"/>
        <w:category>
          <w:name w:val="Allmänt"/>
          <w:gallery w:val="placeholder"/>
        </w:category>
        <w:types>
          <w:type w:val="bbPlcHdr"/>
        </w:types>
        <w:behaviors>
          <w:behavior w:val="content"/>
        </w:behaviors>
        <w:guid w:val="{54ECDBC9-6208-4040-BC9D-8FCAD54B179A}"/>
      </w:docPartPr>
      <w:docPartBody>
        <w:p w:rsidR="006E3063" w:rsidRDefault="00003379" w:rsidP="00003379">
          <w:pPr>
            <w:pStyle w:val="DBEC08EA450B44738A9F932F9B747B8E"/>
          </w:pPr>
          <w:r>
            <w:rPr>
              <w:rStyle w:val="Platshllartext"/>
            </w:rPr>
            <w:t xml:space="preserve"> </w:t>
          </w:r>
        </w:p>
      </w:docPartBody>
    </w:docPart>
    <w:docPart>
      <w:docPartPr>
        <w:name w:val="20CDEC1DFB064C85A82DCEB240B2A66B"/>
        <w:category>
          <w:name w:val="Allmänt"/>
          <w:gallery w:val="placeholder"/>
        </w:category>
        <w:types>
          <w:type w:val="bbPlcHdr"/>
        </w:types>
        <w:behaviors>
          <w:behavior w:val="content"/>
        </w:behaviors>
        <w:guid w:val="{6F86A921-5A20-48A5-9D24-46BC64B1A189}"/>
      </w:docPartPr>
      <w:docPartBody>
        <w:p w:rsidR="006E3063" w:rsidRDefault="00003379" w:rsidP="00003379">
          <w:pPr>
            <w:pStyle w:val="20CDEC1DFB064C85A82DCEB240B2A66B"/>
          </w:pPr>
          <w:r>
            <w:rPr>
              <w:rStyle w:val="Platshllartext"/>
            </w:rPr>
            <w:t xml:space="preserve"> </w:t>
          </w:r>
        </w:p>
      </w:docPartBody>
    </w:docPart>
    <w:docPart>
      <w:docPartPr>
        <w:name w:val="242DF77397434783BCC2E4F93638CA6C"/>
        <w:category>
          <w:name w:val="Allmänt"/>
          <w:gallery w:val="placeholder"/>
        </w:category>
        <w:types>
          <w:type w:val="bbPlcHdr"/>
        </w:types>
        <w:behaviors>
          <w:behavior w:val="content"/>
        </w:behaviors>
        <w:guid w:val="{A9973F15-B690-4716-9633-E8DC7F1A9EAF}"/>
      </w:docPartPr>
      <w:docPartBody>
        <w:p w:rsidR="006E3063" w:rsidRDefault="00003379" w:rsidP="00003379">
          <w:pPr>
            <w:pStyle w:val="242DF77397434783BCC2E4F93638CA6C"/>
          </w:pPr>
          <w:r>
            <w:rPr>
              <w:rStyle w:val="Platshllartext"/>
            </w:rPr>
            <w:t xml:space="preserve"> </w:t>
          </w:r>
        </w:p>
      </w:docPartBody>
    </w:docPart>
    <w:docPart>
      <w:docPartPr>
        <w:name w:val="403D1527130C48FABDD5FEFCBD11C8AE"/>
        <w:category>
          <w:name w:val="Allmänt"/>
          <w:gallery w:val="placeholder"/>
        </w:category>
        <w:types>
          <w:type w:val="bbPlcHdr"/>
        </w:types>
        <w:behaviors>
          <w:behavior w:val="content"/>
        </w:behaviors>
        <w:guid w:val="{15C85005-7074-4EFC-8C92-AC34350E10B8}"/>
      </w:docPartPr>
      <w:docPartBody>
        <w:p w:rsidR="006E3063" w:rsidRDefault="00003379" w:rsidP="00003379">
          <w:pPr>
            <w:pStyle w:val="403D1527130C48FABDD5FEFCBD11C8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79"/>
    <w:rsid w:val="00003379"/>
    <w:rsid w:val="006E3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FD7FAB11CC4420880340C5C839E3BA">
    <w:name w:val="10FD7FAB11CC4420880340C5C839E3BA"/>
    <w:rsid w:val="00003379"/>
  </w:style>
  <w:style w:type="character" w:styleId="Platshllartext">
    <w:name w:val="Placeholder Text"/>
    <w:basedOn w:val="Standardstycketeckensnitt"/>
    <w:uiPriority w:val="99"/>
    <w:semiHidden/>
    <w:rsid w:val="00003379"/>
    <w:rPr>
      <w:noProof w:val="0"/>
      <w:color w:val="808080"/>
    </w:rPr>
  </w:style>
  <w:style w:type="paragraph" w:customStyle="1" w:styleId="A8651EE520D4477D95032907FEF000AD">
    <w:name w:val="A8651EE520D4477D95032907FEF000AD"/>
    <w:rsid w:val="00003379"/>
  </w:style>
  <w:style w:type="paragraph" w:customStyle="1" w:styleId="2890D5568D5744E3B2B57F3522F5C551">
    <w:name w:val="2890D5568D5744E3B2B57F3522F5C551"/>
    <w:rsid w:val="00003379"/>
  </w:style>
  <w:style w:type="paragraph" w:customStyle="1" w:styleId="A9FC9CE652894891AA3ABB3FF2A7C0C6">
    <w:name w:val="A9FC9CE652894891AA3ABB3FF2A7C0C6"/>
    <w:rsid w:val="00003379"/>
  </w:style>
  <w:style w:type="paragraph" w:customStyle="1" w:styleId="17562660FAB5441195174A82F4E5151E">
    <w:name w:val="17562660FAB5441195174A82F4E5151E"/>
    <w:rsid w:val="00003379"/>
  </w:style>
  <w:style w:type="paragraph" w:customStyle="1" w:styleId="DBEC08EA450B44738A9F932F9B747B8E">
    <w:name w:val="DBEC08EA450B44738A9F932F9B747B8E"/>
    <w:rsid w:val="00003379"/>
  </w:style>
  <w:style w:type="paragraph" w:customStyle="1" w:styleId="59FE40E4B2F443F7801B661BCD3C811C">
    <w:name w:val="59FE40E4B2F443F7801B661BCD3C811C"/>
    <w:rsid w:val="00003379"/>
  </w:style>
  <w:style w:type="paragraph" w:customStyle="1" w:styleId="174AA569516441DD9A354D9AE5EF117A">
    <w:name w:val="174AA569516441DD9A354D9AE5EF117A"/>
    <w:rsid w:val="00003379"/>
  </w:style>
  <w:style w:type="paragraph" w:customStyle="1" w:styleId="80807EDEC05B4A619610F9559D604480">
    <w:name w:val="80807EDEC05B4A619610F9559D604480"/>
    <w:rsid w:val="00003379"/>
  </w:style>
  <w:style w:type="paragraph" w:customStyle="1" w:styleId="20CDEC1DFB064C85A82DCEB240B2A66B">
    <w:name w:val="20CDEC1DFB064C85A82DCEB240B2A66B"/>
    <w:rsid w:val="00003379"/>
  </w:style>
  <w:style w:type="paragraph" w:customStyle="1" w:styleId="242DF77397434783BCC2E4F93638CA6C">
    <w:name w:val="242DF77397434783BCC2E4F93638CA6C"/>
    <w:rsid w:val="00003379"/>
  </w:style>
  <w:style w:type="paragraph" w:customStyle="1" w:styleId="6D27F312C2F944E89481585083FBCA10">
    <w:name w:val="6D27F312C2F944E89481585083FBCA10"/>
    <w:rsid w:val="00003379"/>
  </w:style>
  <w:style w:type="paragraph" w:customStyle="1" w:styleId="6343F5397B2440609E55EA6A9144B645">
    <w:name w:val="6343F5397B2440609E55EA6A9144B645"/>
    <w:rsid w:val="00003379"/>
  </w:style>
  <w:style w:type="paragraph" w:customStyle="1" w:styleId="C8ECF024087C44EA894A5E09FD54C232">
    <w:name w:val="C8ECF024087C44EA894A5E09FD54C232"/>
    <w:rsid w:val="00003379"/>
  </w:style>
  <w:style w:type="paragraph" w:customStyle="1" w:styleId="7931DE4D00D941DAB7CADBA53F700957">
    <w:name w:val="7931DE4D00D941DAB7CADBA53F700957"/>
    <w:rsid w:val="00003379"/>
  </w:style>
  <w:style w:type="paragraph" w:customStyle="1" w:styleId="2863C7795EB14E94B8C9355B23612D65">
    <w:name w:val="2863C7795EB14E94B8C9355B23612D65"/>
    <w:rsid w:val="00003379"/>
  </w:style>
  <w:style w:type="paragraph" w:customStyle="1" w:styleId="403D1527130C48FABDD5FEFCBD11C8AE">
    <w:name w:val="403D1527130C48FABDD5FEFCBD11C8AE"/>
    <w:rsid w:val="00003379"/>
  </w:style>
  <w:style w:type="paragraph" w:customStyle="1" w:styleId="4E0963DDEC964CFAB22863690A89C13E">
    <w:name w:val="4E0963DDEC964CFAB22863690A89C13E"/>
    <w:rsid w:val="00003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2019-02-05T00:00:00</HeaderDate>
    <Office/>
    <Dnr>N2019/00393/SUBT</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9cf02f4c-92f4-4b9d-884d-fe0cedc657a1</RD_Svarsid>
  </documentManagement>
</p:properties>
</file>

<file path=customXml/itemProps1.xml><?xml version="1.0" encoding="utf-8"?>
<ds:datastoreItem xmlns:ds="http://schemas.openxmlformats.org/officeDocument/2006/customXml" ds:itemID="{D692E8D5-7D17-4350-AAB2-12C491077CE1}"/>
</file>

<file path=customXml/itemProps2.xml><?xml version="1.0" encoding="utf-8"?>
<ds:datastoreItem xmlns:ds="http://schemas.openxmlformats.org/officeDocument/2006/customXml" ds:itemID="{8CEDDDA8-FFD9-4852-9EAD-648C5BD90FEF}"/>
</file>

<file path=customXml/itemProps3.xml><?xml version="1.0" encoding="utf-8"?>
<ds:datastoreItem xmlns:ds="http://schemas.openxmlformats.org/officeDocument/2006/customXml" ds:itemID="{66092508-7AAD-48B5-B1DD-F35AF14F5E19}"/>
</file>

<file path=customXml/itemProps4.xml><?xml version="1.0" encoding="utf-8"?>
<ds:datastoreItem xmlns:ds="http://schemas.openxmlformats.org/officeDocument/2006/customXml" ds:itemID="{F26458CB-B0B0-4D1B-8D4F-379AFE76E6E8}"/>
</file>

<file path=customXml/itemProps5.xml><?xml version="1.0" encoding="utf-8"?>
<ds:datastoreItem xmlns:ds="http://schemas.openxmlformats.org/officeDocument/2006/customXml" ds:itemID="{33276F3F-C080-4DCA-BF7D-4B0CCFFEA99E}"/>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Oldenburg</dc:creator>
  <cp:keywords/>
  <dc:description/>
  <cp:lastModifiedBy>Peter Kalliopuro</cp:lastModifiedBy>
  <cp:revision>4</cp:revision>
  <cp:lastPrinted>2019-02-05T07:46:00Z</cp:lastPrinted>
  <dcterms:created xsi:type="dcterms:W3CDTF">2019-02-05T09:52:00Z</dcterms:created>
  <dcterms:modified xsi:type="dcterms:W3CDTF">2019-02-05T12:42:00Z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