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671BD4" w14:textId="77777777">
      <w:pPr>
        <w:pStyle w:val="Normalutanindragellerluft"/>
      </w:pPr>
      <w:r>
        <w:t xml:space="preserve"> </w:t>
      </w:r>
    </w:p>
    <w:sdt>
      <w:sdtPr>
        <w:alias w:val="CC_Boilerplate_4"/>
        <w:tag w:val="CC_Boilerplate_4"/>
        <w:id w:val="-1644581176"/>
        <w:lock w:val="sdtLocked"/>
        <w:placeholder>
          <w:docPart w:val="000D812ACD454D80B32FCD898AFF06CE"/>
        </w:placeholder>
        <w15:appearance w15:val="hidden"/>
        <w:text/>
      </w:sdtPr>
      <w:sdtEndPr/>
      <w:sdtContent>
        <w:p w:rsidR="00AF30DD" w:rsidP="00CC4C93" w:rsidRDefault="00AF30DD" w14:paraId="41A37247" w14:textId="77777777">
          <w:pPr>
            <w:pStyle w:val="Rubrik1"/>
          </w:pPr>
          <w:r>
            <w:t>Förslag till riksdagsbeslut</w:t>
          </w:r>
        </w:p>
      </w:sdtContent>
    </w:sdt>
    <w:sdt>
      <w:sdtPr>
        <w:alias w:val="Yrkande 1"/>
        <w:tag w:val="c77b09d0-48ce-496c-9faa-daaab4e7075d"/>
        <w:id w:val="1615336519"/>
        <w:lock w:val="sdtLocked"/>
      </w:sdtPr>
      <w:sdtEndPr/>
      <w:sdtContent>
        <w:p w:rsidR="000C62F5" w:rsidRDefault="002C39A9" w14:paraId="229B053D" w14:textId="68667965">
          <w:pPr>
            <w:pStyle w:val="Frslagstext"/>
          </w:pPr>
          <w:r>
            <w:t>Riksdagen ställer sig bakom det som anförs i motionen om att underlätta för skolhuvudmän att erbjuda prao och tillkännager detta för regeringen.</w:t>
          </w:r>
        </w:p>
      </w:sdtContent>
    </w:sdt>
    <w:p w:rsidR="00AF30DD" w:rsidP="00AF30DD" w:rsidRDefault="000156D9" w14:paraId="2EDFE460" w14:textId="77777777">
      <w:pPr>
        <w:pStyle w:val="Rubrik1"/>
      </w:pPr>
      <w:bookmarkStart w:name="MotionsStart" w:id="0"/>
      <w:bookmarkEnd w:id="0"/>
      <w:r>
        <w:t>Motivering</w:t>
      </w:r>
    </w:p>
    <w:p w:rsidR="00DB5520" w:rsidP="00DB5520" w:rsidRDefault="00DB5520" w14:paraId="5E48F4D7" w14:textId="26D6A9F4">
      <w:pPr>
        <w:pStyle w:val="Normalutanindragellerluft"/>
      </w:pPr>
      <w:r>
        <w:t>Många unga människor får sin första ko</w:t>
      </w:r>
      <w:r w:rsidR="00D84859">
        <w:t>ntakt med arbetslivet genom prao</w:t>
      </w:r>
      <w:r>
        <w:t>. Att pröva på några dagar på ett företag kan ge underlag för framtida val av utbildning och karriär. Det skapar en ökar förståelse för krav och förväntningar på en arbetsplats och leder till nya kontakter med vuxenvärlden. I bästa fall kan det eventuellt leda till möjligheter för sommarjobb.</w:t>
      </w:r>
    </w:p>
    <w:p w:rsidR="00DB5520" w:rsidP="00DB5520" w:rsidRDefault="00DB5520" w14:paraId="2FE5BE43" w14:textId="071364DE">
      <w:pPr>
        <w:pStyle w:val="Normalutanindragellerluft"/>
      </w:pPr>
      <w:r>
        <w:t>Även om arbetsuppgifterna ofta är ganska e</w:t>
      </w:r>
      <w:r w:rsidR="00D84859">
        <w:t>nkla kan man konstatera att prao</w:t>
      </w:r>
      <w:r>
        <w:t xml:space="preserve"> för med sig mycket gott, båd</w:t>
      </w:r>
      <w:r w:rsidR="00D84859">
        <w:t>e för arbetsgivaren och för prao</w:t>
      </w:r>
      <w:r>
        <w:t>eleven.</w:t>
      </w:r>
    </w:p>
    <w:p w:rsidR="00DB5520" w:rsidP="00DB5520" w:rsidRDefault="00DB5520" w14:paraId="1BC0E83C" w14:textId="77777777">
      <w:pPr>
        <w:pStyle w:val="Normalutanindragellerluft"/>
      </w:pPr>
    </w:p>
    <w:p w:rsidR="00DB5520" w:rsidP="00DB5520" w:rsidRDefault="00DB5520" w14:paraId="5299FBBF" w14:textId="7A2AE253">
      <w:pPr>
        <w:pStyle w:val="Normalutanindragellerluft"/>
      </w:pPr>
      <w:r>
        <w:t>På senare år har vi sett hur en del skolhuv</w:t>
      </w:r>
      <w:r w:rsidR="00D84859">
        <w:t>udmän valt att inte erbjuda prao</w:t>
      </w:r>
      <w:r>
        <w:t xml:space="preserve"> till sina elever. Ofta har det motiverats med a</w:t>
      </w:r>
      <w:r w:rsidR="00D84859">
        <w:t>tt arbetsmiljökravet är otydligt</w:t>
      </w:r>
      <w:r>
        <w:t xml:space="preserve"> eller att de skapar så pass mycket arbetsbörda för skolan att arbetsinsatsen inte står i proportion till nyttan för eleven.</w:t>
      </w:r>
    </w:p>
    <w:p w:rsidR="00DB5520" w:rsidP="00DB5520" w:rsidRDefault="00DB5520" w14:paraId="785B9FD5" w14:textId="77777777">
      <w:pPr>
        <w:pStyle w:val="Normalutanindragellerluft"/>
      </w:pPr>
    </w:p>
    <w:p w:rsidR="00DB5520" w:rsidP="00DB5520" w:rsidRDefault="00DB5520" w14:paraId="6E0F9939" w14:textId="69E2B4CF">
      <w:pPr>
        <w:pStyle w:val="Normalutanindragellerluft"/>
      </w:pPr>
      <w:r>
        <w:t>Genom de kontakter som jag haft kan jag konstatera att det finns olika bilder av hur betungande arbetsmiljökraven är. Alla är dock överens om att vi ska fortsätta ha höga krav på arbetsmiljön och naturligtvis inte utsätta högstadieelever för hälso- eller olycksrisker. Alla är o</w:t>
      </w:r>
      <w:r w:rsidR="00D84859">
        <w:t>ckså rörande överens om att prao</w:t>
      </w:r>
      <w:r>
        <w:t xml:space="preserve"> är ett viktigt verktyg för att eleverna ska få pröva på arbetsmarknaden. </w:t>
      </w:r>
    </w:p>
    <w:p w:rsidR="00DB5520" w:rsidP="00DB5520" w:rsidRDefault="00DB5520" w14:paraId="677620CE" w14:textId="77777777">
      <w:pPr>
        <w:pStyle w:val="Normalutanindragellerluft"/>
      </w:pPr>
    </w:p>
    <w:p w:rsidR="00AF30DD" w:rsidP="00DB5520" w:rsidRDefault="00DB5520" w14:paraId="39D57DD7" w14:textId="7CC0655E">
      <w:pPr>
        <w:pStyle w:val="Normalutanindragellerluft"/>
      </w:pPr>
      <w:r>
        <w:t>Trots detta har antalet sko</w:t>
      </w:r>
      <w:r w:rsidR="00D84859">
        <w:t>lhuvudmän som inte erbjuder prao</w:t>
      </w:r>
      <w:r>
        <w:t xml:space="preserve"> fortsatt öka. För att säkerställa att</w:t>
      </w:r>
      <w:r w:rsidR="00D84859">
        <w:t xml:space="preserve"> elever fortsatt blir erbjudna prao behöver A</w:t>
      </w:r>
      <w:bookmarkStart w:name="_GoBack" w:id="1"/>
      <w:bookmarkEnd w:id="1"/>
      <w:r w:rsidR="003C4BD0">
        <w:t>rbetsmiljöverket</w:t>
      </w:r>
      <w:r>
        <w:t xml:space="preserve"> få ett uppdrag att ta fram en metod för att säkerställa att rektorn kan ta sitt arbetsmiljöansvar utan att det blir för betungande för skolhuvudmannen. </w:t>
      </w:r>
    </w:p>
    <w:sdt>
      <w:sdtPr>
        <w:rPr>
          <w:i/>
          <w:noProof/>
        </w:rPr>
        <w:alias w:val="CC_Underskrifter"/>
        <w:tag w:val="CC_Underskrifter"/>
        <w:id w:val="583496634"/>
        <w:lock w:val="sdtContentLocked"/>
        <w:placeholder>
          <w:docPart w:val="405F3776DB92476483BACF6A1832F44C"/>
        </w:placeholder>
        <w15:appearance w15:val="hidden"/>
      </w:sdtPr>
      <w:sdtEndPr>
        <w:rPr>
          <w:noProof w:val="0"/>
        </w:rPr>
      </w:sdtEndPr>
      <w:sdtContent>
        <w:p w:rsidRPr="00ED19F0" w:rsidR="00865E70" w:rsidP="00D041F5" w:rsidRDefault="00D84859" w14:paraId="29F095F6" w14:textId="7EF14ED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324966" w:rsidRDefault="00324966" w14:paraId="28DCD3C7" w14:textId="77777777"/>
    <w:sectPr w:rsidR="0032496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02F3B" w14:textId="77777777" w:rsidR="00D87E03" w:rsidRDefault="00D87E03" w:rsidP="000C1CAD">
      <w:pPr>
        <w:spacing w:line="240" w:lineRule="auto"/>
      </w:pPr>
      <w:r>
        <w:separator/>
      </w:r>
    </w:p>
  </w:endnote>
  <w:endnote w:type="continuationSeparator" w:id="0">
    <w:p w14:paraId="0EBC04BB" w14:textId="77777777" w:rsidR="00D87E03" w:rsidRDefault="00D87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F8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485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3170E" w14:textId="77777777" w:rsidR="007C7363" w:rsidRDefault="007C73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201510020912</w:instrText>
    </w:r>
    <w:r>
      <w:fldChar w:fldCharType="end"/>
    </w:r>
    <w:r>
      <w:instrText xml:space="preserve"> &gt; </w:instrText>
    </w:r>
    <w:r>
      <w:fldChar w:fldCharType="begin"/>
    </w:r>
    <w:r>
      <w:instrText xml:space="preserve"> PRINTDATE \@ "yyyyMMddHHmm" </w:instrText>
    </w:r>
    <w:r>
      <w:fldChar w:fldCharType="separate"/>
    </w:r>
    <w:r>
      <w:rPr>
        <w:noProof/>
      </w:rPr>
      <w:instrText>201510020913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09:13</w:instrText>
    </w:r>
    <w:r>
      <w:fldChar w:fldCharType="end"/>
    </w:r>
    <w:r>
      <w:instrText xml:space="preserve"> </w:instrText>
    </w:r>
    <w:r>
      <w:fldChar w:fldCharType="separate"/>
    </w:r>
    <w:r>
      <w:rPr>
        <w:noProof/>
      </w:rPr>
      <w:t>2015-10-02 09:13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277DF" w14:textId="77777777" w:rsidR="00D87E03" w:rsidRDefault="00D87E03" w:rsidP="000C1CAD">
      <w:pPr>
        <w:spacing w:line="240" w:lineRule="auto"/>
      </w:pPr>
      <w:r>
        <w:separator/>
      </w:r>
    </w:p>
  </w:footnote>
  <w:footnote w:type="continuationSeparator" w:id="0">
    <w:p w14:paraId="5B8E701B" w14:textId="77777777" w:rsidR="00D87E03" w:rsidRDefault="00D87E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EE8B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4859" w14:paraId="69DF8F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:1556</w:t>
        </w:r>
      </w:sdtContent>
    </w:sdt>
  </w:p>
  <w:p w:rsidR="00A42228" w:rsidP="00283E0F" w:rsidRDefault="00D84859" w14:paraId="40A1B27E"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Locked"/>
      <w15:appearance w15:val="hidden"/>
      <w:text/>
    </w:sdtPr>
    <w:sdtEndPr/>
    <w:sdtContent>
      <w:p w:rsidR="00A42228" w:rsidP="00283E0F" w:rsidRDefault="007920BC" w14:paraId="1649707B" w14:textId="4BBD3899">
        <w:pPr>
          <w:pStyle w:val="FSHRub2"/>
        </w:pPr>
        <w:r>
          <w:t>Möjlighet att erbjuda prao</w:t>
        </w:r>
      </w:p>
    </w:sdtContent>
  </w:sdt>
  <w:sdt>
    <w:sdtPr>
      <w:alias w:val="CC_Boilerplate_3"/>
      <w:tag w:val="CC_Boilerplate_3"/>
      <w:id w:val="-1567486118"/>
      <w:lock w:val="sdtContentLocked"/>
      <w15:appearance w15:val="hidden"/>
      <w:text w:multiLine="1"/>
    </w:sdtPr>
    <w:sdtEndPr/>
    <w:sdtContent>
      <w:p w:rsidR="00A42228" w:rsidP="00283E0F" w:rsidRDefault="00A42228" w14:paraId="1A6CD6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55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2F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9A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966"/>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BD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0B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363"/>
    <w:rsid w:val="007C780D"/>
    <w:rsid w:val="007D0597"/>
    <w:rsid w:val="007D1A58"/>
    <w:rsid w:val="007E0198"/>
    <w:rsid w:val="007E07AA"/>
    <w:rsid w:val="007E29F4"/>
    <w:rsid w:val="007E3A3D"/>
    <w:rsid w:val="007E5A9A"/>
    <w:rsid w:val="007E6C00"/>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59D"/>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5AA"/>
    <w:rsid w:val="00C4288F"/>
    <w:rsid w:val="00C463D5"/>
    <w:rsid w:val="00C51FE8"/>
    <w:rsid w:val="00C529B7"/>
    <w:rsid w:val="00C536E8"/>
    <w:rsid w:val="00C53BDA"/>
    <w:rsid w:val="00C5786A"/>
    <w:rsid w:val="00C57A48"/>
    <w:rsid w:val="00C57C2E"/>
    <w:rsid w:val="00C60742"/>
    <w:rsid w:val="00C665E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1F5"/>
    <w:rsid w:val="00D047CF"/>
    <w:rsid w:val="00D12A28"/>
    <w:rsid w:val="00D131C0"/>
    <w:rsid w:val="00D15950"/>
    <w:rsid w:val="00D17E3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859"/>
    <w:rsid w:val="00D87E03"/>
    <w:rsid w:val="00D90E18"/>
    <w:rsid w:val="00D92CD6"/>
    <w:rsid w:val="00D936E6"/>
    <w:rsid w:val="00DA451B"/>
    <w:rsid w:val="00DA5731"/>
    <w:rsid w:val="00DA5854"/>
    <w:rsid w:val="00DA6396"/>
    <w:rsid w:val="00DA7F72"/>
    <w:rsid w:val="00DB552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1E822"/>
  <w15:chartTrackingRefBased/>
  <w15:docId w15:val="{A0F0B2A4-AA95-4B65-B888-FB8CF0C6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0D812ACD454D80B32FCD898AFF06CE"/>
        <w:category>
          <w:name w:val="Allmänt"/>
          <w:gallery w:val="placeholder"/>
        </w:category>
        <w:types>
          <w:type w:val="bbPlcHdr"/>
        </w:types>
        <w:behaviors>
          <w:behavior w:val="content"/>
        </w:behaviors>
        <w:guid w:val="{C7B642BE-5781-4C46-B6EF-859C5645D4E5}"/>
      </w:docPartPr>
      <w:docPartBody>
        <w:p w:rsidR="007D397E" w:rsidRDefault="00A92C74">
          <w:pPr>
            <w:pStyle w:val="000D812ACD454D80B32FCD898AFF06CE"/>
          </w:pPr>
          <w:r w:rsidRPr="009A726D">
            <w:rPr>
              <w:rStyle w:val="Platshllartext"/>
            </w:rPr>
            <w:t>Klicka här för att ange text.</w:t>
          </w:r>
        </w:p>
      </w:docPartBody>
    </w:docPart>
    <w:docPart>
      <w:docPartPr>
        <w:name w:val="405F3776DB92476483BACF6A1832F44C"/>
        <w:category>
          <w:name w:val="Allmänt"/>
          <w:gallery w:val="placeholder"/>
        </w:category>
        <w:types>
          <w:type w:val="bbPlcHdr"/>
        </w:types>
        <w:behaviors>
          <w:behavior w:val="content"/>
        </w:behaviors>
        <w:guid w:val="{122FEC4B-8362-4DAC-956B-C20640075496}"/>
      </w:docPartPr>
      <w:docPartBody>
        <w:p w:rsidR="007D397E" w:rsidRDefault="00A92C74">
          <w:pPr>
            <w:pStyle w:val="405F3776DB92476483BACF6A1832F4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74"/>
    <w:rsid w:val="007D397E"/>
    <w:rsid w:val="00A92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0D812ACD454D80B32FCD898AFF06CE">
    <w:name w:val="000D812ACD454D80B32FCD898AFF06CE"/>
  </w:style>
  <w:style w:type="paragraph" w:customStyle="1" w:styleId="A35084619709473E8F608A06A35F6BA0">
    <w:name w:val="A35084619709473E8F608A06A35F6BA0"/>
  </w:style>
  <w:style w:type="paragraph" w:customStyle="1" w:styleId="405F3776DB92476483BACF6A1832F44C">
    <w:name w:val="405F3776DB92476483BACF6A1832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4650</RubrikLookup>
    <MotionGuid xmlns="00d11361-0b92-4bae-a181-288d6a55b763">603d20b5-145d-486c-9de8-db515f6ba4b5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106F8-5F45-4A74-A24B-B47EA555FD4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3C32BA-96BE-436C-A30D-9204371C230A}"/>
</file>

<file path=customXml/itemProps4.xml><?xml version="1.0" encoding="utf-8"?>
<ds:datastoreItem xmlns:ds="http://schemas.openxmlformats.org/officeDocument/2006/customXml" ds:itemID="{A85F3098-DC9F-4BB5-B9F6-B49BB7A7C164}"/>
</file>

<file path=customXml/itemProps5.xml><?xml version="1.0" encoding="utf-8"?>
<ds:datastoreItem xmlns:ds="http://schemas.openxmlformats.org/officeDocument/2006/customXml" ds:itemID="{29474B16-A895-4EF1-9D85-829EBCF6F459}"/>
</file>

<file path=docProps/app.xml><?xml version="1.0" encoding="utf-8"?>
<Properties xmlns="http://schemas.openxmlformats.org/officeDocument/2006/extended-properties" xmlns:vt="http://schemas.openxmlformats.org/officeDocument/2006/docPropsVTypes">
  <Template>GranskaMot</Template>
  <TotalTime>4</TotalTime>
  <Pages>2</Pages>
  <Words>270</Words>
  <Characters>1432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201516M1499 PRAO   en viktig första kontakt med arbetslivet</vt:lpstr>
      <vt:lpstr/>
    </vt:vector>
  </TitlesOfParts>
  <Company>Sveriges riksdag</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201516M1499 PRAO   en viktig första kontakt med arbetslivet</dc:title>
  <dc:subject/>
  <dc:creator>Eva Solberg</dc:creator>
  <cp:keywords/>
  <dc:description/>
  <cp:lastModifiedBy>Kerstin Carlqvist</cp:lastModifiedBy>
  <cp:revision>8</cp:revision>
  <cp:lastPrinted>2015-10-02T07:13:00Z</cp:lastPrinted>
  <dcterms:created xsi:type="dcterms:W3CDTF">2015-10-02T07:12:00Z</dcterms:created>
  <dcterms:modified xsi:type="dcterms:W3CDTF">2016-06-17T08:00:00Z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*UAB544B4A37AF*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https://filur.riksdagen.se/drop/DropOffLibrary/UAB544B4A37AF.docx</vt:lpwstr>
  </property>
  <property fmtid="{D5CDD505-2E9C-101B-9397-08002B2CF9AE}" pid="11" name="RevisionsOn">
    <vt:lpwstr>1</vt:lpwstr>
  </property>
</Properties>
</file>