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5D12" w:rsidP="00DA0661">
      <w:pPr>
        <w:pStyle w:val="Title"/>
      </w:pPr>
      <w:bookmarkStart w:id="0" w:name="Start"/>
      <w:bookmarkEnd w:id="0"/>
      <w:r>
        <w:t xml:space="preserve">Svar på fråga 2021/22:1361 av </w:t>
      </w:r>
      <w:sdt>
        <w:sdtPr>
          <w:alias w:val="Frågeställare"/>
          <w:tag w:val="delete"/>
          <w:id w:val="-211816850"/>
          <w:placeholder>
            <w:docPart w:val="FB8FD2E653FB4704A85E236F2702287D"/>
          </w:placeholder>
          <w:dataBinding w:xpath="/ns0:DocumentInfo[1]/ns0:BaseInfo[1]/ns0:Extra3[1]" w:storeItemID="{4738A9B9-2B55-4F9B-BDE2-537C50C3CEE2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18DF78D90CC4159BD5CC15E0462C1B7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Statsbidrag till enskild väghållning</w:t>
      </w:r>
    </w:p>
    <w:p w:rsidR="007C5D12" w:rsidP="00460D15">
      <w:pPr>
        <w:pStyle w:val="BodyText"/>
      </w:pPr>
      <w:sdt>
        <w:sdtPr>
          <w:alias w:val="Frågeställare"/>
          <w:tag w:val="delete"/>
          <w:id w:val="-1635256365"/>
          <w:placeholder>
            <w:docPart w:val="E11E60704A3E42CC92BBF54B9663B98D"/>
          </w:placeholder>
          <w:dataBinding w:xpath="/ns0:DocumentInfo[1]/ns0:BaseInfo[1]/ns0:Extra3[1]" w:storeItemID="{4738A9B9-2B55-4F9B-BDE2-537C50C3CEE2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</w:t>
      </w:r>
      <w:r w:rsidR="00FA36D5">
        <w:t xml:space="preserve"> vad jag avser </w:t>
      </w:r>
      <w:r w:rsidRPr="00FA36D5" w:rsidR="00FA36D5">
        <w:t>att göra för att säkerställa att det finns ett välfungerande</w:t>
      </w:r>
      <w:r w:rsidR="00FA36D5">
        <w:t xml:space="preserve"> </w:t>
      </w:r>
      <w:r w:rsidR="00460D15">
        <w:t>statligt stöd till den enskilda väghållningen som kan tillhandahålla både tillräckliga ekonomiska resurser och de personella resurser som krävs för att möjliggöra en effektiv användning av de statliga anslagen.</w:t>
      </w:r>
    </w:p>
    <w:p w:rsidR="00253CB7" w:rsidP="00460D15">
      <w:pPr>
        <w:pStyle w:val="BodyText"/>
      </w:pPr>
      <w:r w:rsidRPr="000B7238">
        <w:t>Den här regeringen vill att hela Sverige ska växa, leva och utvecklas och ett väl fungerande transportsystem är en viktig del i samhällsbygget.</w:t>
      </w:r>
      <w:r w:rsidR="00B049BF">
        <w:t xml:space="preserve"> </w:t>
      </w:r>
      <w:r w:rsidRPr="00B049BF" w:rsidR="00B049BF">
        <w:t>Regeringen har systematiskt satsat på vägunderhåll. Både i gällande nationella plan</w:t>
      </w:r>
      <w:r w:rsidR="00D3071B">
        <w:t xml:space="preserve">, i budgetpropositioner och </w:t>
      </w:r>
      <w:r w:rsidRPr="00B049BF" w:rsidR="00B049BF">
        <w:t>i den infrastrukturproposition (prop. 2020/21:151) som presenterades i april</w:t>
      </w:r>
      <w:r w:rsidR="00923B2D">
        <w:t xml:space="preserve"> 2021</w:t>
      </w:r>
      <w:r w:rsidRPr="00B049BF" w:rsidR="00B049BF">
        <w:t>.</w:t>
      </w:r>
      <w:r w:rsidR="00E73A65">
        <w:t xml:space="preserve"> Det har</w:t>
      </w:r>
      <w:r w:rsidR="00D3071B">
        <w:t xml:space="preserve"> bland annat</w:t>
      </w:r>
      <w:r w:rsidR="00E73A65">
        <w:t xml:space="preserve"> inneburit</w:t>
      </w:r>
      <w:r w:rsidRPr="00E73A65" w:rsidR="00E73A65">
        <w:t xml:space="preserve"> att pengar </w:t>
      </w:r>
      <w:r w:rsidR="00E73A65">
        <w:t xml:space="preserve">har </w:t>
      </w:r>
      <w:r w:rsidRPr="00E73A65" w:rsidR="00E73A65">
        <w:t>öronmärk</w:t>
      </w:r>
      <w:r w:rsidR="00E73A65">
        <w:t>ts</w:t>
      </w:r>
      <w:r w:rsidRPr="00E73A65" w:rsidR="00E73A65">
        <w:t xml:space="preserve"> </w:t>
      </w:r>
      <w:r w:rsidR="00E73A65">
        <w:t xml:space="preserve">för </w:t>
      </w:r>
      <w:r w:rsidR="00A032DD">
        <w:t>underhålls</w:t>
      </w:r>
      <w:r w:rsidR="00E73A65">
        <w:t>åtgärder på</w:t>
      </w:r>
      <w:r w:rsidRPr="00E73A65" w:rsidR="00E73A65">
        <w:t xml:space="preserve"> det finmaskiga vägnätet på landsbygden</w:t>
      </w:r>
      <w:r w:rsidR="00A032DD">
        <w:t xml:space="preserve"> men även att </w:t>
      </w:r>
      <w:r w:rsidRPr="00A032DD" w:rsidR="00A032DD">
        <w:t>stöd</w:t>
      </w:r>
      <w:r w:rsidR="00A032DD">
        <w:t>et</w:t>
      </w:r>
      <w:r w:rsidRPr="00A032DD" w:rsidR="00A032DD">
        <w:t xml:space="preserve"> till enskild väghållning</w:t>
      </w:r>
      <w:r w:rsidR="00A032DD">
        <w:t xml:space="preserve"> öka</w:t>
      </w:r>
      <w:r w:rsidR="00390F1C">
        <w:t>de</w:t>
      </w:r>
      <w:r w:rsidR="00A032DD">
        <w:t xml:space="preserve"> med </w:t>
      </w:r>
      <w:r w:rsidR="00390F1C">
        <w:t xml:space="preserve">totalt </w:t>
      </w:r>
      <w:r w:rsidR="00CC5C07">
        <w:t>420</w:t>
      </w:r>
      <w:r w:rsidR="00A032DD">
        <w:t xml:space="preserve"> miljoner kronor</w:t>
      </w:r>
      <w:r w:rsidR="00B144F0">
        <w:t xml:space="preserve"> under perioden</w:t>
      </w:r>
      <w:r w:rsidR="00A032DD">
        <w:t xml:space="preserve"> </w:t>
      </w:r>
      <w:r w:rsidR="00B144F0">
        <w:t>2019–2022</w:t>
      </w:r>
      <w:r w:rsidR="00A032DD">
        <w:t>.</w:t>
      </w:r>
      <w:r w:rsidR="002D7159">
        <w:t xml:space="preserve"> </w:t>
      </w:r>
      <w:r w:rsidR="00DD1A75">
        <w:t xml:space="preserve">Trafikverket har regeringens uppdrag att administrera </w:t>
      </w:r>
      <w:r w:rsidRPr="00DD1A75" w:rsidR="00DD1A75">
        <w:t>statsbidrag</w:t>
      </w:r>
      <w:r w:rsidR="007D01AD">
        <w:t>et</w:t>
      </w:r>
      <w:r w:rsidRPr="00DD1A75" w:rsidR="00DD1A75">
        <w:t xml:space="preserve"> </w:t>
      </w:r>
      <w:r w:rsidR="007D01AD">
        <w:t>för</w:t>
      </w:r>
      <w:r w:rsidRPr="00DD1A75" w:rsidR="007D01AD">
        <w:t xml:space="preserve"> </w:t>
      </w:r>
      <w:r w:rsidRPr="00DD1A75" w:rsidR="00DD1A75">
        <w:t>drift av enskilda vägar</w:t>
      </w:r>
      <w:r w:rsidR="00DD1A75">
        <w:t xml:space="preserve"> och jag förutsätter att de </w:t>
      </w:r>
      <w:r w:rsidR="008B1586">
        <w:t>fullgör sitt uppdrag</w:t>
      </w:r>
    </w:p>
    <w:p w:rsidR="007C5D1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FCC68DB0B0349018E6C1A01604BC467"/>
          </w:placeholder>
          <w:dataBinding w:xpath="/ns0:DocumentInfo[1]/ns0:BaseInfo[1]/ns0:HeaderDate[1]" w:storeItemID="{4738A9B9-2B55-4F9B-BDE2-537C50C3CEE2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86252">
            <w:t>6 april 2022</w:t>
          </w:r>
        </w:sdtContent>
      </w:sdt>
    </w:p>
    <w:p w:rsidR="007C5D12" w:rsidP="004E7A8F">
      <w:pPr>
        <w:pStyle w:val="Brdtextutanavstnd"/>
      </w:pPr>
    </w:p>
    <w:p w:rsidR="007C5D12" w:rsidP="004E7A8F">
      <w:pPr>
        <w:pStyle w:val="Brdtextutanavstnd"/>
      </w:pPr>
    </w:p>
    <w:p w:rsidR="007C5D1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98545CB3AD84F008C3C291C0E1CA5FD"/>
        </w:placeholder>
        <w:dataBinding w:xpath="/ns0:DocumentInfo[1]/ns0:BaseInfo[1]/ns0:TopSender[1]" w:storeItemID="{4738A9B9-2B55-4F9B-BDE2-537C50C3CEE2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7C5D12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7C5D1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5D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5D12" w:rsidRPr="007D73AB" w:rsidP="00340DE0">
          <w:pPr>
            <w:pStyle w:val="Header"/>
          </w:pPr>
        </w:p>
      </w:tc>
      <w:tc>
        <w:tcPr>
          <w:tcW w:w="1134" w:type="dxa"/>
        </w:tcPr>
        <w:p w:rsidR="007C5D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5D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5D12" w:rsidRPr="00710A6C" w:rsidP="00EE3C0F">
          <w:pPr>
            <w:pStyle w:val="Header"/>
            <w:rPr>
              <w:b/>
            </w:rPr>
          </w:pPr>
        </w:p>
        <w:p w:rsidR="007C5D12" w:rsidP="00EE3C0F">
          <w:pPr>
            <w:pStyle w:val="Header"/>
          </w:pPr>
        </w:p>
        <w:p w:rsidR="007C5D12" w:rsidP="00EE3C0F">
          <w:pPr>
            <w:pStyle w:val="Header"/>
          </w:pPr>
        </w:p>
        <w:p w:rsidR="007C5D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CBF52F694C244399F90CE4AA78159C0"/>
            </w:placeholder>
            <w:dataBinding w:xpath="/ns0:DocumentInfo[1]/ns0:BaseInfo[1]/ns0:Dnr[1]" w:storeItemID="{4738A9B9-2B55-4F9B-BDE2-537C50C3CEE2}" w:prefixMappings="xmlns:ns0='http://lp/documentinfo/RK' "/>
            <w:text/>
          </w:sdtPr>
          <w:sdtContent>
            <w:p w:rsidR="007C5D12" w:rsidP="00EE3C0F">
              <w:pPr>
                <w:pStyle w:val="Header"/>
              </w:pPr>
              <w:r>
                <w:t>I2022/00809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D7CA274D0549228AE28898EC57016A"/>
            </w:placeholder>
            <w:showingPlcHdr/>
            <w:dataBinding w:xpath="/ns0:DocumentInfo[1]/ns0:BaseInfo[1]/ns0:DocNumber[1]" w:storeItemID="{4738A9B9-2B55-4F9B-BDE2-537C50C3CEE2}" w:prefixMappings="xmlns:ns0='http://lp/documentinfo/RK' "/>
            <w:text/>
          </w:sdtPr>
          <w:sdtContent>
            <w:p w:rsidR="007C5D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5D12" w:rsidP="00EE3C0F">
          <w:pPr>
            <w:pStyle w:val="Header"/>
          </w:pPr>
        </w:p>
      </w:tc>
      <w:tc>
        <w:tcPr>
          <w:tcW w:w="1134" w:type="dxa"/>
        </w:tcPr>
        <w:p w:rsidR="007C5D12" w:rsidP="0094502D">
          <w:pPr>
            <w:pStyle w:val="Header"/>
          </w:pPr>
        </w:p>
        <w:p w:rsidR="007C5D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1AD32F42774E16B2A055EE4B0E705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C5D12" w:rsidRPr="007C5D12" w:rsidP="00340DE0">
              <w:pPr>
                <w:pStyle w:val="Header"/>
                <w:rPr>
                  <w:b/>
                </w:rPr>
              </w:pPr>
              <w:r w:rsidRPr="007C5D12">
                <w:rPr>
                  <w:b/>
                </w:rPr>
                <w:t>Infrastrukturdepartementet</w:t>
              </w:r>
            </w:p>
            <w:p w:rsidR="00B278F0" w:rsidP="00340DE0">
              <w:pPr>
                <w:pStyle w:val="Header"/>
              </w:pPr>
              <w:r w:rsidRPr="007C5D12">
                <w:t>Infrastrukturministern</w:t>
              </w: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C462B6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B278F0" w:rsidP="00B278F0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Tr="00C462B6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B278F0" w:rsidP="00200795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7C5D1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1DF03AC29D436B853104B51AE9FCD4"/>
          </w:placeholder>
          <w:dataBinding w:xpath="/ns0:DocumentInfo[1]/ns0:BaseInfo[1]/ns0:Recipient[1]" w:storeItemID="{4738A9B9-2B55-4F9B-BDE2-537C50C3CEE2}" w:prefixMappings="xmlns:ns0='http://lp/documentinfo/RK' "/>
          <w:text w:multiLine="1"/>
        </w:sdtPr>
        <w:sdtContent>
          <w:tc>
            <w:tcPr>
              <w:tcW w:w="3170" w:type="dxa"/>
            </w:tcPr>
            <w:p w:rsidR="007C5D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C5D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B278F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BF52F694C244399F90CE4AA7815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83EFD-A1CC-47DB-8634-43CB45C4ED51}"/>
      </w:docPartPr>
      <w:docPartBody>
        <w:p w:rsidR="00891222" w:rsidP="00051F63">
          <w:pPr>
            <w:pStyle w:val="4CBF52F694C244399F90CE4AA78159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D7CA274D0549228AE28898EC570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293B7-D249-40F3-B082-02A3BEFEBDF8}"/>
      </w:docPartPr>
      <w:docPartBody>
        <w:p w:rsidR="00891222" w:rsidP="00051F63">
          <w:pPr>
            <w:pStyle w:val="50D7CA274D0549228AE28898EC5701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1AD32F42774E16B2A055EE4B0E7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2FA4D-F0F6-4919-8A98-DF1D1599589B}"/>
      </w:docPartPr>
      <w:docPartBody>
        <w:p w:rsidR="00891222" w:rsidP="00051F63">
          <w:pPr>
            <w:pStyle w:val="CC1AD32F42774E16B2A055EE4B0E70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1DF03AC29D436B853104B51AE9F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7BF67-6CCD-46F0-9A99-DC6F0A84C069}"/>
      </w:docPartPr>
      <w:docPartBody>
        <w:p w:rsidR="00891222" w:rsidP="00051F63">
          <w:pPr>
            <w:pStyle w:val="8E1DF03AC29D436B853104B51AE9FC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8FD2E653FB4704A85E236F27022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55ACD-EE0F-41F1-9CA3-6EEDCAFA42A0}"/>
      </w:docPartPr>
      <w:docPartBody>
        <w:p w:rsidR="00891222" w:rsidP="00051F63">
          <w:pPr>
            <w:pStyle w:val="FB8FD2E653FB4704A85E236F2702287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18DF78D90CC4159BD5CC15E0462C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3ADF0-E325-41D6-B460-4D466C411080}"/>
      </w:docPartPr>
      <w:docPartBody>
        <w:p w:rsidR="00891222" w:rsidP="00051F63">
          <w:pPr>
            <w:pStyle w:val="318DF78D90CC4159BD5CC15E0462C1B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11E60704A3E42CC92BBF54B9663B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E30F2-C5EC-43DB-AFB5-9F15B5524034}"/>
      </w:docPartPr>
      <w:docPartBody>
        <w:p w:rsidR="00891222" w:rsidP="00051F63">
          <w:pPr>
            <w:pStyle w:val="E11E60704A3E42CC92BBF54B9663B98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FCC68DB0B0349018E6C1A01604BC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AB91B-0B1D-45F8-BB90-05B3AB45ECBF}"/>
      </w:docPartPr>
      <w:docPartBody>
        <w:p w:rsidR="00891222" w:rsidP="00051F63">
          <w:pPr>
            <w:pStyle w:val="8FCC68DB0B0349018E6C1A01604BC46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98545CB3AD84F008C3C291C0E1CA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FA494-1CA6-4D2C-9A01-8ABE74368E8F}"/>
      </w:docPartPr>
      <w:docPartBody>
        <w:p w:rsidR="00891222" w:rsidP="00051F63">
          <w:pPr>
            <w:pStyle w:val="898545CB3AD84F008C3C291C0E1CA5F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F63"/>
    <w:rPr>
      <w:noProof w:val="0"/>
      <w:color w:val="808080"/>
    </w:rPr>
  </w:style>
  <w:style w:type="paragraph" w:customStyle="1" w:styleId="4CBF52F694C244399F90CE4AA78159C0">
    <w:name w:val="4CBF52F694C244399F90CE4AA78159C0"/>
    <w:rsid w:val="00051F63"/>
  </w:style>
  <w:style w:type="paragraph" w:customStyle="1" w:styleId="8E1DF03AC29D436B853104B51AE9FCD4">
    <w:name w:val="8E1DF03AC29D436B853104B51AE9FCD4"/>
    <w:rsid w:val="00051F63"/>
  </w:style>
  <w:style w:type="paragraph" w:customStyle="1" w:styleId="50D7CA274D0549228AE28898EC57016A1">
    <w:name w:val="50D7CA274D0549228AE28898EC57016A1"/>
    <w:rsid w:val="00051F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1AD32F42774E16B2A055EE4B0E705E1">
    <w:name w:val="CC1AD32F42774E16B2A055EE4B0E705E1"/>
    <w:rsid w:val="00051F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8FD2E653FB4704A85E236F2702287D">
    <w:name w:val="FB8FD2E653FB4704A85E236F2702287D"/>
    <w:rsid w:val="00051F63"/>
  </w:style>
  <w:style w:type="paragraph" w:customStyle="1" w:styleId="318DF78D90CC4159BD5CC15E0462C1B7">
    <w:name w:val="318DF78D90CC4159BD5CC15E0462C1B7"/>
    <w:rsid w:val="00051F63"/>
  </w:style>
  <w:style w:type="paragraph" w:customStyle="1" w:styleId="E11E60704A3E42CC92BBF54B9663B98D">
    <w:name w:val="E11E60704A3E42CC92BBF54B9663B98D"/>
    <w:rsid w:val="00051F63"/>
  </w:style>
  <w:style w:type="paragraph" w:customStyle="1" w:styleId="8FCC68DB0B0349018E6C1A01604BC467">
    <w:name w:val="8FCC68DB0B0349018E6C1A01604BC467"/>
    <w:rsid w:val="00051F63"/>
  </w:style>
  <w:style w:type="paragraph" w:customStyle="1" w:styleId="898545CB3AD84F008C3C291C0E1CA5FD">
    <w:name w:val="898545CB3AD84F008C3C291C0E1CA5FD"/>
    <w:rsid w:val="00051F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2022-04-06T00:00:00</HeaderDate>
    <Office/>
    <Dnr>I2022/00809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6e61f391-67ae-4c34-b553-329edb688f25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A29D-C23A-4BB5-9401-1F57BB4D7289}"/>
</file>

<file path=customXml/itemProps2.xml><?xml version="1.0" encoding="utf-8"?>
<ds:datastoreItem xmlns:ds="http://schemas.openxmlformats.org/officeDocument/2006/customXml" ds:itemID="{A24F142A-2FD9-4502-8E23-6DFBBB1B873B}"/>
</file>

<file path=customXml/itemProps3.xml><?xml version="1.0" encoding="utf-8"?>
<ds:datastoreItem xmlns:ds="http://schemas.openxmlformats.org/officeDocument/2006/customXml" ds:itemID="{4738A9B9-2B55-4F9B-BDE2-537C50C3CEE2}"/>
</file>

<file path=customXml/itemProps4.xml><?xml version="1.0" encoding="utf-8"?>
<ds:datastoreItem xmlns:ds="http://schemas.openxmlformats.org/officeDocument/2006/customXml" ds:itemID="{62912BEC-2338-4BB7-957A-15324F596A9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1361 av Mikael Larsson (C) Statsbidrag till enskild väghållning.docx</dc:title>
  <cp:revision>2</cp:revision>
  <dcterms:created xsi:type="dcterms:W3CDTF">2022-04-05T05:43:00Z</dcterms:created>
  <dcterms:modified xsi:type="dcterms:W3CDTF">2022-04-05T05:43:00Z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