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42AAF0" w14:textId="6A4A436C" w:rsidR="00BE5EB7" w:rsidRPr="001A3F8C" w:rsidRDefault="00BE5EB7" w:rsidP="00AF26E9">
      <w:pPr>
        <w:pStyle w:val="Brdtext"/>
        <w:rPr>
          <w:rFonts w:asciiTheme="majorHAnsi" w:eastAsiaTheme="majorEastAsia" w:hAnsiTheme="majorHAnsi" w:cstheme="majorBidi"/>
          <w:kern w:val="28"/>
          <w:sz w:val="26"/>
          <w:szCs w:val="56"/>
        </w:rPr>
      </w:pPr>
      <w:r w:rsidRPr="00BE5EB7">
        <w:rPr>
          <w:rFonts w:asciiTheme="majorHAnsi" w:eastAsiaTheme="majorEastAsia" w:hAnsiTheme="majorHAnsi" w:cstheme="majorBidi"/>
          <w:kern w:val="28"/>
          <w:sz w:val="26"/>
          <w:szCs w:val="56"/>
        </w:rPr>
        <w:t xml:space="preserve">Svar på fråga 2020/21:2192 av Markus </w:t>
      </w:r>
      <w:proofErr w:type="spellStart"/>
      <w:r w:rsidRPr="00BE5EB7">
        <w:rPr>
          <w:rFonts w:asciiTheme="majorHAnsi" w:eastAsiaTheme="majorEastAsia" w:hAnsiTheme="majorHAnsi" w:cstheme="majorBidi"/>
          <w:kern w:val="28"/>
          <w:sz w:val="26"/>
          <w:szCs w:val="56"/>
        </w:rPr>
        <w:t>Wiechel</w:t>
      </w:r>
      <w:proofErr w:type="spellEnd"/>
      <w:r w:rsidRPr="00BE5EB7">
        <w:rPr>
          <w:rFonts w:asciiTheme="majorHAnsi" w:eastAsiaTheme="majorEastAsia" w:hAnsiTheme="majorHAnsi" w:cstheme="majorBidi"/>
          <w:kern w:val="28"/>
          <w:sz w:val="26"/>
          <w:szCs w:val="56"/>
        </w:rPr>
        <w:t xml:space="preserve"> (SD) Ett förbud mot antidemokratiska donationer</w:t>
      </w:r>
      <w:r w:rsidR="009555B7">
        <w:rPr>
          <w:rFonts w:asciiTheme="majorHAnsi" w:eastAsiaTheme="majorEastAsia" w:hAnsiTheme="majorHAnsi" w:cstheme="majorBidi"/>
          <w:kern w:val="28"/>
          <w:sz w:val="26"/>
          <w:szCs w:val="56"/>
        </w:rPr>
        <w:t>,</w:t>
      </w:r>
      <w:r w:rsidRPr="00BE5EB7">
        <w:rPr>
          <w:rFonts w:asciiTheme="majorHAnsi" w:eastAsiaTheme="majorEastAsia" w:hAnsiTheme="majorHAnsi" w:cstheme="majorBidi"/>
          <w:kern w:val="28"/>
          <w:sz w:val="26"/>
          <w:szCs w:val="56"/>
        </w:rPr>
        <w:t xml:space="preserve"> fråga 2020/21:2233 av Björn Söder </w:t>
      </w:r>
      <w:r w:rsidR="00F7031E">
        <w:rPr>
          <w:rFonts w:asciiTheme="majorHAnsi" w:eastAsiaTheme="majorEastAsia" w:hAnsiTheme="majorHAnsi" w:cstheme="majorBidi"/>
          <w:kern w:val="28"/>
          <w:sz w:val="26"/>
          <w:szCs w:val="56"/>
        </w:rPr>
        <w:t xml:space="preserve">(SD) </w:t>
      </w:r>
      <w:r w:rsidRPr="00BE5EB7">
        <w:rPr>
          <w:rFonts w:asciiTheme="majorHAnsi" w:eastAsiaTheme="majorEastAsia" w:hAnsiTheme="majorHAnsi" w:cstheme="majorBidi"/>
          <w:kern w:val="28"/>
          <w:sz w:val="26"/>
          <w:szCs w:val="56"/>
        </w:rPr>
        <w:t xml:space="preserve">Donationer till </w:t>
      </w:r>
      <w:r w:rsidRPr="001A3F8C">
        <w:rPr>
          <w:rFonts w:asciiTheme="majorHAnsi" w:eastAsiaTheme="majorEastAsia" w:hAnsiTheme="majorHAnsi" w:cstheme="majorBidi"/>
          <w:kern w:val="28"/>
          <w:sz w:val="26"/>
          <w:szCs w:val="56"/>
        </w:rPr>
        <w:t>moskéer</w:t>
      </w:r>
      <w:r w:rsidR="009555B7" w:rsidRPr="001A3F8C">
        <w:rPr>
          <w:rFonts w:asciiTheme="majorHAnsi" w:eastAsiaTheme="majorEastAsia" w:hAnsiTheme="majorHAnsi" w:cstheme="majorBidi"/>
          <w:kern w:val="28"/>
          <w:sz w:val="26"/>
          <w:szCs w:val="56"/>
        </w:rPr>
        <w:t xml:space="preserve"> och fråga 2020/21:2333 av </w:t>
      </w:r>
      <w:proofErr w:type="spellStart"/>
      <w:r w:rsidR="009555B7" w:rsidRPr="001A3F8C">
        <w:rPr>
          <w:rFonts w:asciiTheme="majorHAnsi" w:eastAsiaTheme="majorEastAsia" w:hAnsiTheme="majorHAnsi" w:cstheme="majorBidi"/>
          <w:kern w:val="28"/>
          <w:sz w:val="26"/>
          <w:szCs w:val="56"/>
        </w:rPr>
        <w:t>Marléne</w:t>
      </w:r>
      <w:proofErr w:type="spellEnd"/>
      <w:r w:rsidR="009555B7" w:rsidRPr="001A3F8C">
        <w:rPr>
          <w:rFonts w:asciiTheme="majorHAnsi" w:eastAsiaTheme="majorEastAsia" w:hAnsiTheme="majorHAnsi" w:cstheme="majorBidi"/>
          <w:kern w:val="28"/>
          <w:sz w:val="26"/>
          <w:szCs w:val="56"/>
        </w:rPr>
        <w:t xml:space="preserve"> Lund Kopparklint (M) Utländsk finansiering av islamistiska organisationer i Sverige</w:t>
      </w:r>
    </w:p>
    <w:p w14:paraId="3CAD6364" w14:textId="1D2E57F6" w:rsidR="00E354D1" w:rsidRDefault="00836D3B" w:rsidP="009555B7">
      <w:pPr>
        <w:pStyle w:val="Brdtext"/>
      </w:pPr>
      <w:r w:rsidRPr="001A3F8C">
        <w:t xml:space="preserve">Markus </w:t>
      </w:r>
      <w:proofErr w:type="spellStart"/>
      <w:r w:rsidRPr="001A3F8C">
        <w:t>Wiechel</w:t>
      </w:r>
      <w:proofErr w:type="spellEnd"/>
      <w:r w:rsidRPr="001A3F8C">
        <w:t xml:space="preserve"> har frågat mig vad som hindrar </w:t>
      </w:r>
      <w:r w:rsidR="001119BA" w:rsidRPr="001A3F8C">
        <w:t xml:space="preserve">mig </w:t>
      </w:r>
      <w:r w:rsidRPr="001A3F8C">
        <w:t xml:space="preserve">från att verka för en liknande lag som den danska lagen mot antidemokratiska donationer i Sverige och hur </w:t>
      </w:r>
      <w:r w:rsidR="00175D76" w:rsidRPr="001A3F8C">
        <w:t xml:space="preserve">jag </w:t>
      </w:r>
      <w:r w:rsidRPr="001A3F8C">
        <w:t xml:space="preserve">ser på det danska och österrikiska tillvägagångssättet. </w:t>
      </w:r>
      <w:r w:rsidR="000935B0" w:rsidRPr="001A3F8C">
        <w:t>B</w:t>
      </w:r>
      <w:r w:rsidR="00AF26E9" w:rsidRPr="001A3F8C">
        <w:t xml:space="preserve">jörn Söder </w:t>
      </w:r>
      <w:r w:rsidR="00BE5EB7" w:rsidRPr="001A3F8C">
        <w:t>har frågat mig</w:t>
      </w:r>
      <w:r w:rsidR="00AF26E9" w:rsidRPr="001A3F8C">
        <w:t xml:space="preserve"> om jag avser att ta initiativ till liknande lagstiftning som Danmark nu infört vad gäller donationer till moskéer, och om inte, varför.</w:t>
      </w:r>
      <w:r w:rsidR="009555B7" w:rsidRPr="001A3F8C">
        <w:t xml:space="preserve"> </w:t>
      </w:r>
      <w:proofErr w:type="spellStart"/>
      <w:r w:rsidR="009555B7" w:rsidRPr="001A3F8C">
        <w:t>Marléne</w:t>
      </w:r>
      <w:proofErr w:type="spellEnd"/>
      <w:r w:rsidR="009555B7" w:rsidRPr="001A3F8C">
        <w:t xml:space="preserve"> Lund Kopparklint har frågat mig vilka initiativ jag är beredd att ta för att förhindra att donationer går till moskéer som finansieras av länder och aktörer som anses motarbeta demokratin</w:t>
      </w:r>
      <w:r w:rsidR="00C85D6D">
        <w:t>.</w:t>
      </w:r>
    </w:p>
    <w:p w14:paraId="66D42179" w14:textId="6D8563E8" w:rsidR="007D705A" w:rsidRDefault="007D705A" w:rsidP="00AF26E9">
      <w:pPr>
        <w:pStyle w:val="Brdtext"/>
      </w:pPr>
      <w:r>
        <w:t xml:space="preserve">Inledningsvis får jag säga att det i dag lever tusentals </w:t>
      </w:r>
      <w:r w:rsidR="00B61E17">
        <w:t xml:space="preserve">människor </w:t>
      </w:r>
      <w:r>
        <w:t>med muslimsk bakgrund i Sverige. Det finns en stor variation av muslimska traditioner, inriktningar och organisationer representerade här. Sverige har sedan länge grundlagsskyddade opinionsfriheter som bland annat innefattar yttrandefrihet och religionsfrihet. Jag vill understryka att den våldsbejakande islamistiska extremismen utgör en minoritet i detta sammanhang.</w:t>
      </w:r>
    </w:p>
    <w:p w14:paraId="723EF37F" w14:textId="00D6AEC4" w:rsidR="00CC4D4B" w:rsidRDefault="000935B0" w:rsidP="007D705A">
      <w:r>
        <w:t>Med det sagt ser r</w:t>
      </w:r>
      <w:r w:rsidR="00AE77A8">
        <w:t xml:space="preserve">egeringen allvarligt på all verksamhet som kan understödja eller på annat sätt uppmuntra </w:t>
      </w:r>
      <w:r w:rsidR="007B5B46">
        <w:t xml:space="preserve">till </w:t>
      </w:r>
      <w:r w:rsidR="000E5E0F">
        <w:t xml:space="preserve">allvarlig </w:t>
      </w:r>
      <w:r w:rsidR="007B5B46">
        <w:t>brottslighet. Det gäller oavsett om den sker med religiösa förtecken eller inte.</w:t>
      </w:r>
      <w:r w:rsidR="007D705A">
        <w:t xml:space="preserve"> </w:t>
      </w:r>
    </w:p>
    <w:p w14:paraId="4D19C3D5" w14:textId="4B46FE97" w:rsidR="00B5728E" w:rsidRDefault="007B5B46" w:rsidP="00CC4D4B">
      <w:pPr>
        <w:pStyle w:val="Brdtext"/>
      </w:pPr>
      <w:r>
        <w:t xml:space="preserve">Därför </w:t>
      </w:r>
      <w:r w:rsidR="001E7A97">
        <w:t>ser jag också positivt på</w:t>
      </w:r>
      <w:r>
        <w:t xml:space="preserve"> det förslag </w:t>
      </w:r>
      <w:r w:rsidR="00B0585A">
        <w:t>till</w:t>
      </w:r>
      <w:r w:rsidR="001E7A97">
        <w:t xml:space="preserve"> grundlagsändring </w:t>
      </w:r>
      <w:r>
        <w:t xml:space="preserve">som </w:t>
      </w:r>
      <w:r w:rsidR="00B61E17">
        <w:t xml:space="preserve">i </w:t>
      </w:r>
      <w:r>
        <w:t xml:space="preserve">bred enighet </w:t>
      </w:r>
      <w:r w:rsidR="001E7A97">
        <w:t>har lämnats</w:t>
      </w:r>
      <w:r>
        <w:t xml:space="preserve"> av 20</w:t>
      </w:r>
      <w:r w:rsidR="001E7A97">
        <w:t>20</w:t>
      </w:r>
      <w:r>
        <w:t xml:space="preserve"> års grundlagskommitté och </w:t>
      </w:r>
      <w:r w:rsidR="001E7A97">
        <w:t>som ger utrymme för att</w:t>
      </w:r>
      <w:r w:rsidR="001E7A97" w:rsidRPr="001E7A97">
        <w:t xml:space="preserve"> i lag begränsa föreningsfriheten när det gäller sammanslutningar som ägnar sig åt eller understödjer terrorism</w:t>
      </w:r>
      <w:r w:rsidR="001E7A97">
        <w:t xml:space="preserve">. Regeringen har länge velat </w:t>
      </w:r>
      <w:r w:rsidR="00523059" w:rsidRPr="00523059">
        <w:lastRenderedPageBreak/>
        <w:t>kriminalisera deltagande i en terroristorganisation</w:t>
      </w:r>
      <w:r w:rsidR="001E7A97">
        <w:t xml:space="preserve">, vilket dock har hindrats av den nuvarande grundlagsregleringen. </w:t>
      </w:r>
      <w:r w:rsidR="008B1628" w:rsidRPr="008B1628">
        <w:t xml:space="preserve">När en grundlagsändring nu ser ut att komma till stånd avser regeringen att </w:t>
      </w:r>
      <w:r w:rsidR="00B61E17">
        <w:t>se över</w:t>
      </w:r>
      <w:r w:rsidR="008B1628" w:rsidRPr="008B1628">
        <w:t xml:space="preserve"> hur ett särskilt straffansvar för deltagande i en terroristorganisation kan utformas.</w:t>
      </w:r>
      <w:r w:rsidR="00503D96">
        <w:t xml:space="preserve"> </w:t>
      </w:r>
      <w:r w:rsidR="00E71B3C">
        <w:t xml:space="preserve">Målsättningen </w:t>
      </w:r>
      <w:r w:rsidR="00E71B3C" w:rsidRPr="00E71B3C">
        <w:t>är att ha en sådan lagstiftning på plats så snart som möjligt efter att en grundlagsändring genomförts.</w:t>
      </w:r>
    </w:p>
    <w:p w14:paraId="768E9411" w14:textId="710AF8CE" w:rsidR="00B61E17" w:rsidRDefault="002B406F" w:rsidP="002B406F">
      <w:pPr>
        <w:pStyle w:val="Brdtext"/>
      </w:pPr>
      <w:r>
        <w:t xml:space="preserve">För </w:t>
      </w:r>
      <w:r w:rsidR="006D5D28" w:rsidRPr="006D5D28">
        <w:t>regeringen</w:t>
      </w:r>
      <w:r>
        <w:t xml:space="preserve"> </w:t>
      </w:r>
      <w:r w:rsidR="00523059">
        <w:t>är</w:t>
      </w:r>
      <w:r>
        <w:t xml:space="preserve"> det </w:t>
      </w:r>
      <w:r w:rsidR="006D5D28" w:rsidRPr="006D5D28">
        <w:t>prioriter</w:t>
      </w:r>
      <w:r w:rsidR="00523059">
        <w:t>at</w:t>
      </w:r>
      <w:r w:rsidR="006D5D28" w:rsidRPr="006D5D28">
        <w:t xml:space="preserve"> att säkerställa att de statliga stöd som fördelas till olika organisationer går till verksamheter som är förenliga med samhällets grundläggande värderingar. </w:t>
      </w:r>
      <w:r w:rsidRPr="002B406F">
        <w:t xml:space="preserve">2018 tillsatte regeringen </w:t>
      </w:r>
      <w:r w:rsidR="006745C7">
        <w:t xml:space="preserve">även </w:t>
      </w:r>
      <w:r w:rsidRPr="002B406F">
        <w:t xml:space="preserve">en utredning för att se över demokrativillkoren och hur de tillämpas. Det betänkande som överlämnades till regeringen innehåller förslag till ett förtydligat och enhetligt demokrativillkor för den statliga bidragsgivningen till civilsamhällets organisationer. </w:t>
      </w:r>
    </w:p>
    <w:p w14:paraId="3C8108FE" w14:textId="609B351E" w:rsidR="002B406F" w:rsidRDefault="002B406F" w:rsidP="002B406F">
      <w:pPr>
        <w:pStyle w:val="Brdtext"/>
      </w:pPr>
      <w:r>
        <w:t>Sedan det under bere</w:t>
      </w:r>
      <w:r w:rsidRPr="002B406F">
        <w:t xml:space="preserve">dningen </w:t>
      </w:r>
      <w:r>
        <w:t xml:space="preserve">konstaterats </w:t>
      </w:r>
      <w:r w:rsidR="009C04AA">
        <w:t>ett</w:t>
      </w:r>
      <w:r>
        <w:t xml:space="preserve"> behov av kompletterande analyser har ytterligare en utredning tillsatts. </w:t>
      </w:r>
      <w:r w:rsidRPr="002B406F">
        <w:t>Regeringen avser att återkomma under mandatperioden med förslag om ett nytt förtydligat, rättssäkert och enhetligt demokrativillkor för den statliga bidragsgivningen</w:t>
      </w:r>
      <w:r w:rsidR="00FC701A">
        <w:t>.</w:t>
      </w:r>
      <w:r w:rsidR="009853F7">
        <w:t xml:space="preserve"> </w:t>
      </w:r>
      <w:r w:rsidR="006745C7" w:rsidRPr="006745C7">
        <w:t>Demokrativillkor finns i majoriteten av de förordningar som styr bidragsgivningen till det civila samhället. Samtidigt utvecklar vi kontrollen och uppföljningen. Det finns fall de senaste åren där myndigheter upptäckt missförhållanden och kunnat återkalla bidrag med stöd i befintliga villkor.</w:t>
      </w:r>
    </w:p>
    <w:p w14:paraId="04037ECB" w14:textId="51220798" w:rsidR="00B61E17" w:rsidRDefault="006745C7" w:rsidP="00503D96">
      <w:pPr>
        <w:pStyle w:val="Brdtext"/>
        <w:tabs>
          <w:tab w:val="clear" w:pos="5387"/>
          <w:tab w:val="left" w:pos="6180"/>
        </w:tabs>
      </w:pPr>
      <w:r w:rsidRPr="006745C7">
        <w:t xml:space="preserve">Det finns skäl att aktivt följa frågan om försök till utländsk påverkan på religiösa miljöer i Sverige. </w:t>
      </w:r>
      <w:r w:rsidR="00503D96">
        <w:t xml:space="preserve">Forskare vid Försvarshögskolan har </w:t>
      </w:r>
      <w:r w:rsidR="00855B4C" w:rsidRPr="00855B4C">
        <w:t>med finansiering från Myndigheten för samhällsskydd och beredskap</w:t>
      </w:r>
      <w:r w:rsidR="00503D96">
        <w:t xml:space="preserve"> </w:t>
      </w:r>
      <w:r w:rsidR="00503D96" w:rsidRPr="004B2EAB">
        <w:t xml:space="preserve">skrivit rapporten </w:t>
      </w:r>
      <w:r w:rsidR="00503D96" w:rsidRPr="00AA3F0C">
        <w:rPr>
          <w:i/>
          <w:iCs/>
        </w:rPr>
        <w:t xml:space="preserve">Mellan </w:t>
      </w:r>
      <w:proofErr w:type="spellStart"/>
      <w:r w:rsidR="00503D96" w:rsidRPr="00AA3F0C">
        <w:rPr>
          <w:i/>
          <w:iCs/>
        </w:rPr>
        <w:t>salafism</w:t>
      </w:r>
      <w:proofErr w:type="spellEnd"/>
      <w:r w:rsidR="00503D96" w:rsidRPr="00AA3F0C">
        <w:rPr>
          <w:i/>
          <w:iCs/>
        </w:rPr>
        <w:t xml:space="preserve"> och </w:t>
      </w:r>
      <w:proofErr w:type="spellStart"/>
      <w:r w:rsidR="00503D96" w:rsidRPr="00AA3F0C">
        <w:rPr>
          <w:i/>
          <w:iCs/>
        </w:rPr>
        <w:t>salafistisk</w:t>
      </w:r>
      <w:proofErr w:type="spellEnd"/>
      <w:r w:rsidR="00503D96" w:rsidRPr="00AA3F0C">
        <w:rPr>
          <w:i/>
          <w:iCs/>
        </w:rPr>
        <w:t xml:space="preserve"> jihadism - påverkan mot och utmaningar för det svenska samhället</w:t>
      </w:r>
      <w:r w:rsidR="00503D96">
        <w:t xml:space="preserve">. </w:t>
      </w:r>
      <w:r w:rsidR="00B61E17">
        <w:t xml:space="preserve">I rapporten konstateras bland annat att </w:t>
      </w:r>
      <w:r w:rsidR="006C7D59" w:rsidRPr="006C7D59">
        <w:t xml:space="preserve">det är tydligt att utländsk finansiering av moskéer, skolor, samt religiösa föreningar och stiftelser behöver granskas och studeras närmare och att finansiering i </w:t>
      </w:r>
      <w:proofErr w:type="spellStart"/>
      <w:r w:rsidR="006C7D59" w:rsidRPr="006C7D59">
        <w:t>salafistiska</w:t>
      </w:r>
      <w:proofErr w:type="spellEnd"/>
      <w:r w:rsidR="006C7D59" w:rsidRPr="006C7D59">
        <w:t xml:space="preserve"> och </w:t>
      </w:r>
      <w:proofErr w:type="spellStart"/>
      <w:r w:rsidR="006C7D59" w:rsidRPr="006C7D59">
        <w:t>salafist-jihadistiska</w:t>
      </w:r>
      <w:proofErr w:type="spellEnd"/>
      <w:r w:rsidR="006C7D59" w:rsidRPr="006C7D59">
        <w:t xml:space="preserve"> miljöer inom Sverige är ett </w:t>
      </w:r>
      <w:proofErr w:type="spellStart"/>
      <w:r w:rsidR="006C7D59" w:rsidRPr="006C7D59">
        <w:t>understuderat</w:t>
      </w:r>
      <w:proofErr w:type="spellEnd"/>
      <w:r w:rsidR="006C7D59" w:rsidRPr="006C7D59">
        <w:t xml:space="preserve"> fenomen.</w:t>
      </w:r>
    </w:p>
    <w:p w14:paraId="069EADA6" w14:textId="58ED02E6" w:rsidR="00E74C99" w:rsidRDefault="002A7423" w:rsidP="00503D96">
      <w:pPr>
        <w:pStyle w:val="Brdtext"/>
        <w:tabs>
          <w:tab w:val="clear" w:pos="5387"/>
          <w:tab w:val="left" w:pos="6180"/>
        </w:tabs>
      </w:pPr>
      <w:r w:rsidRPr="00340CCF">
        <w:t xml:space="preserve">Regeringen </w:t>
      </w:r>
      <w:r>
        <w:t xml:space="preserve">bevakar </w:t>
      </w:r>
      <w:r w:rsidRPr="00340CCF">
        <w:t xml:space="preserve">redovisningar av ytterligare forskningsprojekt om </w:t>
      </w:r>
      <w:r w:rsidRPr="00152044">
        <w:t xml:space="preserve">informationspåverkan i relation till den </w:t>
      </w:r>
      <w:proofErr w:type="spellStart"/>
      <w:r w:rsidRPr="00152044">
        <w:t>salafistiska</w:t>
      </w:r>
      <w:proofErr w:type="spellEnd"/>
      <w:r w:rsidRPr="00152044">
        <w:t xml:space="preserve"> miljön som kommer att slutföras under året. </w:t>
      </w:r>
    </w:p>
    <w:p w14:paraId="54F842B5" w14:textId="218A2073" w:rsidR="001119BA" w:rsidRPr="00AE7531" w:rsidRDefault="002A7423" w:rsidP="00503D96">
      <w:pPr>
        <w:pStyle w:val="Brdtext"/>
        <w:tabs>
          <w:tab w:val="clear" w:pos="5387"/>
          <w:tab w:val="left" w:pos="6180"/>
        </w:tabs>
        <w:rPr>
          <w:color w:val="FF0000"/>
        </w:rPr>
      </w:pPr>
      <w:r w:rsidRPr="00152044">
        <w:t xml:space="preserve">Regeringen </w:t>
      </w:r>
      <w:r w:rsidR="00815068" w:rsidRPr="00152044">
        <w:t xml:space="preserve">överväger </w:t>
      </w:r>
      <w:r w:rsidRPr="00152044">
        <w:t xml:space="preserve">ytterligare initiativ för att förebygga risken för otillbörlig påverkan på exempelvis trossamfund. </w:t>
      </w:r>
      <w:r w:rsidR="00AE7531" w:rsidRPr="00152044">
        <w:t xml:space="preserve">Regeringen ska därför inom </w:t>
      </w:r>
      <w:r w:rsidR="00AE7531" w:rsidRPr="00152044">
        <w:lastRenderedPageBreak/>
        <w:t xml:space="preserve">kort träffa </w:t>
      </w:r>
      <w:r w:rsidR="004022B0" w:rsidRPr="00152044">
        <w:t xml:space="preserve">forskare och </w:t>
      </w:r>
      <w:r w:rsidR="00AE7531" w:rsidRPr="00152044">
        <w:t xml:space="preserve">berörda myndigheter för att inhämta synpunkter och diskutera möjliga åtgärder. </w:t>
      </w:r>
    </w:p>
    <w:p w14:paraId="62253693" w14:textId="4FEE3FF0" w:rsidR="00836D3B" w:rsidRDefault="00836D3B" w:rsidP="006A12F1">
      <w:pPr>
        <w:pStyle w:val="Brdtext"/>
      </w:pPr>
      <w:r>
        <w:t xml:space="preserve">Stockholm den </w:t>
      </w:r>
      <w:sdt>
        <w:sdtPr>
          <w:id w:val="-1225218591"/>
          <w:placeholder>
            <w:docPart w:val="1A4A18A18AE34FB8BC3ADA918BAA3286"/>
          </w:placeholder>
          <w:dataBinding w:prefixMappings="xmlns:ns0='http://lp/documentinfo/RK' " w:xpath="/ns0:DocumentInfo[1]/ns0:BaseInfo[1]/ns0:HeaderDate[1]" w:storeItemID="{2C57F966-B8C9-4655-8B40-E7B457A47BBE}"/>
          <w:date w:fullDate="2021-04-01T00:00:00Z">
            <w:dateFormat w:val="d MMMM yyyy"/>
            <w:lid w:val="sv-SE"/>
            <w:storeMappedDataAs w:val="dateTime"/>
            <w:calendar w:val="gregorian"/>
          </w:date>
        </w:sdtPr>
        <w:sdtEndPr/>
        <w:sdtContent>
          <w:r w:rsidR="001A3F8C">
            <w:t>1 april 2021</w:t>
          </w:r>
        </w:sdtContent>
      </w:sdt>
    </w:p>
    <w:p w14:paraId="48AB85D6" w14:textId="77777777" w:rsidR="00836D3B" w:rsidRDefault="00836D3B" w:rsidP="004E7A8F">
      <w:pPr>
        <w:pStyle w:val="Brdtextutanavstnd"/>
      </w:pPr>
    </w:p>
    <w:p w14:paraId="0BD48D07" w14:textId="56AA6595" w:rsidR="00836D3B" w:rsidRPr="00DB48AB" w:rsidRDefault="00836D3B" w:rsidP="001A3F8C">
      <w:pPr>
        <w:pStyle w:val="Brdtext"/>
        <w:tabs>
          <w:tab w:val="clear" w:pos="3600"/>
          <w:tab w:val="clear" w:pos="5387"/>
          <w:tab w:val="left" w:pos="2310"/>
        </w:tabs>
      </w:pPr>
      <w:r>
        <w:t>Morgan Johansson</w:t>
      </w:r>
      <w:r w:rsidR="001A3F8C">
        <w:tab/>
      </w:r>
    </w:p>
    <w:sectPr w:rsidR="00836D3B"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F92142" w14:textId="77777777" w:rsidR="00B3682D" w:rsidRDefault="00B3682D" w:rsidP="00A87A54">
      <w:pPr>
        <w:spacing w:after="0" w:line="240" w:lineRule="auto"/>
      </w:pPr>
      <w:r>
        <w:separator/>
      </w:r>
    </w:p>
  </w:endnote>
  <w:endnote w:type="continuationSeparator" w:id="0">
    <w:p w14:paraId="04B4A0CC" w14:textId="77777777" w:rsidR="00B3682D" w:rsidRDefault="00B3682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F2BB0DF" w14:textId="77777777" w:rsidTr="006A26EC">
      <w:trPr>
        <w:trHeight w:val="227"/>
        <w:jc w:val="right"/>
      </w:trPr>
      <w:tc>
        <w:tcPr>
          <w:tcW w:w="708" w:type="dxa"/>
          <w:vAlign w:val="bottom"/>
        </w:tcPr>
        <w:p w14:paraId="04EACF9F"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3CA1B71" w14:textId="77777777" w:rsidTr="006A26EC">
      <w:trPr>
        <w:trHeight w:val="850"/>
        <w:jc w:val="right"/>
      </w:trPr>
      <w:tc>
        <w:tcPr>
          <w:tcW w:w="708" w:type="dxa"/>
          <w:vAlign w:val="bottom"/>
        </w:tcPr>
        <w:p w14:paraId="0A2D3800" w14:textId="77777777" w:rsidR="005606BC" w:rsidRPr="00347E11" w:rsidRDefault="005606BC" w:rsidP="005606BC">
          <w:pPr>
            <w:pStyle w:val="Sidfot"/>
            <w:spacing w:line="276" w:lineRule="auto"/>
            <w:jc w:val="right"/>
          </w:pPr>
        </w:p>
      </w:tc>
    </w:tr>
  </w:tbl>
  <w:p w14:paraId="7B8B5D71"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E80C0CE" w14:textId="77777777" w:rsidTr="001F4302">
      <w:trPr>
        <w:trHeight w:val="510"/>
      </w:trPr>
      <w:tc>
        <w:tcPr>
          <w:tcW w:w="8525" w:type="dxa"/>
          <w:gridSpan w:val="2"/>
          <w:vAlign w:val="bottom"/>
        </w:tcPr>
        <w:p w14:paraId="407DA070" w14:textId="77777777" w:rsidR="00347E11" w:rsidRPr="00347E11" w:rsidRDefault="00347E11" w:rsidP="00347E11">
          <w:pPr>
            <w:pStyle w:val="Sidfot"/>
            <w:rPr>
              <w:sz w:val="8"/>
            </w:rPr>
          </w:pPr>
        </w:p>
      </w:tc>
    </w:tr>
    <w:tr w:rsidR="00093408" w:rsidRPr="00EE3C0F" w14:paraId="34144B93" w14:textId="77777777" w:rsidTr="00C26068">
      <w:trPr>
        <w:trHeight w:val="227"/>
      </w:trPr>
      <w:tc>
        <w:tcPr>
          <w:tcW w:w="4074" w:type="dxa"/>
        </w:tcPr>
        <w:p w14:paraId="1C7169B1" w14:textId="77777777" w:rsidR="00347E11" w:rsidRPr="00F53AEA" w:rsidRDefault="00347E11" w:rsidP="00C26068">
          <w:pPr>
            <w:pStyle w:val="Sidfot"/>
            <w:spacing w:line="276" w:lineRule="auto"/>
          </w:pPr>
        </w:p>
      </w:tc>
      <w:tc>
        <w:tcPr>
          <w:tcW w:w="4451" w:type="dxa"/>
        </w:tcPr>
        <w:p w14:paraId="45F07062" w14:textId="77777777" w:rsidR="00093408" w:rsidRPr="00F53AEA" w:rsidRDefault="00093408" w:rsidP="00F53AEA">
          <w:pPr>
            <w:pStyle w:val="Sidfot"/>
            <w:spacing w:line="276" w:lineRule="auto"/>
          </w:pPr>
        </w:p>
      </w:tc>
    </w:tr>
  </w:tbl>
  <w:p w14:paraId="09A416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0D153E" w14:textId="77777777" w:rsidR="00B3682D" w:rsidRDefault="00B3682D" w:rsidP="00A87A54">
      <w:pPr>
        <w:spacing w:after="0" w:line="240" w:lineRule="auto"/>
      </w:pPr>
      <w:r>
        <w:separator/>
      </w:r>
    </w:p>
  </w:footnote>
  <w:footnote w:type="continuationSeparator" w:id="0">
    <w:p w14:paraId="556C90A5" w14:textId="77777777" w:rsidR="00B3682D" w:rsidRDefault="00B3682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6D3B" w14:paraId="511FC877" w14:textId="77777777" w:rsidTr="00C93EBA">
      <w:trPr>
        <w:trHeight w:val="227"/>
      </w:trPr>
      <w:tc>
        <w:tcPr>
          <w:tcW w:w="5534" w:type="dxa"/>
        </w:tcPr>
        <w:p w14:paraId="2E238053" w14:textId="77777777" w:rsidR="00836D3B" w:rsidRPr="007D73AB" w:rsidRDefault="00836D3B">
          <w:pPr>
            <w:pStyle w:val="Sidhuvud"/>
          </w:pPr>
        </w:p>
      </w:tc>
      <w:tc>
        <w:tcPr>
          <w:tcW w:w="3170" w:type="dxa"/>
          <w:vAlign w:val="bottom"/>
        </w:tcPr>
        <w:p w14:paraId="22FEB4A4" w14:textId="77777777" w:rsidR="00836D3B" w:rsidRPr="007D73AB" w:rsidRDefault="00836D3B" w:rsidP="00340DE0">
          <w:pPr>
            <w:pStyle w:val="Sidhuvud"/>
          </w:pPr>
        </w:p>
      </w:tc>
      <w:tc>
        <w:tcPr>
          <w:tcW w:w="1134" w:type="dxa"/>
        </w:tcPr>
        <w:p w14:paraId="2064ABCE" w14:textId="77777777" w:rsidR="00836D3B" w:rsidRDefault="00836D3B" w:rsidP="005A703A">
          <w:pPr>
            <w:pStyle w:val="Sidhuvud"/>
          </w:pPr>
        </w:p>
      </w:tc>
    </w:tr>
    <w:tr w:rsidR="00836D3B" w14:paraId="283AE53A" w14:textId="77777777" w:rsidTr="00C93EBA">
      <w:trPr>
        <w:trHeight w:val="1928"/>
      </w:trPr>
      <w:tc>
        <w:tcPr>
          <w:tcW w:w="5534" w:type="dxa"/>
        </w:tcPr>
        <w:p w14:paraId="4B5A53C6" w14:textId="77777777" w:rsidR="00836D3B" w:rsidRPr="00340DE0" w:rsidRDefault="00836D3B" w:rsidP="00340DE0">
          <w:pPr>
            <w:pStyle w:val="Sidhuvud"/>
          </w:pPr>
          <w:r>
            <w:rPr>
              <w:noProof/>
            </w:rPr>
            <w:drawing>
              <wp:inline distT="0" distB="0" distL="0" distR="0" wp14:anchorId="0A9F4267" wp14:editId="1AC31DB8">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34CA4E6" w14:textId="77777777" w:rsidR="00836D3B" w:rsidRPr="001A3F8C" w:rsidRDefault="00836D3B" w:rsidP="00EE3C0F">
          <w:pPr>
            <w:pStyle w:val="Sidhuvud"/>
            <w:rPr>
              <w:b/>
            </w:rPr>
          </w:pPr>
        </w:p>
        <w:p w14:paraId="0E5F00D2" w14:textId="77777777" w:rsidR="00836D3B" w:rsidRPr="001A3F8C" w:rsidRDefault="00836D3B" w:rsidP="00EE3C0F">
          <w:pPr>
            <w:pStyle w:val="Sidhuvud"/>
          </w:pPr>
        </w:p>
        <w:p w14:paraId="6DAF3607" w14:textId="77777777" w:rsidR="00836D3B" w:rsidRPr="001A3F8C" w:rsidRDefault="00836D3B" w:rsidP="00EE3C0F">
          <w:pPr>
            <w:pStyle w:val="Sidhuvud"/>
          </w:pPr>
        </w:p>
        <w:p w14:paraId="75B89E28" w14:textId="77777777" w:rsidR="00836D3B" w:rsidRPr="001A3F8C" w:rsidRDefault="00836D3B" w:rsidP="00EE3C0F">
          <w:pPr>
            <w:pStyle w:val="Sidhuvud"/>
          </w:pPr>
        </w:p>
        <w:sdt>
          <w:sdtPr>
            <w:alias w:val="Dnr"/>
            <w:tag w:val="ccRKShow_Dnr"/>
            <w:id w:val="-829283628"/>
            <w:placeholder>
              <w:docPart w:val="DB4D0758DDF64EE0A78CABE3DDD3A359"/>
            </w:placeholder>
            <w:dataBinding w:prefixMappings="xmlns:ns0='http://lp/documentinfo/RK' " w:xpath="/ns0:DocumentInfo[1]/ns0:BaseInfo[1]/ns0:Dnr[1]" w:storeItemID="{2C57F966-B8C9-4655-8B40-E7B457A47BBE}"/>
            <w:text/>
          </w:sdtPr>
          <w:sdtEndPr/>
          <w:sdtContent>
            <w:p w14:paraId="469848DC" w14:textId="27C9E897" w:rsidR="00836D3B" w:rsidRPr="001A3F8C" w:rsidRDefault="00072E74" w:rsidP="00EE3C0F">
              <w:pPr>
                <w:pStyle w:val="Sidhuvud"/>
              </w:pPr>
              <w:r w:rsidRPr="001A3F8C">
                <w:t>Ju2021/</w:t>
              </w:r>
              <w:r w:rsidR="00BF1427" w:rsidRPr="001A3F8C">
                <w:t>01183</w:t>
              </w:r>
            </w:p>
          </w:sdtContent>
        </w:sdt>
        <w:sdt>
          <w:sdtPr>
            <w:alias w:val="DocNumber"/>
            <w:tag w:val="DocNumber"/>
            <w:id w:val="1726028884"/>
            <w:placeholder>
              <w:docPart w:val="A481D8125C8B461D8BD295235068B8F9"/>
            </w:placeholder>
            <w:dataBinding w:prefixMappings="xmlns:ns0='http://lp/documentinfo/RK' " w:xpath="/ns0:DocumentInfo[1]/ns0:BaseInfo[1]/ns0:DocNumber[1]" w:storeItemID="{2C57F966-B8C9-4655-8B40-E7B457A47BBE}"/>
            <w:text/>
          </w:sdtPr>
          <w:sdtEndPr/>
          <w:sdtContent>
            <w:p w14:paraId="5B300227" w14:textId="07ECBCB4" w:rsidR="00836D3B" w:rsidRPr="001A3F8C" w:rsidRDefault="00072E74" w:rsidP="00EE3C0F">
              <w:pPr>
                <w:pStyle w:val="Sidhuvud"/>
              </w:pPr>
              <w:r w:rsidRPr="001A3F8C">
                <w:t>Ju2021/0</w:t>
              </w:r>
              <w:r w:rsidR="00BF1427" w:rsidRPr="001A3F8C">
                <w:t>1216</w:t>
              </w:r>
            </w:p>
          </w:sdtContent>
        </w:sdt>
        <w:p w14:paraId="5BCF7107" w14:textId="33E5B695" w:rsidR="00836D3B" w:rsidRPr="001A3F8C" w:rsidRDefault="009555B7" w:rsidP="00EE3C0F">
          <w:pPr>
            <w:pStyle w:val="Sidhuvud"/>
          </w:pPr>
          <w:r w:rsidRPr="001A3F8C">
            <w:t>Ju2021</w:t>
          </w:r>
          <w:r w:rsidR="001A3F8C" w:rsidRPr="001A3F8C">
            <w:t>/01372</w:t>
          </w:r>
        </w:p>
      </w:tc>
      <w:tc>
        <w:tcPr>
          <w:tcW w:w="1134" w:type="dxa"/>
        </w:tcPr>
        <w:p w14:paraId="402FF1BC" w14:textId="77777777" w:rsidR="00836D3B" w:rsidRDefault="00836D3B" w:rsidP="0094502D">
          <w:pPr>
            <w:pStyle w:val="Sidhuvud"/>
          </w:pPr>
        </w:p>
        <w:p w14:paraId="0A598B1F" w14:textId="77777777" w:rsidR="00836D3B" w:rsidRPr="0094502D" w:rsidRDefault="00836D3B" w:rsidP="00EC71A6">
          <w:pPr>
            <w:pStyle w:val="Sidhuvud"/>
          </w:pPr>
        </w:p>
      </w:tc>
    </w:tr>
    <w:tr w:rsidR="00836D3B" w14:paraId="5C65C949" w14:textId="77777777" w:rsidTr="00C93EBA">
      <w:trPr>
        <w:trHeight w:val="2268"/>
      </w:trPr>
      <w:sdt>
        <w:sdtPr>
          <w:rPr>
            <w:b/>
          </w:rPr>
          <w:alias w:val="SenderText"/>
          <w:tag w:val="ccRKShow_SenderText"/>
          <w:id w:val="1374046025"/>
          <w:placeholder>
            <w:docPart w:val="DD8A9B010EBC4613B33A2E9FB307E38A"/>
          </w:placeholder>
        </w:sdtPr>
        <w:sdtEndPr>
          <w:rPr>
            <w:b w:val="0"/>
          </w:rPr>
        </w:sdtEndPr>
        <w:sdtContent>
          <w:tc>
            <w:tcPr>
              <w:tcW w:w="5534" w:type="dxa"/>
              <w:tcMar>
                <w:right w:w="1134" w:type="dxa"/>
              </w:tcMar>
            </w:tcPr>
            <w:p w14:paraId="73A936FF" w14:textId="77777777" w:rsidR="00836D3B" w:rsidRPr="00836D3B" w:rsidRDefault="00836D3B" w:rsidP="00340DE0">
              <w:pPr>
                <w:pStyle w:val="Sidhuvud"/>
                <w:rPr>
                  <w:b/>
                </w:rPr>
              </w:pPr>
              <w:r w:rsidRPr="00836D3B">
                <w:rPr>
                  <w:b/>
                </w:rPr>
                <w:t>Justitiedepartementet</w:t>
              </w:r>
            </w:p>
            <w:p w14:paraId="7ECA91FA" w14:textId="77777777" w:rsidR="00B30D0D" w:rsidRDefault="00836D3B" w:rsidP="00340DE0">
              <w:pPr>
                <w:pStyle w:val="Sidhuvud"/>
              </w:pPr>
              <w:r w:rsidRPr="00836D3B">
                <w:t>Justitie- och migrationsministern</w:t>
              </w:r>
            </w:p>
            <w:p w14:paraId="41AA5CFF" w14:textId="77777777" w:rsidR="00B30D0D" w:rsidRDefault="00B30D0D" w:rsidP="00340DE0">
              <w:pPr>
                <w:pStyle w:val="Sidhuvud"/>
              </w:pPr>
            </w:p>
            <w:p w14:paraId="7678A80D" w14:textId="364ED772" w:rsidR="00836D3B" w:rsidRPr="00340DE0" w:rsidRDefault="00836D3B" w:rsidP="00B30D0D">
              <w:pPr>
                <w:pStyle w:val="Sidhuvud"/>
              </w:pPr>
            </w:p>
          </w:tc>
        </w:sdtContent>
      </w:sdt>
      <w:sdt>
        <w:sdtPr>
          <w:alias w:val="Recipient"/>
          <w:tag w:val="ccRKShow_Recipient"/>
          <w:id w:val="-28344517"/>
          <w:placeholder>
            <w:docPart w:val="B006D9976535403B9D45F5BF487A08E5"/>
          </w:placeholder>
          <w:dataBinding w:prefixMappings="xmlns:ns0='http://lp/documentinfo/RK' " w:xpath="/ns0:DocumentInfo[1]/ns0:BaseInfo[1]/ns0:Recipient[1]" w:storeItemID="{2C57F966-B8C9-4655-8B40-E7B457A47BBE}"/>
          <w:text w:multiLine="1"/>
        </w:sdtPr>
        <w:sdtEndPr/>
        <w:sdtContent>
          <w:tc>
            <w:tcPr>
              <w:tcW w:w="3170" w:type="dxa"/>
            </w:tcPr>
            <w:p w14:paraId="0DD3ED97" w14:textId="77777777" w:rsidR="00836D3B" w:rsidRDefault="00836D3B" w:rsidP="00547B89">
              <w:pPr>
                <w:pStyle w:val="Sidhuvud"/>
              </w:pPr>
              <w:r>
                <w:t>Till riksdagen</w:t>
              </w:r>
            </w:p>
          </w:tc>
        </w:sdtContent>
      </w:sdt>
      <w:tc>
        <w:tcPr>
          <w:tcW w:w="1134" w:type="dxa"/>
        </w:tcPr>
        <w:p w14:paraId="164E7EDE" w14:textId="77777777" w:rsidR="00836D3B" w:rsidRDefault="00836D3B" w:rsidP="003E6020">
          <w:pPr>
            <w:pStyle w:val="Sidhuvud"/>
          </w:pPr>
        </w:p>
      </w:tc>
    </w:tr>
  </w:tbl>
  <w:p w14:paraId="47E7F007"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3B"/>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E74"/>
    <w:rsid w:val="00072FFC"/>
    <w:rsid w:val="00073B75"/>
    <w:rsid w:val="000757FC"/>
    <w:rsid w:val="00076667"/>
    <w:rsid w:val="00080631"/>
    <w:rsid w:val="00082374"/>
    <w:rsid w:val="000862E0"/>
    <w:rsid w:val="000873C3"/>
    <w:rsid w:val="00093408"/>
    <w:rsid w:val="000935B0"/>
    <w:rsid w:val="00093BBF"/>
    <w:rsid w:val="0009435C"/>
    <w:rsid w:val="000A0813"/>
    <w:rsid w:val="000A13CA"/>
    <w:rsid w:val="000A456A"/>
    <w:rsid w:val="000A5E43"/>
    <w:rsid w:val="000B56A9"/>
    <w:rsid w:val="000C61D1"/>
    <w:rsid w:val="000D31A9"/>
    <w:rsid w:val="000D370F"/>
    <w:rsid w:val="000D5449"/>
    <w:rsid w:val="000D7110"/>
    <w:rsid w:val="000E12D9"/>
    <w:rsid w:val="000E431B"/>
    <w:rsid w:val="000E59A9"/>
    <w:rsid w:val="000E5E0F"/>
    <w:rsid w:val="000E638A"/>
    <w:rsid w:val="000E6472"/>
    <w:rsid w:val="000F00B8"/>
    <w:rsid w:val="000F1EA7"/>
    <w:rsid w:val="000F2084"/>
    <w:rsid w:val="000F2A8A"/>
    <w:rsid w:val="000F3A92"/>
    <w:rsid w:val="000F6462"/>
    <w:rsid w:val="00101DE6"/>
    <w:rsid w:val="001055DA"/>
    <w:rsid w:val="00106F29"/>
    <w:rsid w:val="001119BA"/>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2044"/>
    <w:rsid w:val="0016294F"/>
    <w:rsid w:val="00164463"/>
    <w:rsid w:val="00165B7E"/>
    <w:rsid w:val="00167FA8"/>
    <w:rsid w:val="0017099B"/>
    <w:rsid w:val="00170CE4"/>
    <w:rsid w:val="00170E3E"/>
    <w:rsid w:val="0017300E"/>
    <w:rsid w:val="00173126"/>
    <w:rsid w:val="00175D7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3F8C"/>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E7A97"/>
    <w:rsid w:val="001F0629"/>
    <w:rsid w:val="001F0736"/>
    <w:rsid w:val="001F4302"/>
    <w:rsid w:val="001F50BE"/>
    <w:rsid w:val="001F525B"/>
    <w:rsid w:val="001F6BBE"/>
    <w:rsid w:val="00201498"/>
    <w:rsid w:val="00204079"/>
    <w:rsid w:val="002102FD"/>
    <w:rsid w:val="002116FE"/>
    <w:rsid w:val="00211B4E"/>
    <w:rsid w:val="00213204"/>
    <w:rsid w:val="00213258"/>
    <w:rsid w:val="00214632"/>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A7423"/>
    <w:rsid w:val="002B00E5"/>
    <w:rsid w:val="002B406F"/>
    <w:rsid w:val="002B6849"/>
    <w:rsid w:val="002C1D37"/>
    <w:rsid w:val="002C2A30"/>
    <w:rsid w:val="002C4348"/>
    <w:rsid w:val="002C476F"/>
    <w:rsid w:val="002C5B48"/>
    <w:rsid w:val="002D014F"/>
    <w:rsid w:val="002D2647"/>
    <w:rsid w:val="002D3FFE"/>
    <w:rsid w:val="002D4298"/>
    <w:rsid w:val="002D4829"/>
    <w:rsid w:val="002D6541"/>
    <w:rsid w:val="002E150B"/>
    <w:rsid w:val="002E2C89"/>
    <w:rsid w:val="002E3609"/>
    <w:rsid w:val="002E4D3F"/>
    <w:rsid w:val="002E5668"/>
    <w:rsid w:val="002E61A5"/>
    <w:rsid w:val="002F3675"/>
    <w:rsid w:val="002F59E0"/>
    <w:rsid w:val="002F66A6"/>
    <w:rsid w:val="00300342"/>
    <w:rsid w:val="00304401"/>
    <w:rsid w:val="003050DB"/>
    <w:rsid w:val="0030769A"/>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22B0"/>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0AEC"/>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3D96"/>
    <w:rsid w:val="00505905"/>
    <w:rsid w:val="00511A1B"/>
    <w:rsid w:val="00511A68"/>
    <w:rsid w:val="005121C0"/>
    <w:rsid w:val="00513E7D"/>
    <w:rsid w:val="00514A67"/>
    <w:rsid w:val="00520A46"/>
    <w:rsid w:val="00521192"/>
    <w:rsid w:val="0052127C"/>
    <w:rsid w:val="00523059"/>
    <w:rsid w:val="00526AEB"/>
    <w:rsid w:val="005302E0"/>
    <w:rsid w:val="00544472"/>
    <w:rsid w:val="00544738"/>
    <w:rsid w:val="005456E4"/>
    <w:rsid w:val="00547B89"/>
    <w:rsid w:val="00551027"/>
    <w:rsid w:val="005568AF"/>
    <w:rsid w:val="00556AF5"/>
    <w:rsid w:val="005606BC"/>
    <w:rsid w:val="00563E73"/>
    <w:rsid w:val="0056426C"/>
    <w:rsid w:val="00564F60"/>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D521E"/>
    <w:rsid w:val="005E2F29"/>
    <w:rsid w:val="005E400D"/>
    <w:rsid w:val="005E49D4"/>
    <w:rsid w:val="005E4E79"/>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0F09"/>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5C7"/>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C7D59"/>
    <w:rsid w:val="006D2998"/>
    <w:rsid w:val="006D3188"/>
    <w:rsid w:val="006D5159"/>
    <w:rsid w:val="006D5D28"/>
    <w:rsid w:val="006D6779"/>
    <w:rsid w:val="006E08FC"/>
    <w:rsid w:val="006F2588"/>
    <w:rsid w:val="00710A6C"/>
    <w:rsid w:val="00710D98"/>
    <w:rsid w:val="00711CE9"/>
    <w:rsid w:val="00712266"/>
    <w:rsid w:val="00712593"/>
    <w:rsid w:val="00712D82"/>
    <w:rsid w:val="00716E22"/>
    <w:rsid w:val="007171AB"/>
    <w:rsid w:val="007213D0"/>
    <w:rsid w:val="007219C0"/>
    <w:rsid w:val="00726A59"/>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5B46"/>
    <w:rsid w:val="007C44FF"/>
    <w:rsid w:val="007C6456"/>
    <w:rsid w:val="007C7BDB"/>
    <w:rsid w:val="007D2FF5"/>
    <w:rsid w:val="007D4BCF"/>
    <w:rsid w:val="007D705A"/>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68"/>
    <w:rsid w:val="008150A6"/>
    <w:rsid w:val="00815A8F"/>
    <w:rsid w:val="00817098"/>
    <w:rsid w:val="008178E6"/>
    <w:rsid w:val="0082249C"/>
    <w:rsid w:val="00824CCE"/>
    <w:rsid w:val="00830B7B"/>
    <w:rsid w:val="00832661"/>
    <w:rsid w:val="008349AA"/>
    <w:rsid w:val="00836D3B"/>
    <w:rsid w:val="008375D5"/>
    <w:rsid w:val="00841486"/>
    <w:rsid w:val="00842BC9"/>
    <w:rsid w:val="008431AF"/>
    <w:rsid w:val="0084476E"/>
    <w:rsid w:val="00845137"/>
    <w:rsid w:val="00845B9F"/>
    <w:rsid w:val="008504F6"/>
    <w:rsid w:val="0085240E"/>
    <w:rsid w:val="00852484"/>
    <w:rsid w:val="00855B4C"/>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1628"/>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17523"/>
    <w:rsid w:val="009279B2"/>
    <w:rsid w:val="00935814"/>
    <w:rsid w:val="0094502D"/>
    <w:rsid w:val="00946561"/>
    <w:rsid w:val="00946B39"/>
    <w:rsid w:val="00947013"/>
    <w:rsid w:val="0095062C"/>
    <w:rsid w:val="009555B7"/>
    <w:rsid w:val="00956EA9"/>
    <w:rsid w:val="00966E40"/>
    <w:rsid w:val="00971BC4"/>
    <w:rsid w:val="00973084"/>
    <w:rsid w:val="00973422"/>
    <w:rsid w:val="009736A3"/>
    <w:rsid w:val="00973CBD"/>
    <w:rsid w:val="00974520"/>
    <w:rsid w:val="00974B59"/>
    <w:rsid w:val="00975341"/>
    <w:rsid w:val="0097653D"/>
    <w:rsid w:val="00984EA2"/>
    <w:rsid w:val="009853F7"/>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04AA"/>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9F5C6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13CD"/>
    <w:rsid w:val="00AE7531"/>
    <w:rsid w:val="00AE77A8"/>
    <w:rsid w:val="00AE77EB"/>
    <w:rsid w:val="00AE7BD8"/>
    <w:rsid w:val="00AE7D02"/>
    <w:rsid w:val="00AF0BB7"/>
    <w:rsid w:val="00AF0BDE"/>
    <w:rsid w:val="00AF0EDE"/>
    <w:rsid w:val="00AF26E9"/>
    <w:rsid w:val="00AF36DC"/>
    <w:rsid w:val="00AF4853"/>
    <w:rsid w:val="00AF53B9"/>
    <w:rsid w:val="00B00702"/>
    <w:rsid w:val="00B0110B"/>
    <w:rsid w:val="00B0234E"/>
    <w:rsid w:val="00B0585A"/>
    <w:rsid w:val="00B06751"/>
    <w:rsid w:val="00B07931"/>
    <w:rsid w:val="00B13241"/>
    <w:rsid w:val="00B13699"/>
    <w:rsid w:val="00B149E2"/>
    <w:rsid w:val="00B2131A"/>
    <w:rsid w:val="00B2169D"/>
    <w:rsid w:val="00B21CBB"/>
    <w:rsid w:val="00B2606D"/>
    <w:rsid w:val="00B263C0"/>
    <w:rsid w:val="00B30D0D"/>
    <w:rsid w:val="00B316CA"/>
    <w:rsid w:val="00B31BFB"/>
    <w:rsid w:val="00B3528F"/>
    <w:rsid w:val="00B357AB"/>
    <w:rsid w:val="00B3682D"/>
    <w:rsid w:val="00B41704"/>
    <w:rsid w:val="00B41F72"/>
    <w:rsid w:val="00B44E90"/>
    <w:rsid w:val="00B45324"/>
    <w:rsid w:val="00B47018"/>
    <w:rsid w:val="00B47956"/>
    <w:rsid w:val="00B50F49"/>
    <w:rsid w:val="00B517E1"/>
    <w:rsid w:val="00B556E8"/>
    <w:rsid w:val="00B55E70"/>
    <w:rsid w:val="00B5728E"/>
    <w:rsid w:val="00B60238"/>
    <w:rsid w:val="00B61E17"/>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EB7"/>
    <w:rsid w:val="00BE62F6"/>
    <w:rsid w:val="00BE638E"/>
    <w:rsid w:val="00BF1427"/>
    <w:rsid w:val="00BF27B2"/>
    <w:rsid w:val="00BF4F06"/>
    <w:rsid w:val="00BF534E"/>
    <w:rsid w:val="00BF5717"/>
    <w:rsid w:val="00BF5C91"/>
    <w:rsid w:val="00BF66D2"/>
    <w:rsid w:val="00C01585"/>
    <w:rsid w:val="00C0764A"/>
    <w:rsid w:val="00C10D1B"/>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590"/>
    <w:rsid w:val="00C63EC4"/>
    <w:rsid w:val="00C64CD9"/>
    <w:rsid w:val="00C670F8"/>
    <w:rsid w:val="00C6780B"/>
    <w:rsid w:val="00C73A90"/>
    <w:rsid w:val="00C76D49"/>
    <w:rsid w:val="00C80AD4"/>
    <w:rsid w:val="00C80B5E"/>
    <w:rsid w:val="00C82055"/>
    <w:rsid w:val="00C85D6D"/>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58E9"/>
    <w:rsid w:val="00CB6A8A"/>
    <w:rsid w:val="00CB6EDE"/>
    <w:rsid w:val="00CC41BA"/>
    <w:rsid w:val="00CC4D4B"/>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A7E68"/>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54D1"/>
    <w:rsid w:val="00E37922"/>
    <w:rsid w:val="00E406DF"/>
    <w:rsid w:val="00E415D3"/>
    <w:rsid w:val="00E469E4"/>
    <w:rsid w:val="00E475C3"/>
    <w:rsid w:val="00E509B0"/>
    <w:rsid w:val="00E50B11"/>
    <w:rsid w:val="00E54246"/>
    <w:rsid w:val="00E55D8E"/>
    <w:rsid w:val="00E6641E"/>
    <w:rsid w:val="00E66F18"/>
    <w:rsid w:val="00E70856"/>
    <w:rsid w:val="00E71B3C"/>
    <w:rsid w:val="00E727DE"/>
    <w:rsid w:val="00E74A30"/>
    <w:rsid w:val="00E74C99"/>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4EE"/>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3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01A"/>
    <w:rsid w:val="00FC7600"/>
    <w:rsid w:val="00FD0B7B"/>
    <w:rsid w:val="00FD1A46"/>
    <w:rsid w:val="00FD4C08"/>
    <w:rsid w:val="00FE1DCC"/>
    <w:rsid w:val="00FE1DD4"/>
    <w:rsid w:val="00FE2B19"/>
    <w:rsid w:val="00FE3C3E"/>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A3CDA79"/>
  <w15:docId w15:val="{C32CE10F-3A08-4F28-9029-AB13E5E9F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4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B4D0758DDF64EE0A78CABE3DDD3A359"/>
        <w:category>
          <w:name w:val="Allmänt"/>
          <w:gallery w:val="placeholder"/>
        </w:category>
        <w:types>
          <w:type w:val="bbPlcHdr"/>
        </w:types>
        <w:behaviors>
          <w:behavior w:val="content"/>
        </w:behaviors>
        <w:guid w:val="{4A276325-5115-40C7-8844-C204B215FA19}"/>
      </w:docPartPr>
      <w:docPartBody>
        <w:p w:rsidR="009468A8" w:rsidRDefault="004376D8" w:rsidP="004376D8">
          <w:pPr>
            <w:pStyle w:val="DB4D0758DDF64EE0A78CABE3DDD3A359"/>
          </w:pPr>
          <w:r>
            <w:rPr>
              <w:rStyle w:val="Platshllartext"/>
            </w:rPr>
            <w:t xml:space="preserve"> </w:t>
          </w:r>
        </w:p>
      </w:docPartBody>
    </w:docPart>
    <w:docPart>
      <w:docPartPr>
        <w:name w:val="A481D8125C8B461D8BD295235068B8F9"/>
        <w:category>
          <w:name w:val="Allmänt"/>
          <w:gallery w:val="placeholder"/>
        </w:category>
        <w:types>
          <w:type w:val="bbPlcHdr"/>
        </w:types>
        <w:behaviors>
          <w:behavior w:val="content"/>
        </w:behaviors>
        <w:guid w:val="{3C3DD011-49DA-4EBD-9D59-C237EBAB2D6F}"/>
      </w:docPartPr>
      <w:docPartBody>
        <w:p w:rsidR="009468A8" w:rsidRDefault="004376D8" w:rsidP="004376D8">
          <w:pPr>
            <w:pStyle w:val="A481D8125C8B461D8BD295235068B8F91"/>
          </w:pPr>
          <w:r>
            <w:rPr>
              <w:rStyle w:val="Platshllartext"/>
            </w:rPr>
            <w:t xml:space="preserve"> </w:t>
          </w:r>
        </w:p>
      </w:docPartBody>
    </w:docPart>
    <w:docPart>
      <w:docPartPr>
        <w:name w:val="DD8A9B010EBC4613B33A2E9FB307E38A"/>
        <w:category>
          <w:name w:val="Allmänt"/>
          <w:gallery w:val="placeholder"/>
        </w:category>
        <w:types>
          <w:type w:val="bbPlcHdr"/>
        </w:types>
        <w:behaviors>
          <w:behavior w:val="content"/>
        </w:behaviors>
        <w:guid w:val="{83B206C0-2659-4AE1-8737-9CEFA2486485}"/>
      </w:docPartPr>
      <w:docPartBody>
        <w:p w:rsidR="009468A8" w:rsidRDefault="004376D8" w:rsidP="004376D8">
          <w:pPr>
            <w:pStyle w:val="DD8A9B010EBC4613B33A2E9FB307E38A1"/>
          </w:pPr>
          <w:r>
            <w:rPr>
              <w:rStyle w:val="Platshllartext"/>
            </w:rPr>
            <w:t xml:space="preserve"> </w:t>
          </w:r>
        </w:p>
      </w:docPartBody>
    </w:docPart>
    <w:docPart>
      <w:docPartPr>
        <w:name w:val="B006D9976535403B9D45F5BF487A08E5"/>
        <w:category>
          <w:name w:val="Allmänt"/>
          <w:gallery w:val="placeholder"/>
        </w:category>
        <w:types>
          <w:type w:val="bbPlcHdr"/>
        </w:types>
        <w:behaviors>
          <w:behavior w:val="content"/>
        </w:behaviors>
        <w:guid w:val="{5E93F189-3834-44D4-B225-69AA4087AB3D}"/>
      </w:docPartPr>
      <w:docPartBody>
        <w:p w:rsidR="009468A8" w:rsidRDefault="004376D8" w:rsidP="004376D8">
          <w:pPr>
            <w:pStyle w:val="B006D9976535403B9D45F5BF487A08E5"/>
          </w:pPr>
          <w:r>
            <w:rPr>
              <w:rStyle w:val="Platshllartext"/>
            </w:rPr>
            <w:t xml:space="preserve"> </w:t>
          </w:r>
        </w:p>
      </w:docPartBody>
    </w:docPart>
    <w:docPart>
      <w:docPartPr>
        <w:name w:val="1A4A18A18AE34FB8BC3ADA918BAA3286"/>
        <w:category>
          <w:name w:val="Allmänt"/>
          <w:gallery w:val="placeholder"/>
        </w:category>
        <w:types>
          <w:type w:val="bbPlcHdr"/>
        </w:types>
        <w:behaviors>
          <w:behavior w:val="content"/>
        </w:behaviors>
        <w:guid w:val="{F4629AC8-3BEE-47C2-BAEF-1F816E31971D}"/>
      </w:docPartPr>
      <w:docPartBody>
        <w:p w:rsidR="009468A8" w:rsidRDefault="004376D8" w:rsidP="004376D8">
          <w:pPr>
            <w:pStyle w:val="1A4A18A18AE34FB8BC3ADA918BAA328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D8"/>
    <w:rsid w:val="004376D8"/>
    <w:rsid w:val="00895146"/>
    <w:rsid w:val="009468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2912CA59CD84EBCAA35C32FBFC0779B">
    <w:name w:val="C2912CA59CD84EBCAA35C32FBFC0779B"/>
    <w:rsid w:val="004376D8"/>
  </w:style>
  <w:style w:type="character" w:styleId="Platshllartext">
    <w:name w:val="Placeholder Text"/>
    <w:basedOn w:val="Standardstycketeckensnitt"/>
    <w:uiPriority w:val="99"/>
    <w:semiHidden/>
    <w:rsid w:val="004376D8"/>
    <w:rPr>
      <w:noProof w:val="0"/>
      <w:color w:val="808080"/>
    </w:rPr>
  </w:style>
  <w:style w:type="paragraph" w:customStyle="1" w:styleId="4D7A666136184BF5A8C001BA629C1521">
    <w:name w:val="4D7A666136184BF5A8C001BA629C1521"/>
    <w:rsid w:val="004376D8"/>
  </w:style>
  <w:style w:type="paragraph" w:customStyle="1" w:styleId="BBE2B57EE64A4359801E2F9E07924579">
    <w:name w:val="BBE2B57EE64A4359801E2F9E07924579"/>
    <w:rsid w:val="004376D8"/>
  </w:style>
  <w:style w:type="paragraph" w:customStyle="1" w:styleId="4F483405EB2D43659AC336863CF484AF">
    <w:name w:val="4F483405EB2D43659AC336863CF484AF"/>
    <w:rsid w:val="004376D8"/>
  </w:style>
  <w:style w:type="paragraph" w:customStyle="1" w:styleId="DB4D0758DDF64EE0A78CABE3DDD3A359">
    <w:name w:val="DB4D0758DDF64EE0A78CABE3DDD3A359"/>
    <w:rsid w:val="004376D8"/>
  </w:style>
  <w:style w:type="paragraph" w:customStyle="1" w:styleId="A481D8125C8B461D8BD295235068B8F9">
    <w:name w:val="A481D8125C8B461D8BD295235068B8F9"/>
    <w:rsid w:val="004376D8"/>
  </w:style>
  <w:style w:type="paragraph" w:customStyle="1" w:styleId="431A23802CB74F7D9911F3D30F090C58">
    <w:name w:val="431A23802CB74F7D9911F3D30F090C58"/>
    <w:rsid w:val="004376D8"/>
  </w:style>
  <w:style w:type="paragraph" w:customStyle="1" w:styleId="EFACEDEBC9524187A30FCFF9EBB2286B">
    <w:name w:val="EFACEDEBC9524187A30FCFF9EBB2286B"/>
    <w:rsid w:val="004376D8"/>
  </w:style>
  <w:style w:type="paragraph" w:customStyle="1" w:styleId="896768C4DC4346EBBF7F144C44E039A9">
    <w:name w:val="896768C4DC4346EBBF7F144C44E039A9"/>
    <w:rsid w:val="004376D8"/>
  </w:style>
  <w:style w:type="paragraph" w:customStyle="1" w:styleId="DD8A9B010EBC4613B33A2E9FB307E38A">
    <w:name w:val="DD8A9B010EBC4613B33A2E9FB307E38A"/>
    <w:rsid w:val="004376D8"/>
  </w:style>
  <w:style w:type="paragraph" w:customStyle="1" w:styleId="B006D9976535403B9D45F5BF487A08E5">
    <w:name w:val="B006D9976535403B9D45F5BF487A08E5"/>
    <w:rsid w:val="004376D8"/>
  </w:style>
  <w:style w:type="paragraph" w:customStyle="1" w:styleId="A481D8125C8B461D8BD295235068B8F91">
    <w:name w:val="A481D8125C8B461D8BD295235068B8F91"/>
    <w:rsid w:val="004376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D8A9B010EBC4613B33A2E9FB307E38A1">
    <w:name w:val="DD8A9B010EBC4613B33A2E9FB307E38A1"/>
    <w:rsid w:val="004376D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4D479C5F00F4AF7826FDB5F401C2F4B">
    <w:name w:val="D4D479C5F00F4AF7826FDB5F401C2F4B"/>
    <w:rsid w:val="004376D8"/>
  </w:style>
  <w:style w:type="paragraph" w:customStyle="1" w:styleId="F06B1C3523D1457FABCBC92A586B1459">
    <w:name w:val="F06B1C3523D1457FABCBC92A586B1459"/>
    <w:rsid w:val="004376D8"/>
  </w:style>
  <w:style w:type="paragraph" w:customStyle="1" w:styleId="51D3CED86BC84E6DA5ACDC8C6DB41363">
    <w:name w:val="51D3CED86BC84E6DA5ACDC8C6DB41363"/>
    <w:rsid w:val="004376D8"/>
  </w:style>
  <w:style w:type="paragraph" w:customStyle="1" w:styleId="A327E19158FD45EE9F9A521EB2EA53C8">
    <w:name w:val="A327E19158FD45EE9F9A521EB2EA53C8"/>
    <w:rsid w:val="004376D8"/>
  </w:style>
  <w:style w:type="paragraph" w:customStyle="1" w:styleId="AAFCE932CABB48E59A77A4DBD64FEE88">
    <w:name w:val="AAFCE932CABB48E59A77A4DBD64FEE88"/>
    <w:rsid w:val="004376D8"/>
  </w:style>
  <w:style w:type="paragraph" w:customStyle="1" w:styleId="1A4A18A18AE34FB8BC3ADA918BAA3286">
    <w:name w:val="1A4A18A18AE34FB8BC3ADA918BAA3286"/>
    <w:rsid w:val="004376D8"/>
  </w:style>
  <w:style w:type="paragraph" w:customStyle="1" w:styleId="F9323FC483E445269F9247EBD381DE30">
    <w:name w:val="F9323FC483E445269F9247EBD381DE30"/>
    <w:rsid w:val="00437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2021-04-01T00:00:00</HeaderDate>
    <Office/>
    <Dnr>Ju2021/01183</Dnr>
    <ParagrafNr/>
    <DocumentTitle/>
    <VisitingAddress/>
    <Extra1/>
    <Extra2/>
    <Extra3>Markus Wiechel</Extra3>
    <Number/>
    <Recipient>Till riksdagen</Recipient>
    <SenderText/>
    <DocNumber>Ju2021/01216</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Departementsråd</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2021-04-01T00:00:00</HeaderDate>
    <Office/>
    <Dnr>Ju2021/01183</Dnr>
    <ParagrafNr/>
    <DocumentTitle/>
    <VisitingAddress/>
    <Extra1/>
    <Extra2/>
    <Extra3>Markus Wiechel</Extra3>
    <Number/>
    <Recipient>Till riksdagen</Recipient>
    <SenderText/>
    <DocNumber>Ju2021/01216</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f6bd2dcd-2744-4395-badb-aa17489d0769</RD_Svarsid>
  </documentManagement>
</p:properties>
</file>

<file path=customXml/itemProps1.xml><?xml version="1.0" encoding="utf-8"?>
<ds:datastoreItem xmlns:ds="http://schemas.openxmlformats.org/officeDocument/2006/customXml" ds:itemID="{2C57F966-B8C9-4655-8B40-E7B457A47BBE}"/>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B30D9438-08E7-4C97-AC1B-928E545D3931}"/>
</file>

<file path=customXml/itemProps4.xml><?xml version="1.0" encoding="utf-8"?>
<ds:datastoreItem xmlns:ds="http://schemas.openxmlformats.org/officeDocument/2006/customXml" ds:itemID="{2C57F966-B8C9-4655-8B40-E7B457A47BBE}">
  <ds:schemaRefs>
    <ds:schemaRef ds:uri="http://lp/documentinfo/RK"/>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8E2F4875-36FF-404D-BB46-1B124F621969}"/>
</file>

<file path=customXml/itemProps7.xml><?xml version="1.0" encoding="utf-8"?>
<ds:datastoreItem xmlns:ds="http://schemas.openxmlformats.org/officeDocument/2006/customXml" ds:itemID="{7840479E-9131-4CA8-8B18-B3A1699CABE6}"/>
</file>

<file path=docProps/app.xml><?xml version="1.0" encoding="utf-8"?>
<Properties xmlns="http://schemas.openxmlformats.org/officeDocument/2006/extended-properties" xmlns:vt="http://schemas.openxmlformats.org/officeDocument/2006/docPropsVTypes">
  <Template>RK Basmall</Template>
  <TotalTime>0</TotalTime>
  <Pages>3</Pages>
  <Words>688</Words>
  <Characters>3647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2192 och 2233 och 2333.docx</dc:title>
  <dc:subject/>
  <dc:creator>Mathias Säfsten</dc:creator>
  <cp:keywords/>
  <dc:description/>
  <cp:lastModifiedBy>Johan Andersson</cp:lastModifiedBy>
  <cp:revision>5</cp:revision>
  <dcterms:created xsi:type="dcterms:W3CDTF">2021-03-30T18:12:00Z</dcterms:created>
  <dcterms:modified xsi:type="dcterms:W3CDTF">2021-03-31T07:55:00Z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263b5706-689a-4e6f-b193-6807d3969209</vt:lpwstr>
  </property>
</Properties>
</file>