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3AB4" w:rsidR="00C57C2E" w:rsidP="00C57C2E" w:rsidRDefault="00C57C2E" w14:paraId="5FA47DC7" w14:textId="77777777">
      <w:pPr>
        <w:pStyle w:val="Normalutanindragellerluft"/>
      </w:pPr>
    </w:p>
    <w:sdt>
      <w:sdtPr>
        <w:alias w:val="CC_Boilerplate_4"/>
        <w:tag w:val="CC_Boilerplate_4"/>
        <w:id w:val="-1644581176"/>
        <w:lock w:val="sdtLocked"/>
        <w:placeholder>
          <w:docPart w:val="8A041D4BC1D94751A254B6BBB3C4C25E"/>
        </w:placeholder>
        <w15:appearance w15:val="hidden"/>
        <w:text/>
      </w:sdtPr>
      <w:sdtEndPr/>
      <w:sdtContent>
        <w:p w:rsidRPr="00C43AB4" w:rsidR="00AF30DD" w:rsidP="00CC4C93" w:rsidRDefault="00AF30DD" w14:paraId="5FA47DC8" w14:textId="77777777">
          <w:pPr>
            <w:pStyle w:val="Rubrik1"/>
          </w:pPr>
          <w:r w:rsidRPr="00C43AB4">
            <w:t>Förslag till riksdagsbeslut</w:t>
          </w:r>
        </w:p>
      </w:sdtContent>
    </w:sdt>
    <w:sdt>
      <w:sdtPr>
        <w:alias w:val="Förslag 1"/>
        <w:tag w:val="0675a0e3-2385-4f54-88f1-a08e0315f0d2"/>
        <w:id w:val="-552382271"/>
        <w:lock w:val="sdtLocked"/>
      </w:sdtPr>
      <w:sdtEndPr/>
      <w:sdtContent>
        <w:p w:rsidR="00A761B0" w:rsidRDefault="006A0101" w14:paraId="5FA47DC9" w14:textId="77777777">
          <w:pPr>
            <w:pStyle w:val="Frslagstext"/>
          </w:pPr>
          <w:r>
            <w:t>Riksdagen tillkännager för regeringen som sin mening vad som anförs i motionen om ett förenklat fastställande av föräldraskap för ogifta par.</w:t>
          </w:r>
        </w:p>
        <w:bookmarkStart w:name="_GoBack" w:displacedByCustomXml="next" w:id="0"/>
        <w:bookmarkEnd w:displacedByCustomXml="next" w:id="0"/>
      </w:sdtContent>
    </w:sdt>
    <w:p w:rsidRPr="00C43AB4" w:rsidR="00AF30DD" w:rsidP="00AF30DD" w:rsidRDefault="000156D9" w14:paraId="5FA47DCA" w14:textId="77777777">
      <w:pPr>
        <w:pStyle w:val="Rubrik1"/>
      </w:pPr>
      <w:bookmarkStart w:name="MotionsStart" w:id="1"/>
      <w:bookmarkEnd w:id="1"/>
      <w:r w:rsidRPr="00C43AB4">
        <w:t>Motivering</w:t>
      </w:r>
    </w:p>
    <w:p w:rsidR="00BD7E3D" w:rsidP="00BD7E3D" w:rsidRDefault="00BD7E3D" w14:paraId="5FA47DCB" w14:textId="77777777">
      <w:pPr>
        <w:pStyle w:val="Normalutanindragellerluft"/>
      </w:pPr>
      <w:r>
        <w:t>I dagens samhälle där allt fler väljer att inte gifta sig utan leva under äktenskapsliknande förhållanden som sambor måste lagstiftningen också följa med.</w:t>
      </w:r>
    </w:p>
    <w:p w:rsidR="00BD7E3D" w:rsidP="00BD7E3D" w:rsidRDefault="00BD7E3D" w14:paraId="5FA47DCC" w14:textId="77777777">
      <w:pPr>
        <w:pStyle w:val="Normalutanindragellerluft"/>
      </w:pPr>
      <w:r>
        <w:t>I 1 kap. 1 § föräldrabalken stadgas att mannen i äktenskapet ska anses som barnets far. Det betyder att det inte behövs några som helst åtgärder för att fastställa faderskapet. Den som däremot får barn tillsammans med sin sambo förutsätts inte vara förälder till barnet utan detta skall fastslås genom en utredning hos socialtjänsten. Den är visserligen förenklad sedan några år tillbaka, men innebär ändå både kränkningar av föräldrars integritet och onödig byråkrati.</w:t>
      </w:r>
    </w:p>
    <w:p w:rsidR="00BD7E3D" w:rsidP="00BD7E3D" w:rsidRDefault="00BD7E3D" w14:paraId="5FA47DCD" w14:textId="77777777">
      <w:pPr>
        <w:pStyle w:val="Normalutanindragellerluft"/>
      </w:pPr>
      <w:r>
        <w:t>Det är provocerande att staten förutsätter att människor som sammanbor har sexuella kontakter utanför sitt förhållande på ett sätt som gifta personer enligt staten inte har.</w:t>
      </w:r>
    </w:p>
    <w:p w:rsidR="00BD7E3D" w:rsidP="00BD7E3D" w:rsidRDefault="00BD7E3D" w14:paraId="5FA47DCE" w14:textId="77777777">
      <w:pPr>
        <w:pStyle w:val="Normalutanindragellerluft"/>
      </w:pPr>
      <w:r>
        <w:t xml:space="preserve">Fastställandet av föräldraskap för sammanboende skapar också byråkratiska problem. I flera kommuner går detta inte att göra i förväg utan måste göras efter att barnet är fött, vilket leder till att ena föräldern är ensam vårdnadshavare under en tid och medan byråkratin maler på förloras dagar för jämställdhetsbonus. Det skapar också en otrygghet om något skulle ske i slutskedet av graviditeten eller precis efter att barnet fötts. Det är en viktig jämställdhetsfråga att även män ska anses vara far till sitt barn, även om man inte är gift. </w:t>
      </w:r>
    </w:p>
    <w:p w:rsidRPr="00C43AB4" w:rsidR="00AF30DD" w:rsidP="00BD7E3D" w:rsidRDefault="00BD7E3D" w14:paraId="5FA47DCF" w14:textId="77777777">
      <w:pPr>
        <w:pStyle w:val="Normalutanindragellerluft"/>
      </w:pPr>
      <w:r>
        <w:t xml:space="preserve">Det är därför rimligt att även de som sammanbor under äktenskapsliknande former ska ha samma föräldraskapspresumtion som de som har gift sig. Om detta inte är </w:t>
      </w:r>
      <w:r>
        <w:lastRenderedPageBreak/>
        <w:t>genomförbart bör det övervägas om det inte skall vara en skyldighet för socialtjänsten att tillhandahålla fastställande av föräldraskap även innan barnet är fött.</w:t>
      </w:r>
    </w:p>
    <w:sdt>
      <w:sdtPr>
        <w:rPr>
          <w:i/>
          <w:noProof/>
        </w:rPr>
        <w:alias w:val="CC_Underskrifter"/>
        <w:tag w:val="CC_Underskrifter"/>
        <w:id w:val="583496634"/>
        <w:lock w:val="sdtContentLocked"/>
        <w:placeholder>
          <w:docPart w:val="2CCC6664F0054B43BB55DA4A2144C592"/>
        </w:placeholder>
        <w15:appearance w15:val="hidden"/>
      </w:sdtPr>
      <w:sdtEndPr>
        <w:rPr>
          <w:i w:val="0"/>
          <w:noProof w:val="0"/>
        </w:rPr>
      </w:sdtEndPr>
      <w:sdtContent>
        <w:p w:rsidRPr="00C43AB4" w:rsidR="00865E70" w:rsidP="00575F2F" w:rsidRDefault="00702686" w14:paraId="5FA47D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000000" w:rsidRDefault="006A0101" w14:paraId="5FA47DD4"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47DD6" w14:textId="77777777" w:rsidR="00C43AB4" w:rsidRDefault="00C43AB4" w:rsidP="000C1CAD">
      <w:pPr>
        <w:spacing w:line="240" w:lineRule="auto"/>
      </w:pPr>
      <w:r>
        <w:separator/>
      </w:r>
    </w:p>
  </w:endnote>
  <w:endnote w:type="continuationSeparator" w:id="0">
    <w:p w14:paraId="5FA47DD7" w14:textId="77777777" w:rsidR="00C43AB4" w:rsidRDefault="00C43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7DDA" w14:textId="77777777" w:rsidR="00B910FD" w:rsidRDefault="00B910F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7D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01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7DE2" w14:textId="77777777" w:rsidR="00594E93" w:rsidRDefault="00594E93">
    <w:pPr>
      <w:pStyle w:val="Sidfot"/>
    </w:pPr>
    <w:r>
      <w:fldChar w:fldCharType="begin"/>
    </w:r>
    <w:r>
      <w:instrText xml:space="preserve"> PRINTDATE  \@ "yyyy-MM-dd HH:mm"  \* MERGEFORMAT </w:instrText>
    </w:r>
    <w:r>
      <w:fldChar w:fldCharType="separate"/>
    </w:r>
    <w:r>
      <w:rPr>
        <w:noProof/>
      </w:rPr>
      <w:t>2014-11-06 11:43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47DD4" w14:textId="77777777" w:rsidR="00C43AB4" w:rsidRDefault="00C43AB4" w:rsidP="000C1CAD">
      <w:pPr>
        <w:spacing w:line="240" w:lineRule="auto"/>
      </w:pPr>
      <w:r>
        <w:separator/>
      </w:r>
    </w:p>
  </w:footnote>
  <w:footnote w:type="continuationSeparator" w:id="0">
    <w:p w14:paraId="5FA47DD5" w14:textId="77777777" w:rsidR="00C43AB4" w:rsidRDefault="00C43A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FD" w:rsidRDefault="00B910FD" w14:paraId="5FA47DD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0FD" w:rsidRDefault="00B910FD" w14:paraId="5FA47DD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A47D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A0101" w14:paraId="5FA47D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988</w:t>
        </w:r>
      </w:sdtContent>
    </w:sdt>
  </w:p>
  <w:p w:rsidR="00467151" w:rsidP="00283E0F" w:rsidRDefault="006A0101" w14:paraId="5FA47DDF"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C43AB4" w14:paraId="5FA47DE0" w14:textId="77777777">
        <w:pPr>
          <w:pStyle w:val="FSHRub2"/>
        </w:pPr>
        <w:r>
          <w:t>Föräldraskap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5FA47D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C43AB4"/>
    <w:rsid w:val="00003B79"/>
    <w:rsid w:val="00003CCB"/>
    <w:rsid w:val="00006BF0"/>
    <w:rsid w:val="00010168"/>
    <w:rsid w:val="00010DF8"/>
    <w:rsid w:val="000113AB"/>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F3F"/>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28FB"/>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5F2F"/>
    <w:rsid w:val="0058081B"/>
    <w:rsid w:val="00584EB4"/>
    <w:rsid w:val="00585C22"/>
    <w:rsid w:val="00587296"/>
    <w:rsid w:val="00590118"/>
    <w:rsid w:val="00590E2A"/>
    <w:rsid w:val="00592695"/>
    <w:rsid w:val="00592802"/>
    <w:rsid w:val="00594E93"/>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0101"/>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686"/>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7D5"/>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275B"/>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61B0"/>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AB3"/>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C19"/>
    <w:rsid w:val="00B77F3E"/>
    <w:rsid w:val="00B80FED"/>
    <w:rsid w:val="00B81ED7"/>
    <w:rsid w:val="00B87133"/>
    <w:rsid w:val="00B910FD"/>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7E3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AB4"/>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2203"/>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A47DC7"/>
  <w15:chartTrackingRefBased/>
  <w15:docId w15:val="{2E70FCF7-3297-4F7C-BD1B-A3B850DD5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39699">
      <w:bodyDiv w:val="1"/>
      <w:marLeft w:val="0"/>
      <w:marRight w:val="0"/>
      <w:marTop w:val="0"/>
      <w:marBottom w:val="0"/>
      <w:divBdr>
        <w:top w:val="none" w:sz="0" w:space="0" w:color="auto"/>
        <w:left w:val="none" w:sz="0" w:space="0" w:color="auto"/>
        <w:bottom w:val="none" w:sz="0" w:space="0" w:color="auto"/>
        <w:right w:val="none" w:sz="0" w:space="0" w:color="auto"/>
      </w:divBdr>
      <w:divsChild>
        <w:div w:id="1378697861">
          <w:marLeft w:val="0"/>
          <w:marRight w:val="0"/>
          <w:marTop w:val="0"/>
          <w:marBottom w:val="0"/>
          <w:divBdr>
            <w:top w:val="none" w:sz="0" w:space="0" w:color="auto"/>
            <w:left w:val="none" w:sz="0" w:space="0" w:color="auto"/>
            <w:bottom w:val="none" w:sz="0" w:space="0" w:color="auto"/>
            <w:right w:val="none" w:sz="0" w:space="0" w:color="auto"/>
          </w:divBdr>
          <w:divsChild>
            <w:div w:id="2098673330">
              <w:marLeft w:val="195"/>
              <w:marRight w:val="180"/>
              <w:marTop w:val="0"/>
              <w:marBottom w:val="0"/>
              <w:divBdr>
                <w:top w:val="none" w:sz="0" w:space="0" w:color="auto"/>
                <w:left w:val="none" w:sz="0" w:space="0" w:color="auto"/>
                <w:bottom w:val="none" w:sz="0" w:space="0" w:color="auto"/>
                <w:right w:val="none" w:sz="0" w:space="0" w:color="auto"/>
              </w:divBdr>
              <w:divsChild>
                <w:div w:id="540827438">
                  <w:marLeft w:val="195"/>
                  <w:marRight w:val="180"/>
                  <w:marTop w:val="0"/>
                  <w:marBottom w:val="0"/>
                  <w:divBdr>
                    <w:top w:val="none" w:sz="0" w:space="0" w:color="auto"/>
                    <w:left w:val="none" w:sz="0" w:space="0" w:color="auto"/>
                    <w:bottom w:val="none" w:sz="0" w:space="0" w:color="auto"/>
                    <w:right w:val="none" w:sz="0" w:space="0" w:color="auto"/>
                  </w:divBdr>
                  <w:divsChild>
                    <w:div w:id="1204295859">
                      <w:marLeft w:val="195"/>
                      <w:marRight w:val="180"/>
                      <w:marTop w:val="0"/>
                      <w:marBottom w:val="0"/>
                      <w:divBdr>
                        <w:top w:val="none" w:sz="0" w:space="0" w:color="auto"/>
                        <w:left w:val="none" w:sz="0" w:space="0" w:color="auto"/>
                        <w:bottom w:val="none" w:sz="0" w:space="0" w:color="auto"/>
                        <w:right w:val="none" w:sz="0" w:space="0" w:color="auto"/>
                      </w:divBdr>
                      <w:divsChild>
                        <w:div w:id="1331058062">
                          <w:marLeft w:val="0"/>
                          <w:marRight w:val="0"/>
                          <w:marTop w:val="0"/>
                          <w:marBottom w:val="0"/>
                          <w:divBdr>
                            <w:top w:val="none" w:sz="0" w:space="0" w:color="auto"/>
                            <w:left w:val="none" w:sz="0" w:space="0" w:color="auto"/>
                            <w:bottom w:val="none" w:sz="0" w:space="0" w:color="auto"/>
                            <w:right w:val="none" w:sz="0" w:space="0" w:color="auto"/>
                          </w:divBdr>
                          <w:divsChild>
                            <w:div w:id="334921649">
                              <w:marLeft w:val="195"/>
                              <w:marRight w:val="180"/>
                              <w:marTop w:val="0"/>
                              <w:marBottom w:val="0"/>
                              <w:divBdr>
                                <w:top w:val="none" w:sz="0" w:space="0" w:color="auto"/>
                                <w:left w:val="none" w:sz="0" w:space="0" w:color="auto"/>
                                <w:bottom w:val="none" w:sz="0" w:space="0" w:color="auto"/>
                                <w:right w:val="none" w:sz="0" w:space="0" w:color="auto"/>
                              </w:divBdr>
                              <w:divsChild>
                                <w:div w:id="92213663">
                                  <w:marLeft w:val="195"/>
                                  <w:marRight w:val="180"/>
                                  <w:marTop w:val="0"/>
                                  <w:marBottom w:val="0"/>
                                  <w:divBdr>
                                    <w:top w:val="none" w:sz="0" w:space="0" w:color="auto"/>
                                    <w:left w:val="none" w:sz="0" w:space="0" w:color="auto"/>
                                    <w:bottom w:val="none" w:sz="0" w:space="0" w:color="auto"/>
                                    <w:right w:val="none" w:sz="0" w:space="0" w:color="auto"/>
                                  </w:divBdr>
                                  <w:divsChild>
                                    <w:div w:id="1182429209">
                                      <w:marLeft w:val="195"/>
                                      <w:marRight w:val="180"/>
                                      <w:marTop w:val="0"/>
                                      <w:marBottom w:val="0"/>
                                      <w:divBdr>
                                        <w:top w:val="none" w:sz="0" w:space="0" w:color="auto"/>
                                        <w:left w:val="none" w:sz="0" w:space="0" w:color="auto"/>
                                        <w:bottom w:val="none" w:sz="0" w:space="0" w:color="auto"/>
                                        <w:right w:val="none" w:sz="0" w:space="0" w:color="auto"/>
                                      </w:divBdr>
                                      <w:divsChild>
                                        <w:div w:id="68814286">
                                          <w:marLeft w:val="195"/>
                                          <w:marRight w:val="180"/>
                                          <w:marTop w:val="0"/>
                                          <w:marBottom w:val="0"/>
                                          <w:divBdr>
                                            <w:top w:val="none" w:sz="0" w:space="0" w:color="auto"/>
                                            <w:left w:val="none" w:sz="0" w:space="0" w:color="auto"/>
                                            <w:bottom w:val="none" w:sz="0" w:space="0" w:color="auto"/>
                                            <w:right w:val="none" w:sz="0" w:space="0" w:color="auto"/>
                                          </w:divBdr>
                                          <w:divsChild>
                                            <w:div w:id="1545365034">
                                              <w:marLeft w:val="0"/>
                                              <w:marRight w:val="0"/>
                                              <w:marTop w:val="0"/>
                                              <w:marBottom w:val="0"/>
                                              <w:divBdr>
                                                <w:top w:val="none" w:sz="0" w:space="0" w:color="auto"/>
                                                <w:left w:val="none" w:sz="0" w:space="0" w:color="auto"/>
                                                <w:bottom w:val="none" w:sz="0" w:space="0" w:color="auto"/>
                                                <w:right w:val="none" w:sz="0" w:space="0" w:color="auto"/>
                                              </w:divBdr>
                                              <w:divsChild>
                                                <w:div w:id="1540892183">
                                                  <w:marLeft w:val="195"/>
                                                  <w:marRight w:val="180"/>
                                                  <w:marTop w:val="0"/>
                                                  <w:marBottom w:val="0"/>
                                                  <w:divBdr>
                                                    <w:top w:val="none" w:sz="0" w:space="0" w:color="auto"/>
                                                    <w:left w:val="none" w:sz="0" w:space="0" w:color="auto"/>
                                                    <w:bottom w:val="none" w:sz="0" w:space="0" w:color="auto"/>
                                                    <w:right w:val="none" w:sz="0" w:space="0" w:color="auto"/>
                                                  </w:divBdr>
                                                  <w:divsChild>
                                                    <w:div w:id="83199297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06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041D4BC1D94751A254B6BBB3C4C25E"/>
        <w:category>
          <w:name w:val="Allmänt"/>
          <w:gallery w:val="placeholder"/>
        </w:category>
        <w:types>
          <w:type w:val="bbPlcHdr"/>
        </w:types>
        <w:behaviors>
          <w:behavior w:val="content"/>
        </w:behaviors>
        <w:guid w:val="{17E80917-1AC3-4C37-979B-260E57965414}"/>
      </w:docPartPr>
      <w:docPartBody>
        <w:p w:rsidR="005F7A9B" w:rsidRDefault="005F7A9B">
          <w:pPr>
            <w:pStyle w:val="8A041D4BC1D94751A254B6BBB3C4C25E"/>
          </w:pPr>
          <w:r w:rsidRPr="009A726D">
            <w:rPr>
              <w:rStyle w:val="Platshllartext"/>
            </w:rPr>
            <w:t>Klicka här för att ange text.</w:t>
          </w:r>
        </w:p>
      </w:docPartBody>
    </w:docPart>
    <w:docPart>
      <w:docPartPr>
        <w:name w:val="2CCC6664F0054B43BB55DA4A2144C592"/>
        <w:category>
          <w:name w:val="Allmänt"/>
          <w:gallery w:val="placeholder"/>
        </w:category>
        <w:types>
          <w:type w:val="bbPlcHdr"/>
        </w:types>
        <w:behaviors>
          <w:behavior w:val="content"/>
        </w:behaviors>
        <w:guid w:val="{C2850A6F-AB45-42B8-9F56-E0D2D89308A4}"/>
      </w:docPartPr>
      <w:docPartBody>
        <w:p w:rsidR="005F7A9B" w:rsidRDefault="005F7A9B">
          <w:pPr>
            <w:pStyle w:val="2CCC6664F0054B43BB55DA4A2144C5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9B"/>
    <w:rsid w:val="005F7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A041D4BC1D94751A254B6BBB3C4C25E">
    <w:name w:val="8A041D4BC1D94751A254B6BBB3C4C25E"/>
  </w:style>
  <w:style w:type="paragraph" w:customStyle="1" w:styleId="E53708DCDE6040E4989BD94CEFCFB4A1">
    <w:name w:val="E53708DCDE6040E4989BD94CEFCFB4A1"/>
  </w:style>
  <w:style w:type="paragraph" w:customStyle="1" w:styleId="2CCC6664F0054B43BB55DA4A2144C592">
    <w:name w:val="2CCC6664F0054B43BB55DA4A2144C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1005</RubrikLookup>
    <MotionGuid xmlns="00d11361-0b92-4bae-a181-288d6a55b763">5e01fd86-b2b3-41b3-8c04-70d8d21b15b3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E3697-D948-4579-88E2-F81899746420}"/>
</file>

<file path=customXml/itemProps2.xml><?xml version="1.0" encoding="utf-8"?>
<ds:datastoreItem xmlns:ds="http://schemas.openxmlformats.org/officeDocument/2006/customXml" ds:itemID="{1E3FE8B0-B570-4A91-B0CA-11DD70C7F34C}"/>
</file>

<file path=customXml/itemProps3.xml><?xml version="1.0" encoding="utf-8"?>
<ds:datastoreItem xmlns:ds="http://schemas.openxmlformats.org/officeDocument/2006/customXml" ds:itemID="{547532A6-B0F5-4E0B-BC30-5C21B8494FA8}"/>
</file>

<file path=customXml/itemProps4.xml><?xml version="1.0" encoding="utf-8"?>
<ds:datastoreItem xmlns:ds="http://schemas.openxmlformats.org/officeDocument/2006/customXml" ds:itemID="{A642BEB9-A4AC-436B-9055-19FCBDA1D6A3}"/>
</file>

<file path=docProps/app.xml><?xml version="1.0" encoding="utf-8"?>
<Properties xmlns="http://schemas.openxmlformats.org/officeDocument/2006/extended-properties" xmlns:vt="http://schemas.openxmlformats.org/officeDocument/2006/docPropsVTypes">
  <Template>GranskaMot</Template>
  <TotalTime>20</TotalTime>
  <Pages>2</Pages>
  <Words>290</Words>
  <Characters>1588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201415C408 Föräldraskap</vt:lpstr>
      <vt:lpstr/>
    </vt:vector>
  </TitlesOfParts>
  <Company>Riksdagen</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201415C408 Föräldraskap</dc:title>
  <dc:subject/>
  <dc:creator>It-avdelningen</dc:creator>
  <cp:keywords/>
  <dc:description/>
  <cp:lastModifiedBy>Anneli Hagman</cp:lastModifiedBy>
  <cp:revision>11</cp:revision>
  <cp:lastPrinted>2014-11-06T10:43:00Z</cp:lastPrinted>
  <dcterms:created xsi:type="dcterms:W3CDTF">2014-11-05T16:34:00Z</dcterms:created>
  <dcterms:modified xsi:type="dcterms:W3CDTF">2014-11-06T17:12:00Z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*TC751E7DA9CF8*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http://filur.riksdagen.se/drop/DropOffLibrary/TC751E7DA9CF8.docx</vt:lpwstr>
  </property>
</Properties>
</file>