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5BEE" w:rsidP="00DA0661">
      <w:pPr>
        <w:pStyle w:val="Title"/>
      </w:pPr>
      <w:r>
        <w:t xml:space="preserve">Svar på fråga 2021/22:1867 av Markus </w:t>
      </w:r>
      <w:r>
        <w:t>Wiechel</w:t>
      </w:r>
      <w:r>
        <w:t xml:space="preserve"> (SD)</w:t>
      </w:r>
      <w:r>
        <w:br/>
        <w:t xml:space="preserve">Taiwans deltagande i ICAO:s </w:t>
      </w:r>
      <w:r>
        <w:t>41:a</w:t>
      </w:r>
      <w:r>
        <w:t xml:space="preserve"> session och fråga 2021/22:1876 av Björn Söder (SD)</w:t>
      </w:r>
      <w:r w:rsidR="00071919">
        <w:t xml:space="preserve"> </w:t>
      </w:r>
      <w:r>
        <w:t>Stöd för Taiwans deltagande i ICAO:s församlings session i Kanada</w:t>
      </w:r>
    </w:p>
    <w:p w:rsidR="00E15BEE" w:rsidP="002749F7">
      <w:pPr>
        <w:pStyle w:val="BodyText"/>
      </w:pPr>
      <w:r>
        <w:t xml:space="preserve">Markus </w:t>
      </w:r>
      <w:r>
        <w:t>Wiechel</w:t>
      </w:r>
      <w:r>
        <w:t xml:space="preserve"> har frågat mig om jag stöder Taiwans deltagande i International Civil Aviation </w:t>
      </w:r>
      <w:r>
        <w:t>Organizations</w:t>
      </w:r>
      <w:r>
        <w:t xml:space="preserve"> </w:t>
      </w:r>
      <w:r>
        <w:t>41:a</w:t>
      </w:r>
      <w:r>
        <w:t xml:space="preserve"> session och på vilket sätt jag i sådana fall avser att verka för detta. Vidare har Björn Söder frågat mig om jag avser att verka för att Taiwan får en inbjudan till ICAO:s församlings </w:t>
      </w:r>
      <w:r>
        <w:t>41:a</w:t>
      </w:r>
      <w:r>
        <w:t xml:space="preserve"> session i enlighet med hur jag har uttryckt mig i tidigare svar på frågor, och hur jag avser att i så fall verka för detta.</w:t>
      </w:r>
      <w:r w:rsidR="00AE6A89">
        <w:t xml:space="preserve"> Jag besvarar frågorna samlat.</w:t>
      </w:r>
    </w:p>
    <w:p w:rsidR="00E15BEE" w:rsidP="002749F7">
      <w:pPr>
        <w:pStyle w:val="BodyText"/>
      </w:pPr>
      <w:r w:rsidRPr="005D4D1F">
        <w:t xml:space="preserve">Jag har i tidigare svar till riksdagen uttryckt att både Sverige och EU har ett intresse av att Taiwan deltar </w:t>
      </w:r>
      <w:r>
        <w:t>i internationella sammanhang där tekniska frågor diskuteras. R</w:t>
      </w:r>
      <w:r w:rsidRPr="005D4D1F">
        <w:t xml:space="preserve">egeringen verkar för samarbete med Taiwan i en rad frågor, </w:t>
      </w:r>
      <w:r>
        <w:t xml:space="preserve">exempelvis rörande luftfart. </w:t>
      </w:r>
      <w:r w:rsidRPr="005D4D1F">
        <w:t>Regeringen kommer att fortsätta att stödja Taiwans möjlighet att delta i internationella organisationer.</w:t>
      </w:r>
    </w:p>
    <w:p w:rsidR="005D4D1F" w:rsidP="002749F7">
      <w:pPr>
        <w:pStyle w:val="BodyText"/>
      </w:pPr>
      <w:r>
        <w:t>Sverige är för närvarande inte medlem i ICAO:s råd.</w:t>
      </w:r>
    </w:p>
    <w:p w:rsidR="00E15BEE" w:rsidRPr="00632F09" w:rsidP="006A12F1">
      <w:pPr>
        <w:pStyle w:val="BodyText"/>
        <w:rPr>
          <w:lang w:val="de-DE"/>
        </w:rPr>
      </w:pPr>
      <w:r w:rsidRPr="00632F09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1856779C7C84F398EEB90D3C49757B8"/>
          </w:placeholder>
          <w:dataBinding w:xpath="/ns0:DocumentInfo[1]/ns0:BaseInfo[1]/ns0:HeaderDate[1]" w:storeItemID="{A54B21D9-1158-4D96-A15B-AB3B310C5890}" w:prefixMappings="xmlns:ns0='http://lp/documentinfo/RK' "/>
          <w:date w:fullDate="2022-08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1919">
            <w:t>29 augusti 2022</w:t>
          </w:r>
        </w:sdtContent>
      </w:sdt>
    </w:p>
    <w:p w:rsidR="00E15BEE" w:rsidRPr="00632F09" w:rsidP="004E7A8F">
      <w:pPr>
        <w:pStyle w:val="Brdtextutanavstnd"/>
        <w:rPr>
          <w:lang w:val="de-DE"/>
        </w:rPr>
      </w:pPr>
    </w:p>
    <w:p w:rsidR="00E15BEE" w:rsidRPr="00632F09" w:rsidP="004E7A8F">
      <w:pPr>
        <w:pStyle w:val="Brdtextutanavstnd"/>
        <w:rPr>
          <w:lang w:val="de-DE"/>
        </w:rPr>
      </w:pPr>
    </w:p>
    <w:p w:rsidR="00E15BEE" w:rsidRPr="00632F09" w:rsidP="004E7A8F">
      <w:pPr>
        <w:pStyle w:val="Brdtextutanavstnd"/>
        <w:rPr>
          <w:lang w:val="de-DE"/>
        </w:rPr>
      </w:pPr>
    </w:p>
    <w:p w:rsidR="00E15BEE" w:rsidRPr="00632F09" w:rsidP="00422A41">
      <w:pPr>
        <w:pStyle w:val="BodyText"/>
        <w:rPr>
          <w:lang w:val="de-DE"/>
        </w:rPr>
      </w:pPr>
      <w:r w:rsidRPr="00632F09">
        <w:rPr>
          <w:lang w:val="de-DE"/>
        </w:rPr>
        <w:t>Ann Linde</w:t>
      </w:r>
    </w:p>
    <w:p w:rsidR="00E15BEE" w:rsidRPr="00632F09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5BE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5BEE" w:rsidRPr="007D73AB" w:rsidP="00340DE0">
          <w:pPr>
            <w:pStyle w:val="Header"/>
          </w:pPr>
        </w:p>
      </w:tc>
      <w:tc>
        <w:tcPr>
          <w:tcW w:w="1134" w:type="dxa"/>
        </w:tcPr>
        <w:p w:rsidR="00E15BE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5BE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5BEE" w:rsidRPr="00710A6C" w:rsidP="00EE3C0F">
          <w:pPr>
            <w:pStyle w:val="Header"/>
            <w:rPr>
              <w:b/>
            </w:rPr>
          </w:pPr>
        </w:p>
        <w:p w:rsidR="00E15BEE" w:rsidP="00EE3C0F">
          <w:pPr>
            <w:pStyle w:val="Header"/>
          </w:pPr>
        </w:p>
        <w:p w:rsidR="00E15BEE" w:rsidP="00EE3C0F">
          <w:pPr>
            <w:pStyle w:val="Header"/>
          </w:pPr>
        </w:p>
        <w:p w:rsidR="00E15BE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EA55657878A4143AA751CD802D07A03"/>
            </w:placeholder>
            <w:dataBinding w:xpath="/ns0:DocumentInfo[1]/ns0:BaseInfo[1]/ns0:Dnr[1]" w:storeItemID="{A54B21D9-1158-4D96-A15B-AB3B310C5890}" w:prefixMappings="xmlns:ns0='http://lp/documentinfo/RK' "/>
            <w:text/>
          </w:sdtPr>
          <w:sdtContent>
            <w:p w:rsidR="00E15BEE" w:rsidP="00EE3C0F">
              <w:pPr>
                <w:pStyle w:val="Header"/>
              </w:pPr>
              <w:r>
                <w:t>UD2022/</w:t>
              </w:r>
              <w:r>
                <w:t>11909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CEF858ED5842B19DBC5FC293873005"/>
            </w:placeholder>
            <w:dataBinding w:xpath="/ns0:DocumentInfo[1]/ns0:BaseInfo[1]/ns0:DocNumber[1]" w:storeItemID="{A54B21D9-1158-4D96-A15B-AB3B310C5890}" w:prefixMappings="xmlns:ns0='http://lp/documentinfo/RK' "/>
            <w:text/>
          </w:sdtPr>
          <w:sdtContent>
            <w:p w:rsidR="00E15BEE" w:rsidP="00EE3C0F">
              <w:pPr>
                <w:pStyle w:val="Header"/>
              </w:pPr>
              <w:r>
                <w:t>UD2022/</w:t>
              </w:r>
              <w:r>
                <w:t>11979</w:t>
              </w:r>
            </w:p>
          </w:sdtContent>
        </w:sdt>
        <w:p w:rsidR="00E15BEE" w:rsidP="00EE3C0F">
          <w:pPr>
            <w:pStyle w:val="Header"/>
          </w:pPr>
        </w:p>
      </w:tc>
      <w:tc>
        <w:tcPr>
          <w:tcW w:w="1134" w:type="dxa"/>
        </w:tcPr>
        <w:p w:rsidR="00E15BEE" w:rsidP="0094502D">
          <w:pPr>
            <w:pStyle w:val="Header"/>
          </w:pPr>
        </w:p>
        <w:p w:rsidR="00E15BE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D8C7FCF61B43CFAE49FD8BBDD3B19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71919" w:rsidRPr="00071919" w:rsidP="00340DE0">
              <w:pPr>
                <w:pStyle w:val="Header"/>
                <w:rPr>
                  <w:b/>
                </w:rPr>
              </w:pPr>
              <w:r w:rsidRPr="00071919">
                <w:rPr>
                  <w:b/>
                </w:rPr>
                <w:t>Utrikesdepartementet</w:t>
              </w:r>
            </w:p>
            <w:p w:rsidR="00071919" w:rsidP="00340DE0">
              <w:pPr>
                <w:pStyle w:val="Header"/>
              </w:pPr>
              <w:r w:rsidRPr="00071919">
                <w:t>Utrikesministern</w:t>
              </w:r>
            </w:p>
            <w:p w:rsidR="00071919" w:rsidP="00340DE0">
              <w:pPr>
                <w:pStyle w:val="Header"/>
              </w:pPr>
            </w:p>
            <w:p w:rsidR="00E15BEE" w:rsidRPr="00340DE0" w:rsidP="0007191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52913D9DEF4917BA83C84332732E3F"/>
          </w:placeholder>
          <w:dataBinding w:xpath="/ns0:DocumentInfo[1]/ns0:BaseInfo[1]/ns0:Recipient[1]" w:storeItemID="{A54B21D9-1158-4D96-A15B-AB3B310C5890}" w:prefixMappings="xmlns:ns0='http://lp/documentinfo/RK' "/>
          <w:text w:multiLine="1"/>
        </w:sdtPr>
        <w:sdtContent>
          <w:tc>
            <w:tcPr>
              <w:tcW w:w="3170" w:type="dxa"/>
            </w:tcPr>
            <w:p w:rsidR="00E15BE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15BE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A55657878A4143AA751CD802D07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1E412-7698-400C-B8C6-BAD329BBBC27}"/>
      </w:docPartPr>
      <w:docPartBody>
        <w:p w:rsidR="009C3545" w:rsidP="00D112A1">
          <w:pPr>
            <w:pStyle w:val="4EA55657878A4143AA751CD802D07A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CEF858ED5842B19DBC5FC293873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4A92C-DDD1-443D-BBD1-95E8B9CBC365}"/>
      </w:docPartPr>
      <w:docPartBody>
        <w:p w:rsidR="009C3545" w:rsidP="00D112A1">
          <w:pPr>
            <w:pStyle w:val="17CEF858ED5842B19DBC5FC29387300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D8C7FCF61B43CFAE49FD8BBDD3B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FB64C-5AC1-4925-BB6B-E866DE086B52}"/>
      </w:docPartPr>
      <w:docPartBody>
        <w:p w:rsidR="009C3545" w:rsidP="00D112A1">
          <w:pPr>
            <w:pStyle w:val="28D8C7FCF61B43CFAE49FD8BBDD3B1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52913D9DEF4917BA83C84332732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92C6F-7D6C-437E-BA4E-73D83C1A9C2C}"/>
      </w:docPartPr>
      <w:docPartBody>
        <w:p w:rsidR="009C3545" w:rsidP="00D112A1">
          <w:pPr>
            <w:pStyle w:val="E152913D9DEF4917BA83C84332732E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856779C7C84F398EEB90D3C4975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26AD0-11C8-4DF0-89CC-803042F3B20E}"/>
      </w:docPartPr>
      <w:docPartBody>
        <w:p w:rsidR="009C3545" w:rsidP="00D112A1">
          <w:pPr>
            <w:pStyle w:val="E1856779C7C84F398EEB90D3C49757B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2A1"/>
    <w:rPr>
      <w:noProof w:val="0"/>
      <w:color w:val="808080"/>
    </w:rPr>
  </w:style>
  <w:style w:type="paragraph" w:customStyle="1" w:styleId="4EA55657878A4143AA751CD802D07A03">
    <w:name w:val="4EA55657878A4143AA751CD802D07A03"/>
    <w:rsid w:val="00D112A1"/>
  </w:style>
  <w:style w:type="paragraph" w:customStyle="1" w:styleId="E152913D9DEF4917BA83C84332732E3F">
    <w:name w:val="E152913D9DEF4917BA83C84332732E3F"/>
    <w:rsid w:val="00D112A1"/>
  </w:style>
  <w:style w:type="paragraph" w:customStyle="1" w:styleId="17CEF858ED5842B19DBC5FC2938730051">
    <w:name w:val="17CEF858ED5842B19DBC5FC2938730051"/>
    <w:rsid w:val="00D112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D8C7FCF61B43CFAE49FD8BBDD3B19F1">
    <w:name w:val="28D8C7FCF61B43CFAE49FD8BBDD3B19F1"/>
    <w:rsid w:val="00D112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856779C7C84F398EEB90D3C49757B8">
    <w:name w:val="E1856779C7C84F398EEB90D3C49757B8"/>
    <w:rsid w:val="00D112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e0f6ed8a-6315-4d90-9bcc-7634f641c075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2022-08-29T00:00:00</HeaderDate>
    <Office/>
    <Dnr>UD2022/11909</Dnr>
    <ParagrafNr/>
    <DocumentTitle/>
    <VisitingAddress/>
    <Extra1/>
    <Extra2/>
    <Extra3>Markus Wiechel</Extra3>
    <Number/>
    <Recipient>Till riksdagen
</Recipient>
    <SenderText/>
    <DocNumber>UD2022/11979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6CA2F62-419E-4564-A2B0-F327EE0FF64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91F9E3C-FC58-4A60-9DCE-9DE457D3EFC9}"/>
</file>

<file path=customXml/itemProps4.xml><?xml version="1.0" encoding="utf-8"?>
<ds:datastoreItem xmlns:ds="http://schemas.openxmlformats.org/officeDocument/2006/customXml" ds:itemID="{22071317-BBC6-4CF7-9AE5-C1CA77FB8B8D}"/>
</file>

<file path=customXml/itemProps5.xml><?xml version="1.0" encoding="utf-8"?>
<ds:datastoreItem xmlns:ds="http://schemas.openxmlformats.org/officeDocument/2006/customXml" ds:itemID="{A54B21D9-1158-4D96-A15B-AB3B310C58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1867 av Markus Wiechel (SD) och fråga 1876 av Björn Söder (SD).docx</dc:title>
  <cp:revision>2</cp:revision>
  <dcterms:created xsi:type="dcterms:W3CDTF">2022-08-29T07:48:00Z</dcterms:created>
  <dcterms:modified xsi:type="dcterms:W3CDTF">2022-08-29T07:48:00Z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a56793a9-2290-4ec0-a9f2-d3b01590fb58</vt:lpwstr>
  </property>
</Properties>
</file>