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85936" w:rsidRDefault="004E5086">
      <w:pPr>
        <w:pStyle w:val="Datum"/>
        <w:outlineLvl w:val="0"/>
      </w:pPr>
      <w:r w:rsidRPr="00F85936">
        <w:fldChar w:fldCharType="begin" w:fldLock="1"/>
      </w:r>
      <w:r w:rsidRPr="00F85936">
        <w:instrText xml:space="preserve"> DOCPROPERTY "DocumentDate" </w:instrText>
      </w:r>
      <w:r w:rsidRPr="00F85936">
        <w:fldChar w:fldCharType="separate"/>
      </w:r>
      <w:r w:rsidR="00C55DD7" w:rsidRPr="00F85936">
        <w:t>Onsdagen den 22 februari 2006</w:t>
      </w:r>
      <w:r w:rsidRPr="00F8593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9B2FE8" w:rsidRPr="00F85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B2FE8" w:rsidRPr="00F85936" w:rsidRDefault="009B2FE8">
            <w:pPr>
              <w:pStyle w:val="Plenum"/>
              <w:tabs>
                <w:tab w:val="clear" w:pos="1418"/>
              </w:tabs>
            </w:pPr>
            <w:r w:rsidRPr="00F85936">
              <w:t>Kl.</w:t>
            </w:r>
          </w:p>
        </w:tc>
        <w:tc>
          <w:tcPr>
            <w:tcW w:w="851" w:type="dxa"/>
          </w:tcPr>
          <w:p w:rsidR="009B2FE8" w:rsidRPr="00F85936" w:rsidRDefault="009B2FE8">
            <w:pPr>
              <w:pStyle w:val="Plenum"/>
              <w:tabs>
                <w:tab w:val="clear" w:pos="1418"/>
              </w:tabs>
              <w:jc w:val="right"/>
            </w:pPr>
            <w:r w:rsidRPr="00F85936">
              <w:t>09.00</w:t>
            </w:r>
          </w:p>
        </w:tc>
        <w:tc>
          <w:tcPr>
            <w:tcW w:w="397" w:type="dxa"/>
          </w:tcPr>
          <w:p w:rsidR="009B2FE8" w:rsidRPr="00F85936" w:rsidRDefault="009B2F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B2FE8" w:rsidRPr="00F85936" w:rsidRDefault="009B2FE8">
            <w:pPr>
              <w:pStyle w:val="Plenum"/>
              <w:tabs>
                <w:tab w:val="clear" w:pos="1418"/>
              </w:tabs>
              <w:ind w:right="1"/>
            </w:pPr>
            <w:r w:rsidRPr="00F85936">
              <w:t>Parentation</w:t>
            </w:r>
          </w:p>
        </w:tc>
      </w:tr>
      <w:tr w:rsidR="004E5086" w:rsidRPr="00F85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F85936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F85936" w:rsidRDefault="004E50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4E5086" w:rsidRPr="00F8593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F85936" w:rsidRDefault="0091693E">
            <w:pPr>
              <w:pStyle w:val="Plenum"/>
              <w:tabs>
                <w:tab w:val="clear" w:pos="1418"/>
              </w:tabs>
              <w:ind w:right="1"/>
            </w:pPr>
            <w:r w:rsidRPr="00F85936">
              <w:t>Arbetsplenum</w:t>
            </w:r>
          </w:p>
        </w:tc>
      </w:tr>
      <w:tr w:rsidR="0091693E" w:rsidRPr="00F85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1693E" w:rsidRPr="00F85936" w:rsidRDefault="0091693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1693E" w:rsidRPr="00F85936" w:rsidRDefault="0091693E">
            <w:pPr>
              <w:pStyle w:val="Plenum"/>
              <w:tabs>
                <w:tab w:val="clear" w:pos="1418"/>
              </w:tabs>
              <w:jc w:val="right"/>
            </w:pPr>
            <w:r w:rsidRPr="00F85936">
              <w:t>16.00</w:t>
            </w:r>
          </w:p>
        </w:tc>
        <w:tc>
          <w:tcPr>
            <w:tcW w:w="397" w:type="dxa"/>
          </w:tcPr>
          <w:p w:rsidR="0091693E" w:rsidRPr="00F85936" w:rsidRDefault="0091693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1693E" w:rsidRPr="00F85936" w:rsidRDefault="0091693E">
            <w:pPr>
              <w:pStyle w:val="Plenum"/>
              <w:tabs>
                <w:tab w:val="clear" w:pos="1418"/>
              </w:tabs>
              <w:ind w:right="1"/>
            </w:pPr>
            <w:r w:rsidRPr="00F85936">
              <w:t>Votering</w:t>
            </w:r>
          </w:p>
        </w:tc>
      </w:tr>
    </w:tbl>
    <w:p w:rsidR="004E5086" w:rsidRPr="00F85936" w:rsidRDefault="004E5086">
      <w:pPr>
        <w:pStyle w:val="StreckLngt"/>
      </w:pPr>
      <w:r w:rsidRPr="00F85936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F8593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85936" w:rsidRDefault="004E5086" w:rsidP="008A5541">
            <w:pPr>
              <w:spacing w:after="0"/>
            </w:pPr>
            <w:r w:rsidRPr="00F85936">
              <w:t>Nr</w:t>
            </w:r>
          </w:p>
        </w:tc>
        <w:tc>
          <w:tcPr>
            <w:tcW w:w="5670" w:type="dxa"/>
          </w:tcPr>
          <w:p w:rsidR="004E5086" w:rsidRPr="00F85936" w:rsidRDefault="004E5086" w:rsidP="008A5541">
            <w:pPr>
              <w:spacing w:after="0"/>
            </w:pPr>
          </w:p>
        </w:tc>
        <w:tc>
          <w:tcPr>
            <w:tcW w:w="1247" w:type="dxa"/>
          </w:tcPr>
          <w:p w:rsidR="004E5086" w:rsidRPr="00F85936" w:rsidRDefault="004E5086" w:rsidP="008A5541">
            <w:pPr>
              <w:spacing w:after="0"/>
            </w:pPr>
            <w:r w:rsidRPr="00F85936">
              <w:t>Anmäld tid (min.)</w:t>
            </w:r>
          </w:p>
        </w:tc>
        <w:tc>
          <w:tcPr>
            <w:tcW w:w="1474" w:type="dxa"/>
          </w:tcPr>
          <w:p w:rsidR="004E5086" w:rsidRPr="00F85936" w:rsidRDefault="004E5086" w:rsidP="008A5541">
            <w:pPr>
              <w:spacing w:after="0"/>
            </w:pPr>
            <w:r w:rsidRPr="00F85936">
              <w:t>Ackumulerad tid</w:t>
            </w:r>
          </w:p>
        </w:tc>
      </w:tr>
    </w:tbl>
    <w:p w:rsidR="004E5086" w:rsidRPr="00F85936" w:rsidRDefault="004E5086">
      <w:pPr>
        <w:pStyle w:val="Blankrad"/>
      </w:pPr>
      <w:r w:rsidRPr="00F8593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8A5541">
            <w:pPr>
              <w:pStyle w:val="rendenr"/>
            </w:pPr>
            <w:r w:rsidRPr="00F85936">
              <w:t>1</w:t>
            </w:r>
            <w:r w:rsidR="001123DE" w:rsidRPr="00F85936">
              <w:t>3</w:t>
            </w: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renderubrik"/>
            </w:pPr>
            <w:r w:rsidRPr="00F85936">
              <w:t>Socialutskottets betänkande SoU11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Underrubrik"/>
            </w:pPr>
            <w:r w:rsidRPr="00F85936">
              <w:t>Utökad möjlighet för Säkerhetspolisen att inhämta information i verksamhet för personskydd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Kenneth Johansson (c)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Jan Lindholm (mp)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8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 w:rsidP="0091693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3F1F3B">
            <w:r w:rsidRPr="00F85936">
              <w:t>Conny Öhman (s)</w:t>
            </w:r>
          </w:p>
        </w:tc>
        <w:tc>
          <w:tcPr>
            <w:tcW w:w="1247" w:type="dxa"/>
          </w:tcPr>
          <w:p w:rsidR="0091693E" w:rsidRPr="00F85936" w:rsidRDefault="003F1F3B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3F1F3B">
            <w:r w:rsidRPr="00F85936">
              <w:t>Erik Ullenhag (fp)</w:t>
            </w:r>
          </w:p>
        </w:tc>
        <w:tc>
          <w:tcPr>
            <w:tcW w:w="1247" w:type="dxa"/>
          </w:tcPr>
          <w:p w:rsidR="0091693E" w:rsidRPr="00F85936" w:rsidRDefault="003F1F3B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B947CB">
            <w:r w:rsidRPr="00F85936">
              <w:t>Ingrid Burman (v)</w:t>
            </w:r>
          </w:p>
        </w:tc>
        <w:tc>
          <w:tcPr>
            <w:tcW w:w="1247" w:type="dxa"/>
          </w:tcPr>
          <w:p w:rsidR="0091693E" w:rsidRPr="00F85936" w:rsidRDefault="003F1F3B">
            <w:pPr>
              <w:pStyle w:val="Talartid"/>
            </w:pPr>
            <w:r w:rsidRPr="00F85936">
              <w:t>6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5216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1247" w:type="dxa"/>
          </w:tcPr>
          <w:p w:rsidR="0091693E" w:rsidRPr="00F85936" w:rsidRDefault="0091693E">
            <w:pPr>
              <w:pStyle w:val="Summalinje"/>
            </w:pPr>
            <w:r w:rsidRPr="00F85936">
              <w:t>____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Summalinje"/>
            </w:pPr>
            <w:r w:rsidRPr="00F85936">
              <w:t>____</w:t>
            </w: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8A5541">
            <w:pPr>
              <w:pStyle w:val="IngenText"/>
              <w:spacing w:after="0"/>
            </w:pPr>
            <w:r w:rsidRPr="00F85936">
              <w:t xml:space="preserve"> </w:t>
            </w:r>
          </w:p>
        </w:tc>
        <w:tc>
          <w:tcPr>
            <w:tcW w:w="454" w:type="dxa"/>
          </w:tcPr>
          <w:p w:rsidR="0091693E" w:rsidRPr="00F85936" w:rsidRDefault="0091693E" w:rsidP="008A5541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91693E" w:rsidRPr="00F85936" w:rsidRDefault="0091693E" w:rsidP="008A5541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91693E" w:rsidRPr="00F85936" w:rsidRDefault="003F1F3B" w:rsidP="008A5541">
            <w:pPr>
              <w:pStyle w:val="Talartid"/>
              <w:spacing w:after="0"/>
            </w:pPr>
            <w:r w:rsidRPr="00F85936">
              <w:t>0.29</w:t>
            </w:r>
          </w:p>
        </w:tc>
        <w:tc>
          <w:tcPr>
            <w:tcW w:w="794" w:type="dxa"/>
          </w:tcPr>
          <w:p w:rsidR="0091693E" w:rsidRPr="00F85936" w:rsidRDefault="0091693E" w:rsidP="008A5541">
            <w:pPr>
              <w:pStyle w:val="IngenText"/>
              <w:spacing w:after="0"/>
            </w:pPr>
          </w:p>
        </w:tc>
        <w:tc>
          <w:tcPr>
            <w:tcW w:w="680" w:type="dxa"/>
          </w:tcPr>
          <w:p w:rsidR="0091693E" w:rsidRPr="00F85936" w:rsidRDefault="003F1F3B" w:rsidP="008A5541">
            <w:pPr>
              <w:pStyle w:val="Talartid"/>
              <w:spacing w:after="0"/>
            </w:pPr>
            <w:r w:rsidRPr="00F85936">
              <w:t>0.29</w:t>
            </w:r>
          </w:p>
        </w:tc>
      </w:tr>
    </w:tbl>
    <w:p w:rsidR="0091693E" w:rsidRPr="00F85936" w:rsidRDefault="0091693E">
      <w:pPr>
        <w:pStyle w:val="Blankrad"/>
      </w:pPr>
      <w:r w:rsidRPr="00F859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8A5541">
            <w:pPr>
              <w:pStyle w:val="rendenr"/>
            </w:pPr>
            <w:r w:rsidRPr="00F85936">
              <w:t>1</w:t>
            </w:r>
            <w:r w:rsidR="001123DE" w:rsidRPr="00F85936">
              <w:t>4</w:t>
            </w: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renderubrik"/>
            </w:pPr>
            <w:r w:rsidRPr="00F85936">
              <w:t>Socialutskottets betänkande SoU12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1693E" w:rsidRPr="00F85936" w:rsidRDefault="0091693E" w:rsidP="004A42A3">
            <w:pPr>
              <w:pStyle w:val="Underrubrik"/>
              <w:spacing w:after="0"/>
            </w:pPr>
            <w:r w:rsidRPr="00F85936">
              <w:t>Nationell alkoholhandlingsplan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Catherine Persson (s)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4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Cristina Husmark Pehrsson (m)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12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Gabriel Romanus (fp)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12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Ulrik Lindgren (kd)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12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Gunilla Wahlén (v)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12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 w:rsidP="0091693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3F1F3B">
            <w:r w:rsidRPr="00F85936">
              <w:t>Kenneth Johansson (c)</w:t>
            </w:r>
          </w:p>
        </w:tc>
        <w:tc>
          <w:tcPr>
            <w:tcW w:w="1247" w:type="dxa"/>
          </w:tcPr>
          <w:p w:rsidR="0091693E" w:rsidRPr="00F85936" w:rsidRDefault="003F1F3B">
            <w:pPr>
              <w:pStyle w:val="Talartid"/>
            </w:pPr>
            <w:r w:rsidRPr="00F85936">
              <w:t>10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3F1F3B">
            <w:r w:rsidRPr="00F85936">
              <w:t>Jan Lindholm (mp)</w:t>
            </w:r>
          </w:p>
        </w:tc>
        <w:tc>
          <w:tcPr>
            <w:tcW w:w="1247" w:type="dxa"/>
          </w:tcPr>
          <w:p w:rsidR="0091693E" w:rsidRPr="00F85936" w:rsidRDefault="003F1F3B">
            <w:pPr>
              <w:pStyle w:val="Talartid"/>
            </w:pPr>
            <w:r w:rsidRPr="00F85936">
              <w:t>12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6D492D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D492D" w:rsidRPr="00F85936" w:rsidRDefault="006D492D">
            <w:pPr>
              <w:pStyle w:val="IngenText"/>
            </w:pPr>
          </w:p>
        </w:tc>
        <w:tc>
          <w:tcPr>
            <w:tcW w:w="454" w:type="dxa"/>
          </w:tcPr>
          <w:p w:rsidR="006D492D" w:rsidRPr="00F85936" w:rsidRDefault="006D492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D492D" w:rsidRPr="00F85936" w:rsidRDefault="006D492D">
            <w:r w:rsidRPr="00F85936">
              <w:t>Martin Nilsson (s)</w:t>
            </w:r>
          </w:p>
        </w:tc>
        <w:tc>
          <w:tcPr>
            <w:tcW w:w="1247" w:type="dxa"/>
          </w:tcPr>
          <w:p w:rsidR="006D492D" w:rsidRPr="00F85936" w:rsidRDefault="006D492D">
            <w:pPr>
              <w:pStyle w:val="Talartid"/>
            </w:pPr>
            <w:r w:rsidRPr="00F85936">
              <w:t>12</w:t>
            </w:r>
          </w:p>
        </w:tc>
        <w:tc>
          <w:tcPr>
            <w:tcW w:w="794" w:type="dxa"/>
          </w:tcPr>
          <w:p w:rsidR="006D492D" w:rsidRPr="00F85936" w:rsidRDefault="006D492D">
            <w:pPr>
              <w:pStyle w:val="IngenText"/>
            </w:pPr>
          </w:p>
        </w:tc>
        <w:tc>
          <w:tcPr>
            <w:tcW w:w="680" w:type="dxa"/>
          </w:tcPr>
          <w:p w:rsidR="006D492D" w:rsidRPr="00F85936" w:rsidRDefault="006D492D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6D492D">
            <w:r w:rsidRPr="00F85936">
              <w:t>Lars Ångström (mp)</w:t>
            </w:r>
          </w:p>
        </w:tc>
        <w:tc>
          <w:tcPr>
            <w:tcW w:w="1247" w:type="dxa"/>
          </w:tcPr>
          <w:p w:rsidR="0091693E" w:rsidRPr="00F85936" w:rsidRDefault="006D492D">
            <w:pPr>
              <w:pStyle w:val="Talartid"/>
            </w:pPr>
            <w:r w:rsidRPr="00F85936">
              <w:t>12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8A5541">
            <w:pPr>
              <w:pStyle w:val="Summalinje"/>
              <w:spacing w:line="100" w:lineRule="exact"/>
            </w:pPr>
          </w:p>
        </w:tc>
        <w:tc>
          <w:tcPr>
            <w:tcW w:w="454" w:type="dxa"/>
          </w:tcPr>
          <w:p w:rsidR="0091693E" w:rsidRPr="00F85936" w:rsidRDefault="0091693E" w:rsidP="008A5541">
            <w:pPr>
              <w:pStyle w:val="Summalinje"/>
              <w:spacing w:line="100" w:lineRule="exact"/>
            </w:pPr>
          </w:p>
        </w:tc>
        <w:tc>
          <w:tcPr>
            <w:tcW w:w="5216" w:type="dxa"/>
          </w:tcPr>
          <w:p w:rsidR="0091693E" w:rsidRPr="00F85936" w:rsidRDefault="0091693E" w:rsidP="008A5541">
            <w:pPr>
              <w:pStyle w:val="Summalinje"/>
              <w:spacing w:line="100" w:lineRule="exact"/>
            </w:pPr>
          </w:p>
        </w:tc>
        <w:tc>
          <w:tcPr>
            <w:tcW w:w="1247" w:type="dxa"/>
          </w:tcPr>
          <w:p w:rsidR="0091693E" w:rsidRPr="00F85936" w:rsidRDefault="0091693E" w:rsidP="008A5541">
            <w:pPr>
              <w:pStyle w:val="Summalinje"/>
              <w:spacing w:line="100" w:lineRule="exact"/>
            </w:pPr>
            <w:r w:rsidRPr="00F85936">
              <w:t>____</w:t>
            </w:r>
          </w:p>
        </w:tc>
        <w:tc>
          <w:tcPr>
            <w:tcW w:w="794" w:type="dxa"/>
          </w:tcPr>
          <w:p w:rsidR="0091693E" w:rsidRPr="00F85936" w:rsidRDefault="0091693E" w:rsidP="008A5541">
            <w:pPr>
              <w:pStyle w:val="Summalinje"/>
              <w:spacing w:line="100" w:lineRule="exact"/>
            </w:pPr>
          </w:p>
        </w:tc>
        <w:tc>
          <w:tcPr>
            <w:tcW w:w="680" w:type="dxa"/>
          </w:tcPr>
          <w:p w:rsidR="0091693E" w:rsidRPr="00F85936" w:rsidRDefault="0091693E" w:rsidP="008A5541">
            <w:pPr>
              <w:pStyle w:val="Summalinje"/>
              <w:spacing w:line="100" w:lineRule="exact"/>
            </w:pPr>
            <w:r w:rsidRPr="00F85936">
              <w:t>____</w:t>
            </w: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8A5541">
            <w:pPr>
              <w:pStyle w:val="IngenText"/>
              <w:spacing w:after="0"/>
            </w:pPr>
            <w:r w:rsidRPr="00F85936">
              <w:t xml:space="preserve"> </w:t>
            </w:r>
          </w:p>
        </w:tc>
        <w:tc>
          <w:tcPr>
            <w:tcW w:w="454" w:type="dxa"/>
          </w:tcPr>
          <w:p w:rsidR="0091693E" w:rsidRPr="00F85936" w:rsidRDefault="0091693E" w:rsidP="008A5541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91693E" w:rsidRPr="00F85936" w:rsidRDefault="0091693E" w:rsidP="008A5541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91693E" w:rsidRPr="00F85936" w:rsidRDefault="006D492D" w:rsidP="008A5541">
            <w:pPr>
              <w:pStyle w:val="Talartid"/>
              <w:spacing w:after="0"/>
            </w:pPr>
            <w:r w:rsidRPr="00F85936">
              <w:t>1.38</w:t>
            </w:r>
          </w:p>
        </w:tc>
        <w:tc>
          <w:tcPr>
            <w:tcW w:w="794" w:type="dxa"/>
          </w:tcPr>
          <w:p w:rsidR="0091693E" w:rsidRPr="00F85936" w:rsidRDefault="0091693E" w:rsidP="008A5541">
            <w:pPr>
              <w:pStyle w:val="IngenText"/>
              <w:spacing w:after="0"/>
            </w:pPr>
          </w:p>
        </w:tc>
        <w:tc>
          <w:tcPr>
            <w:tcW w:w="680" w:type="dxa"/>
          </w:tcPr>
          <w:p w:rsidR="0091693E" w:rsidRPr="00F85936" w:rsidRDefault="006D492D" w:rsidP="008A5541">
            <w:pPr>
              <w:pStyle w:val="Talartid"/>
              <w:spacing w:after="0"/>
            </w:pPr>
            <w:r w:rsidRPr="00F85936">
              <w:t>2</w:t>
            </w:r>
            <w:r w:rsidR="003F1F3B" w:rsidRPr="00F85936">
              <w:t>.</w:t>
            </w:r>
            <w:r w:rsidRPr="00F85936">
              <w:t>07</w:t>
            </w:r>
          </w:p>
        </w:tc>
      </w:tr>
    </w:tbl>
    <w:p w:rsidR="0091693E" w:rsidRPr="00F85936" w:rsidRDefault="0091693E">
      <w:pPr>
        <w:pStyle w:val="Blankrad"/>
      </w:pPr>
      <w:r w:rsidRPr="00F859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73386E">
            <w:pPr>
              <w:pStyle w:val="rendenr"/>
            </w:pPr>
            <w:r w:rsidRPr="00F85936">
              <w:lastRenderedPageBreak/>
              <w:t>1</w:t>
            </w:r>
            <w:r w:rsidR="001123DE" w:rsidRPr="00F85936">
              <w:t>5</w:t>
            </w:r>
          </w:p>
        </w:tc>
        <w:tc>
          <w:tcPr>
            <w:tcW w:w="5670" w:type="dxa"/>
          </w:tcPr>
          <w:p w:rsidR="0091693E" w:rsidRPr="00F85936" w:rsidRDefault="0091693E">
            <w:pPr>
              <w:pStyle w:val="renderubrik"/>
            </w:pPr>
            <w:r w:rsidRPr="00F85936">
              <w:t>Lagutskottets betänkande LU16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B97E79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5670" w:type="dxa"/>
          </w:tcPr>
          <w:p w:rsidR="0091693E" w:rsidRPr="00F85936" w:rsidRDefault="0091693E" w:rsidP="00B97E79">
            <w:pPr>
              <w:pStyle w:val="Underrubrik"/>
              <w:spacing w:after="0"/>
            </w:pPr>
            <w:r w:rsidRPr="00F85936">
              <w:t>Den europeiska exekutionstiteln för obestridda fordringar</w:t>
            </w:r>
          </w:p>
        </w:tc>
        <w:tc>
          <w:tcPr>
            <w:tcW w:w="1247" w:type="dxa"/>
          </w:tcPr>
          <w:p w:rsidR="0091693E" w:rsidRPr="00F85936" w:rsidRDefault="0091693E" w:rsidP="00B97E79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1474" w:type="dxa"/>
          </w:tcPr>
          <w:p w:rsidR="0091693E" w:rsidRPr="00F85936" w:rsidRDefault="0091693E" w:rsidP="00B97E79">
            <w:pPr>
              <w:pStyle w:val="IngenText"/>
              <w:tabs>
                <w:tab w:val="clear" w:pos="6804"/>
              </w:tabs>
              <w:spacing w:after="0"/>
            </w:pPr>
          </w:p>
        </w:tc>
      </w:tr>
    </w:tbl>
    <w:p w:rsidR="0091693E" w:rsidRPr="00F85936" w:rsidRDefault="0091693E">
      <w:pPr>
        <w:pStyle w:val="Blankrad"/>
      </w:pPr>
      <w:r w:rsidRPr="00F859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73386E">
            <w:pPr>
              <w:pStyle w:val="rendenr"/>
            </w:pPr>
            <w:r w:rsidRPr="00F85936">
              <w:t>1</w:t>
            </w:r>
            <w:r w:rsidR="001123DE" w:rsidRPr="00F85936">
              <w:t>6</w:t>
            </w:r>
          </w:p>
        </w:tc>
        <w:tc>
          <w:tcPr>
            <w:tcW w:w="5670" w:type="dxa"/>
          </w:tcPr>
          <w:p w:rsidR="0091693E" w:rsidRPr="00F85936" w:rsidRDefault="0091693E">
            <w:pPr>
              <w:pStyle w:val="renderubrik"/>
            </w:pPr>
            <w:r w:rsidRPr="00F85936">
              <w:t>Lagutskottets betänkande LU17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B97E79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5670" w:type="dxa"/>
          </w:tcPr>
          <w:p w:rsidR="0091693E" w:rsidRPr="00F85936" w:rsidRDefault="0091693E" w:rsidP="00B97E79">
            <w:pPr>
              <w:pStyle w:val="Underrubrik"/>
              <w:spacing w:after="0"/>
            </w:pPr>
            <w:r w:rsidRPr="00F85936">
              <w:t>Elektroniskt ansökningsförfarande i inskrivningsärenden, m.m.</w:t>
            </w:r>
          </w:p>
        </w:tc>
        <w:tc>
          <w:tcPr>
            <w:tcW w:w="1247" w:type="dxa"/>
          </w:tcPr>
          <w:p w:rsidR="0091693E" w:rsidRPr="00F85936" w:rsidRDefault="0091693E" w:rsidP="00B97E79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1474" w:type="dxa"/>
          </w:tcPr>
          <w:p w:rsidR="0091693E" w:rsidRPr="00F85936" w:rsidRDefault="0091693E" w:rsidP="00B97E79">
            <w:pPr>
              <w:pStyle w:val="IngenText"/>
              <w:tabs>
                <w:tab w:val="clear" w:pos="6804"/>
              </w:tabs>
              <w:spacing w:after="0"/>
            </w:pPr>
          </w:p>
        </w:tc>
      </w:tr>
    </w:tbl>
    <w:p w:rsidR="0091693E" w:rsidRPr="00F85936" w:rsidRDefault="0091693E">
      <w:pPr>
        <w:pStyle w:val="Blankrad"/>
      </w:pPr>
      <w:r w:rsidRPr="00F859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73386E">
            <w:pPr>
              <w:pStyle w:val="rendenr"/>
            </w:pPr>
            <w:r w:rsidRPr="00F85936">
              <w:t>1</w:t>
            </w:r>
            <w:r w:rsidR="001123DE" w:rsidRPr="00F85936">
              <w:t>7</w:t>
            </w: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renderubrik"/>
            </w:pPr>
            <w:r w:rsidRPr="00F85936">
              <w:t>Försvarsutskottets betänkande FöU4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Underrubrik"/>
            </w:pPr>
            <w:r w:rsidRPr="00F85936">
              <w:t>Sjö- och kustövervakningsfrågor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Carl-Axel Roslund (m)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8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Erling Wälivaara (kd)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3F1F3B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454" w:type="dxa"/>
          </w:tcPr>
          <w:p w:rsidR="003F1F3B" w:rsidRPr="00F85936" w:rsidRDefault="003F1F3B" w:rsidP="0091693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F1F3B" w:rsidRPr="00F85936" w:rsidRDefault="003F1F3B">
            <w:r w:rsidRPr="00F85936">
              <w:t>Åsa Lindestam (s)</w:t>
            </w:r>
          </w:p>
        </w:tc>
        <w:tc>
          <w:tcPr>
            <w:tcW w:w="1247" w:type="dxa"/>
          </w:tcPr>
          <w:p w:rsidR="003F1F3B" w:rsidRPr="00F85936" w:rsidRDefault="003F1F3B">
            <w:pPr>
              <w:pStyle w:val="Talartid"/>
            </w:pPr>
            <w:r w:rsidRPr="00F85936">
              <w:t>8</w:t>
            </w:r>
          </w:p>
        </w:tc>
        <w:tc>
          <w:tcPr>
            <w:tcW w:w="794" w:type="dxa"/>
          </w:tcPr>
          <w:p w:rsidR="003F1F3B" w:rsidRPr="00F85936" w:rsidRDefault="003F1F3B">
            <w:pPr>
              <w:pStyle w:val="IngenText"/>
            </w:pPr>
          </w:p>
        </w:tc>
        <w:tc>
          <w:tcPr>
            <w:tcW w:w="680" w:type="dxa"/>
          </w:tcPr>
          <w:p w:rsidR="003F1F3B" w:rsidRPr="00F85936" w:rsidRDefault="003F1F3B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 w:rsidP="0091693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3F1F3B">
            <w:r w:rsidRPr="00F85936">
              <w:t>Allan Widman (fp)</w:t>
            </w:r>
          </w:p>
        </w:tc>
        <w:tc>
          <w:tcPr>
            <w:tcW w:w="1247" w:type="dxa"/>
          </w:tcPr>
          <w:p w:rsidR="0091693E" w:rsidRPr="00F85936" w:rsidRDefault="003F1F3B">
            <w:pPr>
              <w:pStyle w:val="Talartid"/>
            </w:pPr>
            <w:r w:rsidRPr="00F85936">
              <w:t>8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73386E">
            <w:r w:rsidRPr="00F85936">
              <w:t>Berit Jóhannesson (v)</w:t>
            </w:r>
          </w:p>
        </w:tc>
        <w:tc>
          <w:tcPr>
            <w:tcW w:w="1247" w:type="dxa"/>
          </w:tcPr>
          <w:p w:rsidR="0091693E" w:rsidRPr="00F85936" w:rsidRDefault="003F1F3B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6D492D">
            <w:r w:rsidRPr="00F85936">
              <w:t>Lars Ångström (mp)</w:t>
            </w:r>
          </w:p>
        </w:tc>
        <w:tc>
          <w:tcPr>
            <w:tcW w:w="1247" w:type="dxa"/>
          </w:tcPr>
          <w:p w:rsidR="0091693E" w:rsidRPr="00F85936" w:rsidRDefault="0036481D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5216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1247" w:type="dxa"/>
          </w:tcPr>
          <w:p w:rsidR="0091693E" w:rsidRPr="00F85936" w:rsidRDefault="0091693E">
            <w:pPr>
              <w:pStyle w:val="Summalinje"/>
            </w:pPr>
            <w:r w:rsidRPr="00F85936">
              <w:t>____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Summalinje"/>
            </w:pPr>
            <w:r w:rsidRPr="00F85936">
              <w:t>____</w:t>
            </w: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B97E79">
            <w:pPr>
              <w:pStyle w:val="IngenText"/>
              <w:spacing w:after="0"/>
            </w:pPr>
            <w:r w:rsidRPr="00F85936">
              <w:t xml:space="preserve"> </w:t>
            </w:r>
          </w:p>
        </w:tc>
        <w:tc>
          <w:tcPr>
            <w:tcW w:w="454" w:type="dxa"/>
          </w:tcPr>
          <w:p w:rsidR="0091693E" w:rsidRPr="00F85936" w:rsidRDefault="0091693E" w:rsidP="00B97E79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91693E" w:rsidRPr="00F85936" w:rsidRDefault="0091693E" w:rsidP="00B97E79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91693E" w:rsidRPr="00F85936" w:rsidRDefault="009261BC" w:rsidP="00B97E79">
            <w:pPr>
              <w:pStyle w:val="Talartid"/>
              <w:spacing w:after="0"/>
            </w:pPr>
            <w:r w:rsidRPr="00F85936">
              <w:t>0.39</w:t>
            </w:r>
          </w:p>
        </w:tc>
        <w:tc>
          <w:tcPr>
            <w:tcW w:w="794" w:type="dxa"/>
          </w:tcPr>
          <w:p w:rsidR="0091693E" w:rsidRPr="00F85936" w:rsidRDefault="0091693E" w:rsidP="00B97E79">
            <w:pPr>
              <w:pStyle w:val="IngenText"/>
              <w:spacing w:after="0"/>
            </w:pPr>
          </w:p>
        </w:tc>
        <w:tc>
          <w:tcPr>
            <w:tcW w:w="680" w:type="dxa"/>
          </w:tcPr>
          <w:p w:rsidR="0091693E" w:rsidRPr="00F85936" w:rsidRDefault="0036481D" w:rsidP="00B97E79">
            <w:pPr>
              <w:pStyle w:val="Talartid"/>
              <w:spacing w:after="0"/>
            </w:pPr>
            <w:r w:rsidRPr="00F85936">
              <w:t>2.</w:t>
            </w:r>
            <w:r w:rsidR="009261BC" w:rsidRPr="00F85936">
              <w:t>46</w:t>
            </w:r>
          </w:p>
        </w:tc>
      </w:tr>
    </w:tbl>
    <w:p w:rsidR="0091693E" w:rsidRPr="00F85936" w:rsidRDefault="0091693E">
      <w:pPr>
        <w:pStyle w:val="Blankrad"/>
      </w:pPr>
      <w:r w:rsidRPr="00F859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1152E2">
            <w:pPr>
              <w:pStyle w:val="rendenr"/>
            </w:pPr>
            <w:r w:rsidRPr="00F85936">
              <w:t>1</w:t>
            </w:r>
            <w:r w:rsidR="001123DE" w:rsidRPr="00F85936">
              <w:t>8</w:t>
            </w: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renderubrik"/>
            </w:pPr>
            <w:r w:rsidRPr="00F85936">
              <w:t>Försvarsutskottets betänkande FöU5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Underrubrik"/>
            </w:pPr>
            <w:r w:rsidRPr="00F85936">
              <w:t>Vissa perso</w:t>
            </w:r>
            <w:r w:rsidR="00172C9E" w:rsidRPr="00F85936">
              <w:t>nalfrågor i Försvarsmakten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36481D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6481D" w:rsidRPr="00F85936" w:rsidRDefault="0036481D">
            <w:pPr>
              <w:pStyle w:val="IngenText"/>
            </w:pPr>
          </w:p>
        </w:tc>
        <w:tc>
          <w:tcPr>
            <w:tcW w:w="454" w:type="dxa"/>
          </w:tcPr>
          <w:p w:rsidR="0036481D" w:rsidRPr="00F85936" w:rsidRDefault="0036481D" w:rsidP="0091693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6481D" w:rsidRPr="00F85936" w:rsidRDefault="0036481D">
            <w:r w:rsidRPr="00F85936">
              <w:t>Eskil Erlandsson (c)</w:t>
            </w:r>
          </w:p>
        </w:tc>
        <w:tc>
          <w:tcPr>
            <w:tcW w:w="1247" w:type="dxa"/>
          </w:tcPr>
          <w:p w:rsidR="0036481D" w:rsidRPr="00F85936" w:rsidRDefault="0036481D">
            <w:pPr>
              <w:pStyle w:val="Talartid"/>
            </w:pPr>
            <w:r w:rsidRPr="00F85936">
              <w:t>8</w:t>
            </w:r>
          </w:p>
        </w:tc>
        <w:tc>
          <w:tcPr>
            <w:tcW w:w="794" w:type="dxa"/>
          </w:tcPr>
          <w:p w:rsidR="0036481D" w:rsidRPr="00F85936" w:rsidRDefault="0036481D">
            <w:pPr>
              <w:pStyle w:val="IngenText"/>
            </w:pPr>
          </w:p>
        </w:tc>
        <w:tc>
          <w:tcPr>
            <w:tcW w:w="680" w:type="dxa"/>
          </w:tcPr>
          <w:p w:rsidR="0036481D" w:rsidRPr="00F85936" w:rsidRDefault="0036481D">
            <w:pPr>
              <w:pStyle w:val="IngenText"/>
            </w:pPr>
          </w:p>
        </w:tc>
      </w:tr>
      <w:tr w:rsidR="0036481D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6481D" w:rsidRPr="00F85936" w:rsidRDefault="0036481D">
            <w:pPr>
              <w:pStyle w:val="IngenText"/>
            </w:pPr>
          </w:p>
        </w:tc>
        <w:tc>
          <w:tcPr>
            <w:tcW w:w="454" w:type="dxa"/>
          </w:tcPr>
          <w:p w:rsidR="0036481D" w:rsidRPr="00F85936" w:rsidRDefault="0036481D" w:rsidP="0091693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6481D" w:rsidRPr="00F85936" w:rsidRDefault="0036481D">
            <w:r w:rsidRPr="00F85936">
              <w:t>Karin Enström (m)</w:t>
            </w:r>
          </w:p>
        </w:tc>
        <w:tc>
          <w:tcPr>
            <w:tcW w:w="1247" w:type="dxa"/>
          </w:tcPr>
          <w:p w:rsidR="0036481D" w:rsidRPr="00F85936" w:rsidRDefault="0036481D">
            <w:pPr>
              <w:pStyle w:val="Talartid"/>
            </w:pPr>
            <w:r w:rsidRPr="00F85936">
              <w:t>6</w:t>
            </w:r>
          </w:p>
        </w:tc>
        <w:tc>
          <w:tcPr>
            <w:tcW w:w="794" w:type="dxa"/>
          </w:tcPr>
          <w:p w:rsidR="0036481D" w:rsidRPr="00F85936" w:rsidRDefault="0036481D">
            <w:pPr>
              <w:pStyle w:val="IngenText"/>
            </w:pPr>
          </w:p>
        </w:tc>
        <w:tc>
          <w:tcPr>
            <w:tcW w:w="680" w:type="dxa"/>
          </w:tcPr>
          <w:p w:rsidR="0036481D" w:rsidRPr="00F85936" w:rsidRDefault="0036481D">
            <w:pPr>
              <w:pStyle w:val="IngenText"/>
            </w:pPr>
          </w:p>
        </w:tc>
      </w:tr>
      <w:tr w:rsidR="0036481D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6481D" w:rsidRPr="00F85936" w:rsidRDefault="0036481D">
            <w:pPr>
              <w:pStyle w:val="IngenText"/>
            </w:pPr>
          </w:p>
        </w:tc>
        <w:tc>
          <w:tcPr>
            <w:tcW w:w="454" w:type="dxa"/>
          </w:tcPr>
          <w:p w:rsidR="0036481D" w:rsidRPr="00F85936" w:rsidRDefault="0036481D" w:rsidP="0091693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6481D" w:rsidRPr="00F85936" w:rsidRDefault="00C02F2C">
            <w:r w:rsidRPr="00F85936">
              <w:t>Allan Widman (fp)</w:t>
            </w:r>
          </w:p>
        </w:tc>
        <w:tc>
          <w:tcPr>
            <w:tcW w:w="1247" w:type="dxa"/>
          </w:tcPr>
          <w:p w:rsidR="0036481D" w:rsidRPr="00F85936" w:rsidRDefault="00C02F2C">
            <w:pPr>
              <w:pStyle w:val="Talartid"/>
            </w:pPr>
            <w:r w:rsidRPr="00F85936">
              <w:t>8</w:t>
            </w:r>
          </w:p>
        </w:tc>
        <w:tc>
          <w:tcPr>
            <w:tcW w:w="794" w:type="dxa"/>
          </w:tcPr>
          <w:p w:rsidR="0036481D" w:rsidRPr="00F85936" w:rsidRDefault="0036481D">
            <w:pPr>
              <w:pStyle w:val="IngenText"/>
            </w:pPr>
          </w:p>
        </w:tc>
        <w:tc>
          <w:tcPr>
            <w:tcW w:w="680" w:type="dxa"/>
          </w:tcPr>
          <w:p w:rsidR="0036481D" w:rsidRPr="00F85936" w:rsidRDefault="0036481D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 w:rsidP="0091693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36481D">
            <w:r w:rsidRPr="00F85936">
              <w:t>Else-Marie Lindgren (kd)</w:t>
            </w:r>
          </w:p>
        </w:tc>
        <w:tc>
          <w:tcPr>
            <w:tcW w:w="1247" w:type="dxa"/>
          </w:tcPr>
          <w:p w:rsidR="0091693E" w:rsidRPr="00F85936" w:rsidRDefault="0036481D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36481D">
            <w:r w:rsidRPr="00F85936">
              <w:t>Berit Jóhannesson (v)</w:t>
            </w:r>
          </w:p>
        </w:tc>
        <w:tc>
          <w:tcPr>
            <w:tcW w:w="1247" w:type="dxa"/>
          </w:tcPr>
          <w:p w:rsidR="0091693E" w:rsidRPr="00F85936" w:rsidRDefault="0036481D">
            <w:pPr>
              <w:pStyle w:val="Talartid"/>
            </w:pPr>
            <w:r w:rsidRPr="00F85936">
              <w:t>8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C02F2C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2F2C" w:rsidRPr="00F85936" w:rsidRDefault="00C02F2C">
            <w:pPr>
              <w:pStyle w:val="IngenText"/>
            </w:pPr>
          </w:p>
        </w:tc>
        <w:tc>
          <w:tcPr>
            <w:tcW w:w="454" w:type="dxa"/>
          </w:tcPr>
          <w:p w:rsidR="00C02F2C" w:rsidRPr="00F85936" w:rsidRDefault="00C02F2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02F2C" w:rsidRPr="00F85936" w:rsidRDefault="00C02F2C">
            <w:r w:rsidRPr="00F85936">
              <w:t>Marie Nordén (s)</w:t>
            </w:r>
          </w:p>
        </w:tc>
        <w:tc>
          <w:tcPr>
            <w:tcW w:w="1247" w:type="dxa"/>
          </w:tcPr>
          <w:p w:rsidR="00C02F2C" w:rsidRPr="00F85936" w:rsidRDefault="00C02F2C">
            <w:pPr>
              <w:pStyle w:val="Talartid"/>
            </w:pPr>
            <w:r w:rsidRPr="00F85936">
              <w:t>8</w:t>
            </w:r>
          </w:p>
        </w:tc>
        <w:tc>
          <w:tcPr>
            <w:tcW w:w="794" w:type="dxa"/>
          </w:tcPr>
          <w:p w:rsidR="00C02F2C" w:rsidRPr="00F85936" w:rsidRDefault="00C02F2C">
            <w:pPr>
              <w:pStyle w:val="IngenText"/>
            </w:pPr>
          </w:p>
        </w:tc>
        <w:tc>
          <w:tcPr>
            <w:tcW w:w="680" w:type="dxa"/>
          </w:tcPr>
          <w:p w:rsidR="00C02F2C" w:rsidRPr="00F85936" w:rsidRDefault="00C02F2C">
            <w:pPr>
              <w:pStyle w:val="IngenText"/>
            </w:pPr>
          </w:p>
        </w:tc>
      </w:tr>
      <w:tr w:rsidR="006D492D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D492D" w:rsidRPr="00F85936" w:rsidRDefault="006D492D">
            <w:pPr>
              <w:pStyle w:val="IngenText"/>
            </w:pPr>
          </w:p>
        </w:tc>
        <w:tc>
          <w:tcPr>
            <w:tcW w:w="454" w:type="dxa"/>
          </w:tcPr>
          <w:p w:rsidR="006D492D" w:rsidRPr="00F85936" w:rsidRDefault="006D492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D492D" w:rsidRPr="00F85936" w:rsidRDefault="006D492D">
            <w:r w:rsidRPr="00F85936">
              <w:t>Lars Ångström (mp)</w:t>
            </w:r>
          </w:p>
        </w:tc>
        <w:tc>
          <w:tcPr>
            <w:tcW w:w="1247" w:type="dxa"/>
          </w:tcPr>
          <w:p w:rsidR="006D492D" w:rsidRPr="00F85936" w:rsidRDefault="006D492D">
            <w:pPr>
              <w:pStyle w:val="Talartid"/>
            </w:pPr>
            <w:r w:rsidRPr="00F85936">
              <w:t>6</w:t>
            </w:r>
          </w:p>
        </w:tc>
        <w:tc>
          <w:tcPr>
            <w:tcW w:w="794" w:type="dxa"/>
          </w:tcPr>
          <w:p w:rsidR="006D492D" w:rsidRPr="00F85936" w:rsidRDefault="006D492D">
            <w:pPr>
              <w:pStyle w:val="IngenText"/>
            </w:pPr>
          </w:p>
        </w:tc>
        <w:tc>
          <w:tcPr>
            <w:tcW w:w="680" w:type="dxa"/>
          </w:tcPr>
          <w:p w:rsidR="006D492D" w:rsidRPr="00F85936" w:rsidRDefault="006D492D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C02F2C">
            <w:r w:rsidRPr="00F85936">
              <w:t>Heli Berg (fp)</w:t>
            </w:r>
          </w:p>
        </w:tc>
        <w:tc>
          <w:tcPr>
            <w:tcW w:w="1247" w:type="dxa"/>
          </w:tcPr>
          <w:p w:rsidR="0091693E" w:rsidRPr="00F85936" w:rsidRDefault="0036481D">
            <w:pPr>
              <w:pStyle w:val="Talartid"/>
            </w:pPr>
            <w:r w:rsidRPr="00F85936">
              <w:t>8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5216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1247" w:type="dxa"/>
          </w:tcPr>
          <w:p w:rsidR="0091693E" w:rsidRPr="00F85936" w:rsidRDefault="0091693E">
            <w:pPr>
              <w:pStyle w:val="Summalinje"/>
            </w:pPr>
            <w:r w:rsidRPr="00F85936">
              <w:t>____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Summalinje"/>
            </w:pPr>
            <w:r w:rsidRPr="00F85936">
              <w:t>____</w:t>
            </w: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  <w:r w:rsidRPr="00F85936">
              <w:t xml:space="preserve"> </w:t>
            </w:r>
          </w:p>
        </w:tc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5216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1247" w:type="dxa"/>
          </w:tcPr>
          <w:p w:rsidR="0091693E" w:rsidRPr="00F85936" w:rsidRDefault="006D492D" w:rsidP="006D492D">
            <w:pPr>
              <w:pStyle w:val="Talartid"/>
            </w:pPr>
            <w:r w:rsidRPr="00F85936">
              <w:t>0.57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36481D">
            <w:pPr>
              <w:pStyle w:val="Talartid"/>
            </w:pPr>
            <w:r w:rsidRPr="00F85936">
              <w:t>3.</w:t>
            </w:r>
            <w:r w:rsidR="006D492D" w:rsidRPr="00F85936">
              <w:t>4</w:t>
            </w:r>
            <w:r w:rsidR="009261BC" w:rsidRPr="00F85936">
              <w:t>3</w:t>
            </w:r>
          </w:p>
        </w:tc>
      </w:tr>
    </w:tbl>
    <w:p w:rsidR="0091693E" w:rsidRPr="00F85936" w:rsidRDefault="0091693E">
      <w:pPr>
        <w:pStyle w:val="Blankrad"/>
      </w:pPr>
      <w:r w:rsidRPr="00F859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1152E2">
            <w:pPr>
              <w:pStyle w:val="rendenr"/>
            </w:pPr>
            <w:r w:rsidRPr="00F85936">
              <w:t>1</w:t>
            </w:r>
            <w:r w:rsidR="001123DE" w:rsidRPr="00F85936">
              <w:t>9</w:t>
            </w: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renderubrik"/>
            </w:pPr>
            <w:r w:rsidRPr="00F85936">
              <w:t>Utbildningsutskottets betänkande UbU3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Underrubrik"/>
            </w:pPr>
            <w:r w:rsidRPr="00F85936">
              <w:t>Ny värld - ny högskola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653496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454" w:type="dxa"/>
          </w:tcPr>
          <w:p w:rsidR="00653496" w:rsidRPr="00F85936" w:rsidRDefault="00653496" w:rsidP="0091693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53496" w:rsidRPr="00F85936" w:rsidRDefault="00653496">
            <w:r w:rsidRPr="00F85936">
              <w:t>Peter Danielsson (m)</w:t>
            </w:r>
          </w:p>
        </w:tc>
        <w:tc>
          <w:tcPr>
            <w:tcW w:w="1247" w:type="dxa"/>
          </w:tcPr>
          <w:p w:rsidR="00653496" w:rsidRPr="00F85936" w:rsidRDefault="00653496">
            <w:pPr>
              <w:pStyle w:val="Talartid"/>
            </w:pPr>
            <w:r w:rsidRPr="00F85936">
              <w:t>10</w:t>
            </w:r>
          </w:p>
        </w:tc>
        <w:tc>
          <w:tcPr>
            <w:tcW w:w="79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680" w:type="dxa"/>
          </w:tcPr>
          <w:p w:rsidR="00653496" w:rsidRPr="00F85936" w:rsidRDefault="00653496">
            <w:pPr>
              <w:pStyle w:val="IngenText"/>
            </w:pPr>
          </w:p>
        </w:tc>
      </w:tr>
      <w:tr w:rsidR="00653496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454" w:type="dxa"/>
          </w:tcPr>
          <w:p w:rsidR="00653496" w:rsidRPr="00F85936" w:rsidRDefault="00653496" w:rsidP="0091693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53496" w:rsidRPr="00F85936" w:rsidRDefault="00653496">
            <w:r w:rsidRPr="00F85936">
              <w:t>Ulf Nilsson (fp)</w:t>
            </w:r>
          </w:p>
        </w:tc>
        <w:tc>
          <w:tcPr>
            <w:tcW w:w="1247" w:type="dxa"/>
          </w:tcPr>
          <w:p w:rsidR="00653496" w:rsidRPr="00F85936" w:rsidRDefault="00653496">
            <w:pPr>
              <w:pStyle w:val="Talartid"/>
            </w:pPr>
            <w:r w:rsidRPr="00F85936">
              <w:t>10</w:t>
            </w:r>
          </w:p>
        </w:tc>
        <w:tc>
          <w:tcPr>
            <w:tcW w:w="79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680" w:type="dxa"/>
          </w:tcPr>
          <w:p w:rsidR="00653496" w:rsidRPr="00F85936" w:rsidRDefault="00653496">
            <w:pPr>
              <w:pStyle w:val="IngenText"/>
            </w:pPr>
          </w:p>
        </w:tc>
      </w:tr>
      <w:tr w:rsidR="00653496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454" w:type="dxa"/>
          </w:tcPr>
          <w:p w:rsidR="00653496" w:rsidRPr="00F85936" w:rsidRDefault="00653496" w:rsidP="0091693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53496" w:rsidRPr="00F85936" w:rsidRDefault="00653496">
            <w:r w:rsidRPr="00F85936">
              <w:t>Torsten Lindström (kd)</w:t>
            </w:r>
          </w:p>
        </w:tc>
        <w:tc>
          <w:tcPr>
            <w:tcW w:w="1247" w:type="dxa"/>
          </w:tcPr>
          <w:p w:rsidR="00653496" w:rsidRPr="00F85936" w:rsidRDefault="00653496">
            <w:pPr>
              <w:pStyle w:val="Talartid"/>
            </w:pPr>
            <w:r w:rsidRPr="00F85936">
              <w:t>10</w:t>
            </w:r>
          </w:p>
        </w:tc>
        <w:tc>
          <w:tcPr>
            <w:tcW w:w="79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680" w:type="dxa"/>
          </w:tcPr>
          <w:p w:rsidR="00653496" w:rsidRPr="00F85936" w:rsidRDefault="00653496">
            <w:pPr>
              <w:pStyle w:val="IngenText"/>
            </w:pPr>
          </w:p>
        </w:tc>
      </w:tr>
      <w:tr w:rsidR="00653496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454" w:type="dxa"/>
          </w:tcPr>
          <w:p w:rsidR="00653496" w:rsidRPr="00F85936" w:rsidRDefault="00653496" w:rsidP="0091693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53496" w:rsidRPr="00F85936" w:rsidRDefault="00653496">
            <w:r w:rsidRPr="00F85936">
              <w:t>Britt-Marie Danestig (v)</w:t>
            </w:r>
          </w:p>
        </w:tc>
        <w:tc>
          <w:tcPr>
            <w:tcW w:w="1247" w:type="dxa"/>
          </w:tcPr>
          <w:p w:rsidR="00653496" w:rsidRPr="00F85936" w:rsidRDefault="00653496">
            <w:pPr>
              <w:pStyle w:val="Talartid"/>
            </w:pPr>
            <w:r w:rsidRPr="00F85936">
              <w:t>10</w:t>
            </w:r>
          </w:p>
        </w:tc>
        <w:tc>
          <w:tcPr>
            <w:tcW w:w="79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680" w:type="dxa"/>
          </w:tcPr>
          <w:p w:rsidR="00653496" w:rsidRPr="00F85936" w:rsidRDefault="00653496">
            <w:pPr>
              <w:pStyle w:val="IngenText"/>
            </w:pPr>
          </w:p>
        </w:tc>
      </w:tr>
      <w:tr w:rsidR="00653496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454" w:type="dxa"/>
          </w:tcPr>
          <w:p w:rsidR="00653496" w:rsidRPr="00F85936" w:rsidRDefault="00653496" w:rsidP="0091693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53496" w:rsidRPr="00F85936" w:rsidRDefault="00653496">
            <w:r w:rsidRPr="00F85936">
              <w:t>Håkan Larsson (c)</w:t>
            </w:r>
          </w:p>
        </w:tc>
        <w:tc>
          <w:tcPr>
            <w:tcW w:w="1247" w:type="dxa"/>
          </w:tcPr>
          <w:p w:rsidR="00653496" w:rsidRPr="00F85936" w:rsidRDefault="00653496">
            <w:pPr>
              <w:pStyle w:val="Talartid"/>
            </w:pPr>
            <w:r w:rsidRPr="00F85936">
              <w:t>10</w:t>
            </w:r>
          </w:p>
        </w:tc>
        <w:tc>
          <w:tcPr>
            <w:tcW w:w="79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680" w:type="dxa"/>
          </w:tcPr>
          <w:p w:rsidR="00653496" w:rsidRPr="00F85936" w:rsidRDefault="00653496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 w:rsidP="0091693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653496">
            <w:r w:rsidRPr="00F85936">
              <w:t>Mikaela Valtersson (mp)</w:t>
            </w:r>
          </w:p>
        </w:tc>
        <w:tc>
          <w:tcPr>
            <w:tcW w:w="1247" w:type="dxa"/>
          </w:tcPr>
          <w:p w:rsidR="0091693E" w:rsidRPr="00F85936" w:rsidRDefault="00653496">
            <w:pPr>
              <w:pStyle w:val="Talartid"/>
            </w:pPr>
            <w:r w:rsidRPr="00F85936">
              <w:t>10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653496">
            <w:r w:rsidRPr="00F85936">
              <w:t>Majléne Westerlund Panke (s)</w:t>
            </w:r>
          </w:p>
        </w:tc>
        <w:tc>
          <w:tcPr>
            <w:tcW w:w="1247" w:type="dxa"/>
          </w:tcPr>
          <w:p w:rsidR="0091693E" w:rsidRPr="00F85936" w:rsidRDefault="00653496">
            <w:pPr>
              <w:pStyle w:val="Talartid"/>
            </w:pPr>
            <w:r w:rsidRPr="00F85936">
              <w:t>10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653496">
            <w:r w:rsidRPr="00F85936">
              <w:t>Utbildnings- och kulturminister Leif Pagrotsky (s)</w:t>
            </w:r>
          </w:p>
        </w:tc>
        <w:tc>
          <w:tcPr>
            <w:tcW w:w="1247" w:type="dxa"/>
          </w:tcPr>
          <w:p w:rsidR="0091693E" w:rsidRPr="00F85936" w:rsidRDefault="00653496">
            <w:pPr>
              <w:pStyle w:val="Talartid"/>
            </w:pPr>
            <w:r w:rsidRPr="00F85936">
              <w:t>10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5216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1247" w:type="dxa"/>
          </w:tcPr>
          <w:p w:rsidR="0091693E" w:rsidRPr="00F85936" w:rsidRDefault="0091693E">
            <w:pPr>
              <w:pStyle w:val="Summalinje"/>
            </w:pPr>
            <w:r w:rsidRPr="00F85936">
              <w:t>____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Summalinje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Summalinje"/>
            </w:pPr>
            <w:r w:rsidRPr="00F85936">
              <w:t>____</w:t>
            </w: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64033B">
            <w:pPr>
              <w:pStyle w:val="IngenText"/>
              <w:spacing w:after="0"/>
            </w:pPr>
            <w:r w:rsidRPr="00F85936">
              <w:t xml:space="preserve"> </w:t>
            </w:r>
          </w:p>
        </w:tc>
        <w:tc>
          <w:tcPr>
            <w:tcW w:w="454" w:type="dxa"/>
          </w:tcPr>
          <w:p w:rsidR="0091693E" w:rsidRPr="00F85936" w:rsidRDefault="0091693E" w:rsidP="0064033B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91693E" w:rsidRPr="00F85936" w:rsidRDefault="0091693E" w:rsidP="0064033B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91693E" w:rsidRPr="00F85936" w:rsidRDefault="00653496" w:rsidP="0064033B">
            <w:pPr>
              <w:pStyle w:val="Talartid"/>
              <w:spacing w:after="0"/>
            </w:pPr>
            <w:r w:rsidRPr="00F85936">
              <w:t>1.20</w:t>
            </w:r>
          </w:p>
        </w:tc>
        <w:tc>
          <w:tcPr>
            <w:tcW w:w="794" w:type="dxa"/>
          </w:tcPr>
          <w:p w:rsidR="0091693E" w:rsidRPr="00F85936" w:rsidRDefault="0091693E" w:rsidP="0064033B">
            <w:pPr>
              <w:pStyle w:val="IngenText"/>
              <w:spacing w:after="0"/>
            </w:pPr>
          </w:p>
        </w:tc>
        <w:tc>
          <w:tcPr>
            <w:tcW w:w="680" w:type="dxa"/>
          </w:tcPr>
          <w:p w:rsidR="0091693E" w:rsidRPr="00F85936" w:rsidRDefault="006D492D" w:rsidP="0064033B">
            <w:pPr>
              <w:pStyle w:val="Talartid"/>
              <w:spacing w:after="0"/>
            </w:pPr>
            <w:r w:rsidRPr="00F85936">
              <w:t>5</w:t>
            </w:r>
            <w:r w:rsidR="00653496" w:rsidRPr="00F85936">
              <w:t>.</w:t>
            </w:r>
            <w:r w:rsidRPr="00F85936">
              <w:t>0</w:t>
            </w:r>
            <w:r w:rsidR="009261BC" w:rsidRPr="00F85936">
              <w:t>3</w:t>
            </w:r>
          </w:p>
        </w:tc>
      </w:tr>
    </w:tbl>
    <w:p w:rsidR="0091693E" w:rsidRPr="00F85936" w:rsidRDefault="0091693E">
      <w:pPr>
        <w:pStyle w:val="Blankrad"/>
      </w:pPr>
      <w:r w:rsidRPr="00F859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1123DE">
            <w:pPr>
              <w:pStyle w:val="rendenr"/>
            </w:pPr>
            <w:r w:rsidRPr="00F85936">
              <w:t>20</w:t>
            </w:r>
          </w:p>
        </w:tc>
        <w:tc>
          <w:tcPr>
            <w:tcW w:w="5670" w:type="dxa"/>
          </w:tcPr>
          <w:p w:rsidR="0091693E" w:rsidRPr="00F85936" w:rsidRDefault="0091693E">
            <w:pPr>
              <w:pStyle w:val="renderubrik"/>
            </w:pPr>
            <w:r w:rsidRPr="00F85936">
              <w:t>Utbildningsutskottets betänkande UbU6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64033B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5670" w:type="dxa"/>
          </w:tcPr>
          <w:p w:rsidR="0091693E" w:rsidRPr="00F85936" w:rsidRDefault="0091693E" w:rsidP="0064033B">
            <w:pPr>
              <w:pStyle w:val="Underrubrik"/>
              <w:spacing w:after="0"/>
            </w:pPr>
            <w:r w:rsidRPr="00F85936">
              <w:t>Forskning och forskarutbildning</w:t>
            </w:r>
          </w:p>
        </w:tc>
        <w:tc>
          <w:tcPr>
            <w:tcW w:w="1247" w:type="dxa"/>
          </w:tcPr>
          <w:p w:rsidR="0091693E" w:rsidRPr="00F85936" w:rsidRDefault="0091693E" w:rsidP="0064033B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1474" w:type="dxa"/>
          </w:tcPr>
          <w:p w:rsidR="0091693E" w:rsidRPr="00F85936" w:rsidRDefault="0091693E" w:rsidP="0064033B">
            <w:pPr>
              <w:pStyle w:val="IngenText"/>
              <w:tabs>
                <w:tab w:val="clear" w:pos="6804"/>
              </w:tabs>
              <w:spacing w:after="0"/>
            </w:pPr>
          </w:p>
        </w:tc>
      </w:tr>
    </w:tbl>
    <w:p w:rsidR="0091693E" w:rsidRPr="00F85936" w:rsidRDefault="0091693E">
      <w:pPr>
        <w:pStyle w:val="Blankrad"/>
      </w:pPr>
      <w:r w:rsidRPr="00F859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1152E2">
            <w:pPr>
              <w:pStyle w:val="rendenr"/>
            </w:pPr>
            <w:r w:rsidRPr="00F85936">
              <w:t>2</w:t>
            </w:r>
            <w:r w:rsidR="001123DE" w:rsidRPr="00F85936">
              <w:t>1</w:t>
            </w:r>
          </w:p>
        </w:tc>
        <w:tc>
          <w:tcPr>
            <w:tcW w:w="5670" w:type="dxa"/>
            <w:gridSpan w:val="2"/>
          </w:tcPr>
          <w:p w:rsidR="0091693E" w:rsidRPr="00F85936" w:rsidRDefault="0091693E">
            <w:pPr>
              <w:pStyle w:val="renderubrik"/>
            </w:pPr>
            <w:r w:rsidRPr="00F85936">
              <w:t xml:space="preserve">Utbildningsutskottets betänkande </w:t>
            </w:r>
            <w:bookmarkStart w:id="1" w:name="BetänkandeNr"/>
            <w:bookmarkEnd w:id="1"/>
            <w:r w:rsidRPr="00F85936">
              <w:t>UbU9</w:t>
            </w:r>
          </w:p>
        </w:tc>
        <w:tc>
          <w:tcPr>
            <w:tcW w:w="1247" w:type="dxa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>
            <w:pPr>
              <w:pStyle w:val="IngenText"/>
              <w:tabs>
                <w:tab w:val="clear" w:pos="6804"/>
              </w:tabs>
            </w:pPr>
          </w:p>
        </w:tc>
      </w:tr>
      <w:tr w:rsidR="0091693E" w:rsidRPr="00F85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64033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1693E" w:rsidRPr="00F85936" w:rsidRDefault="0091693E" w:rsidP="0064033B">
            <w:pPr>
              <w:pStyle w:val="Underrubrik"/>
              <w:spacing w:after="120"/>
            </w:pPr>
            <w:bookmarkStart w:id="2" w:name="Ärenderubrik"/>
            <w:bookmarkEnd w:id="2"/>
            <w:r w:rsidRPr="00F85936">
              <w:t>Högskolan: Utbildnings- och studentfrågor</w:t>
            </w:r>
          </w:p>
        </w:tc>
        <w:tc>
          <w:tcPr>
            <w:tcW w:w="1247" w:type="dxa"/>
          </w:tcPr>
          <w:p w:rsidR="0091693E" w:rsidRPr="00F85936" w:rsidRDefault="0091693E" w:rsidP="0064033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1693E" w:rsidRPr="00F85936" w:rsidRDefault="0091693E" w:rsidP="0064033B">
            <w:pPr>
              <w:pStyle w:val="IngenText"/>
              <w:tabs>
                <w:tab w:val="clear" w:pos="6804"/>
              </w:tabs>
            </w:pPr>
          </w:p>
        </w:tc>
      </w:tr>
      <w:tr w:rsidR="00653496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454" w:type="dxa"/>
          </w:tcPr>
          <w:p w:rsidR="00653496" w:rsidRPr="00F85936" w:rsidRDefault="00653496" w:rsidP="0091693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496" w:rsidRPr="00F85936" w:rsidRDefault="00D176F1">
            <w:r w:rsidRPr="00F85936">
              <w:t>Peter Danielsson (m)</w:t>
            </w:r>
          </w:p>
        </w:tc>
        <w:tc>
          <w:tcPr>
            <w:tcW w:w="1247" w:type="dxa"/>
          </w:tcPr>
          <w:p w:rsidR="00653496" w:rsidRPr="00F85936" w:rsidRDefault="00D176F1">
            <w:pPr>
              <w:pStyle w:val="Talartid"/>
            </w:pPr>
            <w:r w:rsidRPr="00F85936">
              <w:t>3</w:t>
            </w:r>
          </w:p>
        </w:tc>
        <w:tc>
          <w:tcPr>
            <w:tcW w:w="79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680" w:type="dxa"/>
          </w:tcPr>
          <w:p w:rsidR="00653496" w:rsidRPr="00F85936" w:rsidRDefault="00653496">
            <w:pPr>
              <w:pStyle w:val="IngenText"/>
            </w:pPr>
          </w:p>
        </w:tc>
      </w:tr>
      <w:tr w:rsidR="00653496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454" w:type="dxa"/>
          </w:tcPr>
          <w:p w:rsidR="00653496" w:rsidRPr="00F85936" w:rsidRDefault="00653496" w:rsidP="0091693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496" w:rsidRPr="00F85936" w:rsidRDefault="00D176F1">
            <w:r w:rsidRPr="00F85936">
              <w:t>Axel Darvik (fp)</w:t>
            </w:r>
          </w:p>
        </w:tc>
        <w:tc>
          <w:tcPr>
            <w:tcW w:w="1247" w:type="dxa"/>
          </w:tcPr>
          <w:p w:rsidR="00653496" w:rsidRPr="00F85936" w:rsidRDefault="00D176F1">
            <w:pPr>
              <w:pStyle w:val="Talartid"/>
            </w:pPr>
            <w:r w:rsidRPr="00F85936">
              <w:t>3</w:t>
            </w:r>
          </w:p>
        </w:tc>
        <w:tc>
          <w:tcPr>
            <w:tcW w:w="79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680" w:type="dxa"/>
          </w:tcPr>
          <w:p w:rsidR="00653496" w:rsidRPr="00F85936" w:rsidRDefault="00653496">
            <w:pPr>
              <w:pStyle w:val="IngenText"/>
            </w:pPr>
          </w:p>
        </w:tc>
      </w:tr>
      <w:tr w:rsidR="00653496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454" w:type="dxa"/>
          </w:tcPr>
          <w:p w:rsidR="00653496" w:rsidRPr="00F85936" w:rsidRDefault="00653496" w:rsidP="0091693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496" w:rsidRPr="00F85936" w:rsidRDefault="00D176F1">
            <w:r w:rsidRPr="00F85936">
              <w:t>Torsten Lindström (kd)</w:t>
            </w:r>
          </w:p>
        </w:tc>
        <w:tc>
          <w:tcPr>
            <w:tcW w:w="1247" w:type="dxa"/>
          </w:tcPr>
          <w:p w:rsidR="00653496" w:rsidRPr="00F85936" w:rsidRDefault="00D176F1">
            <w:pPr>
              <w:pStyle w:val="Talartid"/>
            </w:pPr>
            <w:r w:rsidRPr="00F85936">
              <w:t>3</w:t>
            </w:r>
          </w:p>
        </w:tc>
        <w:tc>
          <w:tcPr>
            <w:tcW w:w="79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680" w:type="dxa"/>
          </w:tcPr>
          <w:p w:rsidR="00653496" w:rsidRPr="00F85936" w:rsidRDefault="00653496">
            <w:pPr>
              <w:pStyle w:val="IngenText"/>
            </w:pPr>
          </w:p>
        </w:tc>
      </w:tr>
      <w:tr w:rsidR="00653496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454" w:type="dxa"/>
          </w:tcPr>
          <w:p w:rsidR="00653496" w:rsidRPr="00F85936" w:rsidRDefault="00653496" w:rsidP="0091693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496" w:rsidRPr="00F85936" w:rsidRDefault="00D176F1">
            <w:r w:rsidRPr="00F85936">
              <w:t>Britt-Marie Danestig (v)</w:t>
            </w:r>
          </w:p>
        </w:tc>
        <w:tc>
          <w:tcPr>
            <w:tcW w:w="1247" w:type="dxa"/>
          </w:tcPr>
          <w:p w:rsidR="00653496" w:rsidRPr="00F85936" w:rsidRDefault="00D00AE6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653496" w:rsidRPr="00F85936" w:rsidRDefault="00653496">
            <w:pPr>
              <w:pStyle w:val="IngenText"/>
            </w:pPr>
          </w:p>
        </w:tc>
        <w:tc>
          <w:tcPr>
            <w:tcW w:w="680" w:type="dxa"/>
          </w:tcPr>
          <w:p w:rsidR="00653496" w:rsidRPr="00F85936" w:rsidRDefault="00653496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 w:rsidP="0091693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D176F1">
            <w:r w:rsidRPr="00F85936">
              <w:t>Håkan Larsson (c)</w:t>
            </w:r>
          </w:p>
        </w:tc>
        <w:tc>
          <w:tcPr>
            <w:tcW w:w="1247" w:type="dxa"/>
          </w:tcPr>
          <w:p w:rsidR="0091693E" w:rsidRPr="00F85936" w:rsidRDefault="00D176F1">
            <w:pPr>
              <w:pStyle w:val="Talartid"/>
            </w:pPr>
            <w:r w:rsidRPr="00F85936">
              <w:t>3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D176F1">
            <w:r w:rsidRPr="00F85936">
              <w:t>Mikaela Valtersson (mp)</w:t>
            </w:r>
          </w:p>
        </w:tc>
        <w:tc>
          <w:tcPr>
            <w:tcW w:w="1247" w:type="dxa"/>
          </w:tcPr>
          <w:p w:rsidR="0091693E" w:rsidRPr="00F85936" w:rsidRDefault="00D176F1">
            <w:pPr>
              <w:pStyle w:val="Talartid"/>
            </w:pPr>
            <w:r w:rsidRPr="00F85936">
              <w:t>3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3A2C90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2C90" w:rsidRPr="00F85936" w:rsidRDefault="003A2C90">
            <w:pPr>
              <w:pStyle w:val="IngenText"/>
            </w:pPr>
          </w:p>
        </w:tc>
        <w:tc>
          <w:tcPr>
            <w:tcW w:w="454" w:type="dxa"/>
          </w:tcPr>
          <w:p w:rsidR="003A2C90" w:rsidRPr="00F85936" w:rsidRDefault="003A2C90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A2C90" w:rsidRPr="00F85936" w:rsidRDefault="003A2C90">
            <w:r w:rsidRPr="00F85936">
              <w:t>Majléne Westerlund Panke (s)</w:t>
            </w:r>
          </w:p>
        </w:tc>
        <w:tc>
          <w:tcPr>
            <w:tcW w:w="1247" w:type="dxa"/>
          </w:tcPr>
          <w:p w:rsidR="003A2C90" w:rsidRPr="00F85936" w:rsidRDefault="003A2C90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3A2C90" w:rsidRPr="00F85936" w:rsidRDefault="003A2C90">
            <w:pPr>
              <w:pStyle w:val="IngenText"/>
            </w:pPr>
          </w:p>
        </w:tc>
        <w:tc>
          <w:tcPr>
            <w:tcW w:w="680" w:type="dxa"/>
          </w:tcPr>
          <w:p w:rsidR="003A2C90" w:rsidRPr="00F85936" w:rsidRDefault="003A2C90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454" w:type="dxa"/>
          </w:tcPr>
          <w:p w:rsidR="0091693E" w:rsidRPr="00F85936" w:rsidRDefault="0091693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91693E" w:rsidRPr="00F85936" w:rsidRDefault="003A2C90">
            <w:r w:rsidRPr="00F85936">
              <w:t>Lennart Hedquist (m)</w:t>
            </w:r>
          </w:p>
        </w:tc>
        <w:tc>
          <w:tcPr>
            <w:tcW w:w="1247" w:type="dxa"/>
          </w:tcPr>
          <w:p w:rsidR="0091693E" w:rsidRPr="00F85936" w:rsidRDefault="003A2C90">
            <w:pPr>
              <w:pStyle w:val="Talartid"/>
            </w:pPr>
            <w:r w:rsidRPr="00F85936">
              <w:t>5</w:t>
            </w:r>
          </w:p>
        </w:tc>
        <w:tc>
          <w:tcPr>
            <w:tcW w:w="794" w:type="dxa"/>
          </w:tcPr>
          <w:p w:rsidR="0091693E" w:rsidRPr="00F85936" w:rsidRDefault="0091693E">
            <w:pPr>
              <w:pStyle w:val="IngenText"/>
            </w:pPr>
          </w:p>
        </w:tc>
        <w:tc>
          <w:tcPr>
            <w:tcW w:w="680" w:type="dxa"/>
          </w:tcPr>
          <w:p w:rsidR="0091693E" w:rsidRPr="00F85936" w:rsidRDefault="0091693E">
            <w:pPr>
              <w:pStyle w:val="IngenText"/>
            </w:pP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64033B">
            <w:pPr>
              <w:pStyle w:val="Summalinje"/>
              <w:spacing w:line="120" w:lineRule="exact"/>
            </w:pPr>
          </w:p>
        </w:tc>
        <w:tc>
          <w:tcPr>
            <w:tcW w:w="454" w:type="dxa"/>
          </w:tcPr>
          <w:p w:rsidR="0091693E" w:rsidRPr="00F85936" w:rsidRDefault="0091693E" w:rsidP="0064033B">
            <w:pPr>
              <w:pStyle w:val="Summalinje"/>
              <w:spacing w:line="120" w:lineRule="exact"/>
            </w:pPr>
          </w:p>
        </w:tc>
        <w:tc>
          <w:tcPr>
            <w:tcW w:w="5216" w:type="dxa"/>
          </w:tcPr>
          <w:p w:rsidR="0091693E" w:rsidRPr="00F85936" w:rsidRDefault="0091693E" w:rsidP="0064033B">
            <w:pPr>
              <w:pStyle w:val="Summalinje"/>
              <w:spacing w:line="120" w:lineRule="exact"/>
            </w:pPr>
          </w:p>
        </w:tc>
        <w:tc>
          <w:tcPr>
            <w:tcW w:w="1247" w:type="dxa"/>
          </w:tcPr>
          <w:p w:rsidR="0091693E" w:rsidRPr="00F85936" w:rsidRDefault="0091693E" w:rsidP="0064033B">
            <w:pPr>
              <w:pStyle w:val="Summalinje"/>
              <w:spacing w:line="120" w:lineRule="exact"/>
            </w:pPr>
            <w:r w:rsidRPr="00F85936">
              <w:t>____</w:t>
            </w:r>
          </w:p>
        </w:tc>
        <w:tc>
          <w:tcPr>
            <w:tcW w:w="794" w:type="dxa"/>
          </w:tcPr>
          <w:p w:rsidR="0091693E" w:rsidRPr="00F85936" w:rsidRDefault="0091693E" w:rsidP="0064033B">
            <w:pPr>
              <w:pStyle w:val="Summalinje"/>
              <w:spacing w:line="120" w:lineRule="exact"/>
            </w:pPr>
          </w:p>
        </w:tc>
        <w:tc>
          <w:tcPr>
            <w:tcW w:w="680" w:type="dxa"/>
          </w:tcPr>
          <w:p w:rsidR="0091693E" w:rsidRPr="00F85936" w:rsidRDefault="0091693E" w:rsidP="0064033B">
            <w:pPr>
              <w:pStyle w:val="Summalinje"/>
              <w:spacing w:line="120" w:lineRule="exact"/>
            </w:pPr>
            <w:r w:rsidRPr="00F85936">
              <w:t>____</w:t>
            </w:r>
          </w:p>
        </w:tc>
      </w:tr>
      <w:tr w:rsidR="0091693E" w:rsidRPr="00F859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1693E" w:rsidRPr="00F85936" w:rsidRDefault="0091693E" w:rsidP="0064033B">
            <w:pPr>
              <w:pStyle w:val="IngenText"/>
              <w:spacing w:after="0"/>
            </w:pPr>
            <w:r w:rsidRPr="00F85936">
              <w:t xml:space="preserve"> </w:t>
            </w:r>
          </w:p>
        </w:tc>
        <w:tc>
          <w:tcPr>
            <w:tcW w:w="454" w:type="dxa"/>
          </w:tcPr>
          <w:p w:rsidR="0091693E" w:rsidRPr="00F85936" w:rsidRDefault="0091693E" w:rsidP="0064033B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91693E" w:rsidRPr="00F85936" w:rsidRDefault="0091693E" w:rsidP="0064033B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91693E" w:rsidRPr="00F85936" w:rsidRDefault="00D00AE6" w:rsidP="0064033B">
            <w:pPr>
              <w:pStyle w:val="Talartid"/>
              <w:spacing w:after="0"/>
            </w:pPr>
            <w:r w:rsidRPr="00F85936">
              <w:t>0.30</w:t>
            </w:r>
          </w:p>
        </w:tc>
        <w:tc>
          <w:tcPr>
            <w:tcW w:w="794" w:type="dxa"/>
          </w:tcPr>
          <w:p w:rsidR="0091693E" w:rsidRPr="00F85936" w:rsidRDefault="0091693E" w:rsidP="0064033B">
            <w:pPr>
              <w:pStyle w:val="IngenText"/>
              <w:spacing w:after="0"/>
            </w:pPr>
          </w:p>
        </w:tc>
        <w:tc>
          <w:tcPr>
            <w:tcW w:w="680" w:type="dxa"/>
          </w:tcPr>
          <w:p w:rsidR="0091693E" w:rsidRPr="00F85936" w:rsidRDefault="003A2C90" w:rsidP="0064033B">
            <w:pPr>
              <w:pStyle w:val="Talartid"/>
              <w:spacing w:after="0"/>
            </w:pPr>
            <w:r w:rsidRPr="00F85936">
              <w:t>5.</w:t>
            </w:r>
            <w:r w:rsidR="00A77567" w:rsidRPr="00F85936">
              <w:t>3</w:t>
            </w:r>
            <w:r w:rsidR="009261BC" w:rsidRPr="00F85936">
              <w:t>3</w:t>
            </w:r>
          </w:p>
        </w:tc>
      </w:tr>
    </w:tbl>
    <w:p w:rsidR="004E5086" w:rsidRPr="00F85936" w:rsidRDefault="0091693E">
      <w:pPr>
        <w:pStyle w:val="Blankrad"/>
      </w:pPr>
      <w:r w:rsidRPr="00F85936">
        <w:t xml:space="preserve">     </w:t>
      </w:r>
      <w:bookmarkStart w:id="3" w:name="Start"/>
      <w:bookmarkEnd w:id="3"/>
      <w:r w:rsidR="004E5086" w:rsidRPr="00F85936">
        <w:t>     </w:t>
      </w:r>
    </w:p>
    <w:p w:rsidR="004E5086" w:rsidRPr="00F85936" w:rsidRDefault="004E5086">
      <w:pPr>
        <w:pStyle w:val="Blankrad"/>
      </w:pPr>
      <w:r w:rsidRPr="00F8593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F85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F85936" w:rsidRDefault="004E5086" w:rsidP="0064033B">
            <w:pPr>
              <w:pStyle w:val="IngenText"/>
              <w:spacing w:after="0"/>
            </w:pPr>
          </w:p>
        </w:tc>
        <w:tc>
          <w:tcPr>
            <w:tcW w:w="454" w:type="dxa"/>
          </w:tcPr>
          <w:p w:rsidR="004E5086" w:rsidRPr="00F85936" w:rsidRDefault="004E5086" w:rsidP="0064033B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4E5086" w:rsidRPr="00F85936" w:rsidRDefault="004E5086" w:rsidP="0064033B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4E5086" w:rsidRPr="00F85936" w:rsidRDefault="004E5086" w:rsidP="0064033B">
            <w:pPr>
              <w:pStyle w:val="IngenText"/>
              <w:spacing w:after="0"/>
            </w:pPr>
          </w:p>
        </w:tc>
        <w:tc>
          <w:tcPr>
            <w:tcW w:w="794" w:type="dxa"/>
          </w:tcPr>
          <w:p w:rsidR="004E5086" w:rsidRPr="00F85936" w:rsidRDefault="004E5086" w:rsidP="0064033B">
            <w:pPr>
              <w:pStyle w:val="TalartidTotal"/>
              <w:spacing w:after="0"/>
            </w:pPr>
            <w:r w:rsidRPr="00F85936">
              <w:t>Totalt</w:t>
            </w:r>
          </w:p>
        </w:tc>
        <w:tc>
          <w:tcPr>
            <w:tcW w:w="681" w:type="dxa"/>
          </w:tcPr>
          <w:p w:rsidR="004E5086" w:rsidRPr="00F85936" w:rsidRDefault="003A2C90" w:rsidP="0064033B">
            <w:pPr>
              <w:pStyle w:val="TalartidTotal"/>
              <w:spacing w:after="0"/>
            </w:pPr>
            <w:r w:rsidRPr="00F85936">
              <w:t>5</w:t>
            </w:r>
            <w:r w:rsidR="00180DAB" w:rsidRPr="00F85936">
              <w:t>.</w:t>
            </w:r>
            <w:r w:rsidR="006D492D" w:rsidRPr="00F85936">
              <w:t>3</w:t>
            </w:r>
            <w:r w:rsidR="009261BC" w:rsidRPr="00F85936">
              <w:t>3</w:t>
            </w:r>
          </w:p>
        </w:tc>
      </w:tr>
      <w:tr w:rsidR="004E5086" w:rsidRPr="00F8593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85936" w:rsidRDefault="004E5086" w:rsidP="0064033B">
            <w:pPr>
              <w:pStyle w:val="IngenText"/>
              <w:spacing w:before="120"/>
            </w:pPr>
          </w:p>
        </w:tc>
        <w:tc>
          <w:tcPr>
            <w:tcW w:w="8392" w:type="dxa"/>
            <w:gridSpan w:val="5"/>
          </w:tcPr>
          <w:p w:rsidR="004E5086" w:rsidRPr="00F85936" w:rsidRDefault="004E5086" w:rsidP="0064033B">
            <w:pPr>
              <w:pStyle w:val="StreckMitten"/>
              <w:spacing w:before="120" w:after="120"/>
            </w:pPr>
            <w:r w:rsidRPr="00F85936">
              <w:tab/>
            </w:r>
            <w:r w:rsidRPr="00F85936">
              <w:tab/>
            </w:r>
          </w:p>
        </w:tc>
      </w:tr>
    </w:tbl>
    <w:p w:rsidR="004E5086" w:rsidRPr="00F85936" w:rsidRDefault="004E5086"/>
    <w:sectPr w:rsidR="004E5086" w:rsidRPr="00F8593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E44" w:rsidRPr="00F85936" w:rsidRDefault="00142E44">
      <w:r w:rsidRPr="00F85936">
        <w:separator/>
      </w:r>
    </w:p>
  </w:endnote>
  <w:endnote w:type="continuationSeparator" w:id="0">
    <w:p w:rsidR="00142E44" w:rsidRPr="00F85936" w:rsidRDefault="00142E44">
      <w:r w:rsidRPr="00F859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93E" w:rsidRPr="00F85936" w:rsidRDefault="0091693E">
    <w:pPr>
      <w:pStyle w:val="Sidhuvud"/>
      <w:jc w:val="center"/>
    </w:pPr>
    <w:r w:rsidRPr="00F85936">
      <w:fldChar w:fldCharType="begin" w:fldLock="1"/>
    </w:r>
    <w:r w:rsidRPr="00F85936">
      <w:instrText xml:space="preserve"> PAGE </w:instrText>
    </w:r>
    <w:r w:rsidRPr="00F85936">
      <w:fldChar w:fldCharType="separate"/>
    </w:r>
    <w:r w:rsidR="00C55DD7" w:rsidRPr="00F85936">
      <w:t>3</w:t>
    </w:r>
    <w:r w:rsidRPr="00F85936">
      <w:fldChar w:fldCharType="end"/>
    </w:r>
    <w:r w:rsidRPr="00F85936">
      <w:t>(</w:t>
    </w:r>
    <w:r w:rsidRPr="00F85936">
      <w:fldChar w:fldCharType="begin" w:fldLock="1"/>
    </w:r>
    <w:r w:rsidRPr="00F85936">
      <w:instrText xml:space="preserve"> NUMPAGES </w:instrText>
    </w:r>
    <w:r w:rsidRPr="00F85936">
      <w:fldChar w:fldCharType="separate"/>
    </w:r>
    <w:r w:rsidR="00C55DD7" w:rsidRPr="00F85936">
      <w:t>4</w:t>
    </w:r>
    <w:r w:rsidRPr="00F85936">
      <w:fldChar w:fldCharType="end"/>
    </w:r>
    <w:r w:rsidRPr="00F8593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93E" w:rsidRPr="00F85936" w:rsidRDefault="0091693E">
    <w:pPr>
      <w:pStyle w:val="Sidhuvud"/>
      <w:jc w:val="center"/>
    </w:pPr>
    <w:r w:rsidRPr="00F85936">
      <w:fldChar w:fldCharType="begin" w:fldLock="1"/>
    </w:r>
    <w:r w:rsidRPr="00F85936">
      <w:instrText xml:space="preserve"> PAGE </w:instrText>
    </w:r>
    <w:r w:rsidRPr="00F85936">
      <w:fldChar w:fldCharType="separate"/>
    </w:r>
    <w:r w:rsidR="00142E44" w:rsidRPr="00F85936">
      <w:t>1</w:t>
    </w:r>
    <w:r w:rsidRPr="00F85936">
      <w:fldChar w:fldCharType="end"/>
    </w:r>
    <w:r w:rsidRPr="00F85936">
      <w:t>(</w:t>
    </w:r>
    <w:r w:rsidRPr="00F85936">
      <w:fldChar w:fldCharType="begin" w:fldLock="1"/>
    </w:r>
    <w:r w:rsidRPr="00F85936">
      <w:instrText xml:space="preserve"> NUMPAGES </w:instrText>
    </w:r>
    <w:r w:rsidRPr="00F85936">
      <w:fldChar w:fldCharType="separate"/>
    </w:r>
    <w:r w:rsidR="00C55DD7" w:rsidRPr="00F85936">
      <w:t>4</w:t>
    </w:r>
    <w:r w:rsidRPr="00F85936">
      <w:fldChar w:fldCharType="end"/>
    </w:r>
    <w:r w:rsidRPr="00F8593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E44" w:rsidRPr="00F85936" w:rsidRDefault="00142E44">
      <w:r w:rsidRPr="00F85936">
        <w:separator/>
      </w:r>
    </w:p>
  </w:footnote>
  <w:footnote w:type="continuationSeparator" w:id="0">
    <w:p w:rsidR="00142E44" w:rsidRPr="00F85936" w:rsidRDefault="00142E44">
      <w:r w:rsidRPr="00F859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93E" w:rsidRPr="00F85936" w:rsidRDefault="0091693E">
    <w:pPr>
      <w:pStyle w:val="Sidhuvud"/>
      <w:tabs>
        <w:tab w:val="clear" w:pos="4536"/>
      </w:tabs>
    </w:pPr>
    <w:r w:rsidRPr="00F85936">
      <w:fldChar w:fldCharType="begin" w:fldLock="1"/>
    </w:r>
    <w:r w:rsidRPr="00F85936">
      <w:instrText xml:space="preserve"> DOCPROPERTY "DocumentDate" </w:instrText>
    </w:r>
    <w:r w:rsidRPr="00F85936">
      <w:fldChar w:fldCharType="separate"/>
    </w:r>
    <w:r w:rsidR="00C55DD7" w:rsidRPr="00F85936">
      <w:t>Onsdagen den 22 februari 2006</w:t>
    </w:r>
    <w:r w:rsidRPr="00F85936">
      <w:fldChar w:fldCharType="end"/>
    </w:r>
    <w:r w:rsidRPr="00F85936">
      <w:tab/>
    </w:r>
  </w:p>
  <w:p w:rsidR="0091693E" w:rsidRPr="00F85936" w:rsidRDefault="009169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85936">
      <w:rPr>
        <w:sz w:val="12"/>
      </w:rPr>
      <w:tab/>
    </w:r>
  </w:p>
  <w:p w:rsidR="0091693E" w:rsidRPr="00F85936" w:rsidRDefault="00916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93E" w:rsidRPr="00F85936" w:rsidRDefault="00F8593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8593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93E" w:rsidRPr="00F85936" w:rsidRDefault="0091693E">
    <w:pPr>
      <w:pStyle w:val="Dokumentrubrik"/>
      <w:spacing w:after="360"/>
    </w:pPr>
    <w:r w:rsidRPr="00F8593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1E3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D6113F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60D412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B1251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46F559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5266507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5E2F69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ED67C2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78055179">
    <w:abstractNumId w:val="13"/>
  </w:num>
  <w:num w:numId="2" w16cid:durableId="2086755924">
    <w:abstractNumId w:val="6"/>
  </w:num>
  <w:num w:numId="3" w16cid:durableId="153496524">
    <w:abstractNumId w:val="12"/>
  </w:num>
  <w:num w:numId="4" w16cid:durableId="1526867493">
    <w:abstractNumId w:val="4"/>
  </w:num>
  <w:num w:numId="5" w16cid:durableId="272590901">
    <w:abstractNumId w:val="1"/>
  </w:num>
  <w:num w:numId="6" w16cid:durableId="144712904">
    <w:abstractNumId w:val="2"/>
  </w:num>
  <w:num w:numId="7" w16cid:durableId="1373841477">
    <w:abstractNumId w:val="10"/>
  </w:num>
  <w:num w:numId="8" w16cid:durableId="587739903">
    <w:abstractNumId w:val="9"/>
  </w:num>
  <w:num w:numId="9" w16cid:durableId="710501771">
    <w:abstractNumId w:val="0"/>
  </w:num>
  <w:num w:numId="10" w16cid:durableId="1087919973">
    <w:abstractNumId w:val="5"/>
  </w:num>
  <w:num w:numId="11" w16cid:durableId="2125536213">
    <w:abstractNumId w:val="11"/>
  </w:num>
  <w:num w:numId="12" w16cid:durableId="62680575">
    <w:abstractNumId w:val="8"/>
  </w:num>
  <w:num w:numId="13" w16cid:durableId="582183386">
    <w:abstractNumId w:val="3"/>
  </w:num>
  <w:num w:numId="14" w16cid:durableId="486291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5936"/>
    <w:rsid w:val="00087EDD"/>
    <w:rsid w:val="000F675C"/>
    <w:rsid w:val="001123DE"/>
    <w:rsid w:val="001152E2"/>
    <w:rsid w:val="00142E44"/>
    <w:rsid w:val="00172C9E"/>
    <w:rsid w:val="00180DAB"/>
    <w:rsid w:val="002014C2"/>
    <w:rsid w:val="002D5FD6"/>
    <w:rsid w:val="0036481D"/>
    <w:rsid w:val="003A2C90"/>
    <w:rsid w:val="003F1F3B"/>
    <w:rsid w:val="003F6492"/>
    <w:rsid w:val="00475B0A"/>
    <w:rsid w:val="00496862"/>
    <w:rsid w:val="004A42A3"/>
    <w:rsid w:val="004A4DAD"/>
    <w:rsid w:val="004E5086"/>
    <w:rsid w:val="0054322C"/>
    <w:rsid w:val="005524D6"/>
    <w:rsid w:val="00630EB2"/>
    <w:rsid w:val="0064033B"/>
    <w:rsid w:val="00653496"/>
    <w:rsid w:val="006D492D"/>
    <w:rsid w:val="0073386E"/>
    <w:rsid w:val="00752CAC"/>
    <w:rsid w:val="00772DA8"/>
    <w:rsid w:val="00794E76"/>
    <w:rsid w:val="00810320"/>
    <w:rsid w:val="008A5541"/>
    <w:rsid w:val="00914AAB"/>
    <w:rsid w:val="0091693E"/>
    <w:rsid w:val="009261BC"/>
    <w:rsid w:val="00962EE8"/>
    <w:rsid w:val="009B2FE8"/>
    <w:rsid w:val="009B6839"/>
    <w:rsid w:val="009C0BA1"/>
    <w:rsid w:val="00A42F10"/>
    <w:rsid w:val="00A5077B"/>
    <w:rsid w:val="00A62A3E"/>
    <w:rsid w:val="00A66A14"/>
    <w:rsid w:val="00A77567"/>
    <w:rsid w:val="00B515F0"/>
    <w:rsid w:val="00B947CB"/>
    <w:rsid w:val="00B97E79"/>
    <w:rsid w:val="00BA4FBB"/>
    <w:rsid w:val="00BD3E3B"/>
    <w:rsid w:val="00C02F2C"/>
    <w:rsid w:val="00C10CBD"/>
    <w:rsid w:val="00C55DD7"/>
    <w:rsid w:val="00C62912"/>
    <w:rsid w:val="00C65B6D"/>
    <w:rsid w:val="00CE6691"/>
    <w:rsid w:val="00D00AE6"/>
    <w:rsid w:val="00D176F1"/>
    <w:rsid w:val="00D26200"/>
    <w:rsid w:val="00DA526C"/>
    <w:rsid w:val="00DD0A08"/>
    <w:rsid w:val="00E9629A"/>
    <w:rsid w:val="00F85936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A4419-2848-43EE-9E82-6E53DFE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496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411</Words>
  <Characters>2110</Characters>
  <Application>Microsoft Office Word</Application>
  <DocSecurity>4</DocSecurity>
  <Lines>703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22 februari 2006</vt:lpstr>
    </vt:vector>
  </TitlesOfParts>
  <Company>Riksdagen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2006-02-21T15:30:00Z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februari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