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143" w:rsidRPr="00CC0909" w:rsidRDefault="00F14143">
      <w:pPr>
        <w:pStyle w:val="Frslagsrubrik"/>
        <w:shd w:val="clear" w:color="000000" w:fill="auto"/>
      </w:pPr>
      <w:r w:rsidRPr="00CC0909">
        <w:t>Förslag till riksdagsbeslut</w:t>
      </w:r>
    </w:p>
    <w:p w:rsidR="00F14143" w:rsidRPr="00CC0909" w:rsidRDefault="00F14143">
      <w:pPr>
        <w:pStyle w:val="Hemstlatt"/>
        <w:shd w:val="clear" w:color="000000" w:fill="auto"/>
        <w:ind w:left="0"/>
      </w:pPr>
      <w:r w:rsidRPr="00CC0909">
        <w:t>Riksdagen tillkännager för regeringen som sin mening vad som anförs i motionen om att utreda möjligheten att förhindra att försä</w:t>
      </w:r>
      <w:r w:rsidRPr="00CC0909">
        <w:t>k</w:t>
      </w:r>
      <w:r w:rsidRPr="00CC0909">
        <w:t>ringsbolag friskriver sig från klimatkatastrofer.</w:t>
      </w:r>
    </w:p>
    <w:p w:rsidR="00F14143" w:rsidRPr="00CC0909" w:rsidRDefault="00F14143">
      <w:pPr>
        <w:pStyle w:val="Rubrik1"/>
        <w:shd w:val="clear" w:color="000000" w:fill="auto"/>
        <w:rPr>
          <w:color w:val="000000"/>
          <w:szCs w:val="24"/>
        </w:rPr>
      </w:pPr>
      <w:r w:rsidRPr="00CC0909">
        <w:rPr>
          <w:color w:val="000000"/>
          <w:szCs w:val="24"/>
        </w:rPr>
        <w:t>Motivering</w:t>
      </w:r>
    </w:p>
    <w:p w:rsidR="00F14143" w:rsidRPr="00CC0909" w:rsidRDefault="00F14143">
      <w:pPr>
        <w:shd w:val="clear" w:color="000000" w:fill="auto"/>
        <w:autoSpaceDE w:val="0"/>
        <w:autoSpaceDN w:val="0"/>
        <w:adjustRightInd w:val="0"/>
        <w:rPr>
          <w:color w:val="000000"/>
        </w:rPr>
      </w:pPr>
      <w:r w:rsidRPr="00CC0909">
        <w:rPr>
          <w:color w:val="000000"/>
        </w:rPr>
        <w:t>Ett av de stora problemen med utsläpp av växthusgaser är att det är external</w:t>
      </w:r>
      <w:r w:rsidRPr="00CC0909">
        <w:rPr>
          <w:color w:val="000000"/>
        </w:rPr>
        <w:t>i</w:t>
      </w:r>
      <w:r w:rsidRPr="00CC0909">
        <w:rPr>
          <w:color w:val="000000"/>
        </w:rPr>
        <w:t>teter och saknar därmed ekonomisk värde/konsekvens. Att internalisera kos</w:t>
      </w:r>
      <w:r w:rsidRPr="00CC0909">
        <w:rPr>
          <w:color w:val="000000"/>
        </w:rPr>
        <w:t>t</w:t>
      </w:r>
      <w:r w:rsidRPr="00CC0909">
        <w:rPr>
          <w:color w:val="000000"/>
        </w:rPr>
        <w:t>nader för koldioxidutsläpp och därmed tvinga fram billigare alternativ med mindre klimatstörande effekt, är emellertid svårt.</w:t>
      </w:r>
    </w:p>
    <w:p w:rsidR="00F14143" w:rsidRPr="00CC0909" w:rsidRDefault="00F14143">
      <w:pPr>
        <w:pStyle w:val="Normaltindrag"/>
        <w:shd w:val="clear" w:color="000000" w:fill="auto"/>
      </w:pPr>
      <w:r w:rsidRPr="00CC0909">
        <w:t>Klimateffekterna driver idag starkt på försäkringsbolags kostnader i form av skador såväl i Sverige som över hela världen. Som en konsekvens av de</w:t>
      </w:r>
      <w:r w:rsidRPr="00CC0909">
        <w:t>n</w:t>
      </w:r>
      <w:r w:rsidRPr="00CC0909">
        <w:t>na utveckling borde alla åtgärder som syftar till att reducera växthuseffekten vara positiva för försäkringsbranschen. Som en konsekvens av detta borde det vara intressant för försäkringsbolag att ge rabatt till verksamheter med mindre klimatpåverkan eller att försäkringsbolagen höjer premierna för verksamheter med stor klimatpåverkan.</w:t>
      </w:r>
    </w:p>
    <w:p w:rsidR="00F14143" w:rsidRPr="00CC0909" w:rsidRDefault="00F14143">
      <w:pPr>
        <w:pStyle w:val="Normaltindrag"/>
        <w:shd w:val="clear" w:color="000000" w:fill="auto"/>
      </w:pPr>
      <w:r w:rsidRPr="00CC0909">
        <w:t>Det som händer idag är dock att försäkringar skriver sig fria från ansvar för katastrofer som kan bero på klimatet. Om det då inte vore tillåtet att ha sådana friskrivningsk</w:t>
      </w:r>
      <w:r w:rsidRPr="00CC0909">
        <w:t>lausuler, så borde bolagen, i jakt på att erbjuda så låga premier som möjligt, höja försäkringspremier för hus, bilar eller fabriker med stora utsläpp av växthusgaser. Allt i syfte att klimatförändringarnas kostnader skall betalas av dem som förorsakar de samt som incitament för såväl samhället som enskilda att arbeta mer aktivt för att förebygga klimatförändringarna.</w:t>
      </w:r>
    </w:p>
    <w:p w:rsidR="00F14143" w:rsidRPr="00CC0909" w:rsidRDefault="00F14143">
      <w:pPr>
        <w:pStyle w:val="Normaltindrag"/>
        <w:shd w:val="clear" w:color="000000" w:fill="auto"/>
      </w:pPr>
      <w:r w:rsidRPr="00CC0909">
        <w:t>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0909">
        <w:trPr>
          <w:cantSplit/>
        </w:trPr>
        <w:tc>
          <w:tcPr>
            <w:tcW w:w="3046" w:type="dxa"/>
          </w:tcPr>
          <w:p w:rsidR="00F14143" w:rsidRPr="00CC0909" w:rsidRDefault="00F14143">
            <w:pPr>
              <w:pStyle w:val="UnderskriftDatum"/>
              <w:shd w:val="clear" w:color="000000" w:fill="auto"/>
              <w:spacing w:before="240"/>
            </w:pPr>
            <w:r w:rsidRPr="00CC0909">
              <w:lastRenderedPageBreak/>
              <w:t>Stockholm den 2 oktober 2013</w:t>
            </w:r>
          </w:p>
        </w:tc>
        <w:tc>
          <w:tcPr>
            <w:tcW w:w="3047" w:type="dxa"/>
          </w:tcPr>
          <w:p w:rsidR="00F14143" w:rsidRPr="00CC0909" w:rsidRDefault="00F14143">
            <w:pPr>
              <w:pStyle w:val="Underskrifter"/>
              <w:shd w:val="clear" w:color="000000" w:fill="auto"/>
              <w:spacing w:before="240"/>
            </w:pPr>
          </w:p>
        </w:tc>
      </w:tr>
      <w:tr w:rsidR="00000000" w:rsidRPr="00CC0909">
        <w:trPr>
          <w:cantSplit/>
        </w:trPr>
        <w:tc>
          <w:tcPr>
            <w:tcW w:w="3046" w:type="dxa"/>
          </w:tcPr>
          <w:p w:rsidR="00F14143" w:rsidRPr="00CC0909" w:rsidRDefault="00F14143">
            <w:pPr>
              <w:pStyle w:val="Underskrifter"/>
              <w:shd w:val="clear" w:color="000000" w:fill="auto"/>
            </w:pPr>
            <w:r w:rsidRPr="00CC0909">
              <w:t>Mats Pertoft (MP)</w:t>
            </w:r>
          </w:p>
        </w:tc>
        <w:tc>
          <w:tcPr>
            <w:tcW w:w="3046" w:type="dxa"/>
          </w:tcPr>
          <w:p w:rsidR="00F14143" w:rsidRPr="00CC0909" w:rsidRDefault="00F14143">
            <w:pPr>
              <w:pStyle w:val="Underskrifter"/>
              <w:shd w:val="clear" w:color="000000" w:fill="auto"/>
            </w:pPr>
          </w:p>
        </w:tc>
      </w:tr>
    </w:tbl>
    <w:p w:rsidR="00F14143" w:rsidRPr="00CC0909" w:rsidRDefault="00F14143">
      <w:pPr>
        <w:pStyle w:val="Normaltindrag"/>
        <w:shd w:val="clear" w:color="000000" w:fill="auto"/>
      </w:pPr>
    </w:p>
    <w:sectPr w:rsidR="00F14143" w:rsidRPr="00CC09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143" w:rsidRPr="00CC0909" w:rsidRDefault="00F14143">
      <w:r w:rsidRPr="00CC0909">
        <w:separator/>
      </w:r>
    </w:p>
  </w:endnote>
  <w:endnote w:type="continuationSeparator" w:id="0">
    <w:p w:rsidR="00F14143" w:rsidRPr="00CC0909" w:rsidRDefault="00F14143">
      <w:r w:rsidRPr="00CC0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143" w:rsidRPr="00CC0909" w:rsidRDefault="00CC0909">
    <w:pPr>
      <w:pStyle w:val="Sidfot"/>
    </w:pPr>
    <w:r w:rsidRPr="00CC09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102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143" w:rsidRDefault="00F141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4143" w:rsidRDefault="00F141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143" w:rsidRPr="00CC0909" w:rsidRDefault="00CC0909">
    <w:pPr>
      <w:pStyle w:val="Sidfot"/>
    </w:pPr>
    <w:r w:rsidRPr="00CC09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916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143" w:rsidRDefault="00F141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4143" w:rsidRDefault="00F141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143" w:rsidRPr="00CC0909" w:rsidRDefault="00CC0909">
    <w:pPr>
      <w:pStyle w:val="Sidfot"/>
    </w:pPr>
    <w:r w:rsidRPr="00CC09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47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143" w:rsidRDefault="00F14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4143" w:rsidRDefault="00F14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143" w:rsidRPr="00CC0909" w:rsidRDefault="00F14143">
      <w:r w:rsidRPr="00CC0909">
        <w:separator/>
      </w:r>
    </w:p>
  </w:footnote>
  <w:footnote w:type="continuationSeparator" w:id="0">
    <w:p w:rsidR="00F14143" w:rsidRPr="00CC0909" w:rsidRDefault="00F14143">
      <w:r w:rsidRPr="00CC0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143" w:rsidRPr="00CC0909" w:rsidRDefault="00CC0909">
    <w:pPr>
      <w:pStyle w:val="Sidhuvud"/>
    </w:pPr>
    <w:r w:rsidRPr="00CC09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836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143" w:rsidRDefault="00F141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4143" w:rsidRDefault="00F141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143" w:rsidRPr="00CC0909" w:rsidRDefault="00CC0909">
    <w:pPr>
      <w:pStyle w:val="Sidhuvud"/>
    </w:pPr>
    <w:r w:rsidRPr="00CC09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149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143" w:rsidRDefault="00F141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4143" w:rsidRDefault="00F141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143" w:rsidRPr="00CC0909" w:rsidRDefault="00F14143">
    <w:pPr>
      <w:pStyle w:val="FSHNormal"/>
      <w:tabs>
        <w:tab w:val="right" w:pos="5840"/>
      </w:tabs>
    </w:pPr>
    <w:r w:rsidRPr="00CC0909">
      <w:br/>
    </w:r>
    <w:r w:rsidRPr="00CC0909">
      <w:fldChar w:fldCharType="begin" w:fldLock="1"/>
    </w:r>
    <w:r w:rsidRPr="00CC0909">
      <w:instrText xml:space="preserve"> DOCPROPERTY</w:instrText>
    </w:r>
    <w:r w:rsidRPr="00CC0909">
      <w:rPr>
        <w:sz w:val="18"/>
      </w:rPr>
      <w:instrText xml:space="preserve"> "YearUser" *\charformat </w:instrText>
    </w:r>
    <w:r w:rsidRPr="00CC0909">
      <w:fldChar w:fldCharType="separate"/>
    </w:r>
    <w:r w:rsidRPr="00CC0909">
      <w:t>2013/14</w:t>
    </w:r>
    <w:r w:rsidRPr="00CC0909">
      <w:fldChar w:fldCharType="end"/>
    </w:r>
    <w:r w:rsidRPr="00CC0909">
      <w:t xml:space="preserve"> </w:t>
    </w:r>
    <w:r w:rsidRPr="00CC0909">
      <w:tab/>
      <w:t xml:space="preserve">mnr: </w:t>
    </w:r>
    <w:r w:rsidRPr="00CC0909">
      <w:fldChar w:fldCharType="begin" w:fldLock="1"/>
    </w:r>
    <w:r w:rsidRPr="00CC0909">
      <w:instrText xml:space="preserve"> DOCPROPERTY</w:instrText>
    </w:r>
    <w:r w:rsidRPr="00CC0909">
      <w:rPr>
        <w:sz w:val="18"/>
      </w:rPr>
      <w:instrText xml:space="preserve"> "Motionsnummer" *\charformat </w:instrText>
    </w:r>
    <w:r w:rsidRPr="00CC0909">
      <w:fldChar w:fldCharType="separate"/>
    </w:r>
    <w:r w:rsidRPr="00CC0909">
      <w:t>Fö227</w:t>
    </w:r>
    <w:r w:rsidRPr="00CC0909">
      <w:fldChar w:fldCharType="end"/>
    </w:r>
    <w:r w:rsidRPr="00CC0909">
      <w:br/>
    </w:r>
    <w:r w:rsidRPr="00CC0909">
      <w:fldChar w:fldCharType="begin" w:fldLock="1"/>
    </w:r>
    <w:r w:rsidRPr="00CC0909">
      <w:instrText xml:space="preserve"> DOCPROPERTY</w:instrText>
    </w:r>
    <w:r w:rsidRPr="00CC0909">
      <w:rPr>
        <w:sz w:val="18"/>
      </w:rPr>
      <w:instrText xml:space="preserve"> "Samling" *\charformat </w:instrText>
    </w:r>
    <w:r w:rsidRPr="00CC0909">
      <w:fldChar w:fldCharType="end"/>
    </w:r>
    <w:r w:rsidRPr="00CC0909">
      <w:tab/>
      <w:t xml:space="preserve">pnr: </w:t>
    </w:r>
    <w:r w:rsidRPr="00CC0909">
      <w:fldChar w:fldCharType="begin" w:fldLock="1"/>
    </w:r>
    <w:r w:rsidRPr="00CC0909">
      <w:instrText xml:space="preserve"> DOCPROPERTY</w:instrText>
    </w:r>
    <w:r w:rsidRPr="00CC0909">
      <w:rPr>
        <w:sz w:val="18"/>
      </w:rPr>
      <w:instrText xml:space="preserve"> "Partinummer" *\charformat </w:instrText>
    </w:r>
    <w:r w:rsidRPr="00CC0909">
      <w:fldChar w:fldCharType="separate"/>
    </w:r>
    <w:r w:rsidRPr="00CC0909">
      <w:t>MP3346</w:t>
    </w:r>
    <w:r w:rsidRPr="00CC0909">
      <w:fldChar w:fldCharType="end"/>
    </w:r>
  </w:p>
  <w:p w:rsidR="00F14143" w:rsidRPr="00CC0909" w:rsidRDefault="00F14143">
    <w:pPr>
      <w:pStyle w:val="FSHRub1"/>
    </w:pPr>
    <w:r w:rsidRPr="00CC0909">
      <w:t>Motion till riksdagen</w:t>
    </w:r>
    <w:r w:rsidRPr="00CC0909">
      <w:br/>
    </w:r>
    <w:r w:rsidRPr="00CC0909">
      <w:fldChar w:fldCharType="begin" w:fldLock="1"/>
    </w:r>
    <w:r w:rsidRPr="00CC0909">
      <w:instrText xml:space="preserve"> DOCPROPERTY "YearUser" *\charformat </w:instrText>
    </w:r>
    <w:r w:rsidRPr="00CC0909">
      <w:fldChar w:fldCharType="separate"/>
    </w:r>
    <w:r w:rsidRPr="00CC0909">
      <w:t>2013/14</w:t>
    </w:r>
    <w:r w:rsidRPr="00CC0909">
      <w:fldChar w:fldCharType="end"/>
    </w:r>
    <w:r w:rsidRPr="00CC0909">
      <w:t>:</w:t>
    </w:r>
    <w:r w:rsidRPr="00CC0909">
      <w:fldChar w:fldCharType="begin" w:fldLock="1"/>
    </w:r>
    <w:r w:rsidRPr="00CC0909">
      <w:instrText xml:space="preserve"> DOCPROPERTY "Motionsnummer" *\charformat </w:instrText>
    </w:r>
    <w:r w:rsidRPr="00CC0909">
      <w:fldChar w:fldCharType="separate"/>
    </w:r>
    <w:r w:rsidRPr="00CC0909">
      <w:t>Fö227</w:t>
    </w:r>
    <w:r w:rsidRPr="00CC0909">
      <w:fldChar w:fldCharType="end"/>
    </w:r>
  </w:p>
  <w:p w:rsidR="00F14143" w:rsidRPr="00CC0909" w:rsidRDefault="00F14143">
    <w:pPr>
      <w:pStyle w:val="FSHNormalS5"/>
    </w:pPr>
    <w:r w:rsidRPr="00CC0909">
      <w:fldChar w:fldCharType="begin" w:fldLock="1"/>
    </w:r>
    <w:r w:rsidRPr="00CC0909">
      <w:instrText xml:space="preserve"> DOCPROPERTY "MotionarText" *\charformat </w:instrText>
    </w:r>
    <w:r w:rsidRPr="00CC0909">
      <w:fldChar w:fldCharType="separate"/>
    </w:r>
    <w:r w:rsidRPr="00CC0909">
      <w:t>av Mats Pertoft (MP)</w:t>
    </w:r>
    <w:r w:rsidRPr="00CC0909">
      <w:fldChar w:fldCharType="end"/>
    </w:r>
    <w:r w:rsidRPr="00CC0909">
      <w:br/>
    </w:r>
    <w:r w:rsidRPr="00CC0909">
      <w:fldChar w:fldCharType="begin" w:fldLock="1"/>
    </w:r>
    <w:r w:rsidRPr="00CC0909">
      <w:instrText xml:space="preserve"> DOCPROPERTY "SvarFrasKort" *\charformat </w:instrText>
    </w:r>
    <w:r w:rsidRPr="00CC0909">
      <w:fldChar w:fldCharType="end"/>
    </w:r>
  </w:p>
  <w:p w:rsidR="00F14143" w:rsidRPr="00CC0909" w:rsidRDefault="00F14143">
    <w:pPr>
      <w:pStyle w:val="FSHTitel"/>
    </w:pPr>
    <w:r w:rsidRPr="00CC0909">
      <w:fldChar w:fldCharType="begin" w:fldLock="1"/>
    </w:r>
    <w:r w:rsidRPr="00CC0909">
      <w:instrText xml:space="preserve"> DOCPROPERTY</w:instrText>
    </w:r>
    <w:r w:rsidRPr="00CC0909">
      <w:rPr>
        <w:sz w:val="18"/>
      </w:rPr>
      <w:instrText xml:space="preserve"> "RubrikSvar" *\charformat </w:instrText>
    </w:r>
    <w:r w:rsidRPr="00CC0909">
      <w:fldChar w:fldCharType="separate"/>
    </w:r>
    <w:r w:rsidRPr="00CC0909">
      <w:t>Växthusgaser o försäkringar</w:t>
    </w:r>
    <w:r w:rsidRPr="00CC0909">
      <w:fldChar w:fldCharType="end"/>
    </w:r>
  </w:p>
  <w:p w:rsidR="00F14143" w:rsidRPr="00CC0909" w:rsidRDefault="00F14143">
    <w:pPr>
      <w:pStyle w:val="Normal00"/>
    </w:pPr>
  </w:p>
  <w:p w:rsidR="00F14143" w:rsidRPr="00CC0909" w:rsidRDefault="00F141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3519157">
    <w:abstractNumId w:val="13"/>
  </w:num>
  <w:num w:numId="2" w16cid:durableId="808089072">
    <w:abstractNumId w:val="11"/>
  </w:num>
  <w:num w:numId="3" w16cid:durableId="1361009441">
    <w:abstractNumId w:val="14"/>
  </w:num>
  <w:num w:numId="4" w16cid:durableId="1569994453">
    <w:abstractNumId w:val="8"/>
  </w:num>
  <w:num w:numId="5" w16cid:durableId="1462574234">
    <w:abstractNumId w:val="3"/>
  </w:num>
  <w:num w:numId="6" w16cid:durableId="1702897777">
    <w:abstractNumId w:val="2"/>
  </w:num>
  <w:num w:numId="7" w16cid:durableId="929043329">
    <w:abstractNumId w:val="1"/>
  </w:num>
  <w:num w:numId="8" w16cid:durableId="1680035381">
    <w:abstractNumId w:val="0"/>
  </w:num>
  <w:num w:numId="9" w16cid:durableId="6442802">
    <w:abstractNumId w:val="9"/>
  </w:num>
  <w:num w:numId="10" w16cid:durableId="1999069681">
    <w:abstractNumId w:val="7"/>
  </w:num>
  <w:num w:numId="11" w16cid:durableId="357395876">
    <w:abstractNumId w:val="6"/>
  </w:num>
  <w:num w:numId="12" w16cid:durableId="102192049">
    <w:abstractNumId w:val="5"/>
  </w:num>
  <w:num w:numId="13" w16cid:durableId="1764298766">
    <w:abstractNumId w:val="4"/>
  </w:num>
  <w:num w:numId="14" w16cid:durableId="174731926">
    <w:abstractNumId w:val="16"/>
  </w:num>
  <w:num w:numId="15" w16cid:durableId="1682051545">
    <w:abstractNumId w:val="12"/>
  </w:num>
  <w:num w:numId="16" w16cid:durableId="1792748123">
    <w:abstractNumId w:val="15"/>
  </w:num>
  <w:num w:numId="17" w16cid:durableId="476608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6"/>
    <w:docVar w:name="PersonGUIDs" w:val="{C06BBC9F-FA9F-4AC6-95C7-7AA0B137B9C3}"/>
  </w:docVars>
  <w:rsids>
    <w:rsidRoot w:val="00C031A2"/>
    <w:rsid w:val="00C031A2"/>
    <w:rsid w:val="00CC0909"/>
    <w:rsid w:val="00F141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7EB02B-6C19-4B97-B4F0-1EECFEF3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1404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MP3346</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MP3346</dc:title>
  <dc:subject>MP3346</dc:subject>
  <dc:creator>Riksdagen</dc:creator>
  <cp:keywords>Riksdagen</cp:keywords>
  <dc:description>AD-ändringar</dc:description>
  <cp:lastModifiedBy>Lars Brink</cp:lastModifiedBy>
  <cp:revision>2</cp:revision>
  <cp:lastPrinted>2014-01-10T13:45:00Z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mot2000_607_2014-01-16</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Växthusgaser o 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Växthusgaser o 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MP3346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20132014000000770080000033460069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20132014000000770080000033460069</vt:lpwstr>
  </property>
  <property fmtid="{D5CDD505-2E9C-101B-9397-08002B2CF9AE}" pid="50" name="nummer">
    <vt:lpwstr>227</vt:lpwstr>
  </property>
  <property fmtid="{D5CDD505-2E9C-101B-9397-08002B2CF9AE}" pid="51" name="utskottsbeteckning">
    <vt:lpwstr>Fö</vt:lpwstr>
  </property>
  <property fmtid="{D5CDD505-2E9C-101B-9397-08002B2CF9AE}" pid="52" name="GlobalUID">
    <vt:lpwstr>{95D20B15-7CAB-48E5-8C96-BDE5EFE73654}</vt:lpwstr>
  </property>
  <property fmtid="{D5CDD505-2E9C-101B-9397-08002B2CF9AE}" pid="53" name="Överföringar">
    <vt:i4>0</vt:i4>
  </property>
  <property fmtid="{D5CDD505-2E9C-101B-9397-08002B2CF9AE}" pid="54" name="Checksum">
    <vt:lpwstr>*1013971522852*</vt:lpwstr>
  </property>
  <property fmtid="{D5CDD505-2E9C-101B-9397-08002B2CF9AE}" pid="55" name="skuggnummer">
    <vt:lpwstr>1852</vt:lpwstr>
  </property>
  <property fmtid="{D5CDD505-2E9C-101B-9397-08002B2CF9AE}" pid="56" name="urixVersion">
    <vt:lpwstr>4.6.0.0</vt:lpwstr>
  </property>
  <property fmtid="{D5CDD505-2E9C-101B-9397-08002B2CF9AE}" pid="57" name="urixOrigin">
    <vt:lpwstr>140116 13:26:45.518</vt:lpwstr>
  </property>
  <property fmtid="{D5CDD505-2E9C-101B-9397-08002B2CF9AE}" pid="58" name="urixGuid">
    <vt:lpwstr>{7AB0FC2F-4905-45FC-AECE-B4132FAD8E8D}</vt:lpwstr>
  </property>
</Properties>
</file>