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617B" w:rsidRPr="006E66D1" w:rsidRDefault="0023617B">
      <w:pPr>
        <w:pStyle w:val="Frslagsrubrik"/>
      </w:pPr>
      <w:r w:rsidRPr="006E66D1">
        <w:t>Förslag till riksdagsbeslut</w:t>
      </w:r>
    </w:p>
    <w:p w:rsidR="0023617B" w:rsidRPr="006E66D1" w:rsidRDefault="0023617B">
      <w:pPr>
        <w:pStyle w:val="Hemstlatt"/>
      </w:pPr>
      <w:r w:rsidRPr="006E66D1">
        <w:t>Riksdagen tillkännager för regeringen som sin mening vad som anförs i motionen om att utreda möjligheterna att se över energiska</w:t>
      </w:r>
      <w:r w:rsidRPr="006E66D1">
        <w:t>t</w:t>
      </w:r>
      <w:r w:rsidRPr="006E66D1">
        <w:t>tenivåerna för molntjänster och liknande verksamhet.</w:t>
      </w:r>
    </w:p>
    <w:p w:rsidR="0023617B" w:rsidRPr="006E66D1" w:rsidRDefault="0023617B">
      <w:pPr>
        <w:pStyle w:val="Rubrik1"/>
      </w:pPr>
      <w:r w:rsidRPr="006E66D1">
        <w:t>Motivering</w:t>
      </w:r>
    </w:p>
    <w:p w:rsidR="0023617B" w:rsidRPr="006E66D1" w:rsidRDefault="0023617B">
      <w:r w:rsidRPr="006E66D1">
        <w:t>Marknaden för så kallade molntjänster växer snabbt. Genom dessa tjänster kan användaren få tillgång till stora dataresurser via internet, exempelvis genom att använda webbläsare. Därigenom kan användaren få exempelvis processorkraft och lagringsfunktioner som tillhandahålls via nätet utan att användaren själv behöver besitta den utrustning som krävs. Tillväxten av molntjänster skapar ett växande behov av serverhallar där dataresurserna finns samlade.</w:t>
      </w:r>
    </w:p>
    <w:p w:rsidR="0023617B" w:rsidRPr="006E66D1" w:rsidRDefault="0023617B">
      <w:pPr>
        <w:pStyle w:val="Normaltindrag"/>
      </w:pPr>
      <w:r w:rsidRPr="006E66D1">
        <w:t>Serverhallar kräver stora mängder energi för att kylas. Sverige borde vara en utmärkt plats för lokaliseringen av serverhallar. Vi har god tillgång till förnybar elproduktion, vi har ett svalt klimat, politisk stabilitet och en välu</w:t>
      </w:r>
      <w:r w:rsidRPr="006E66D1">
        <w:t>t</w:t>
      </w:r>
      <w:r w:rsidRPr="006E66D1">
        <w:t>bildad befolkning, inte minst inom teknik och datavetenskap. Men Sverige går idag miste om stora investeringar i serverhallar för molntjänster på grund av att vi beskattar deras elförbrukning mycket högre än våra konkurrentlä</w:t>
      </w:r>
      <w:r w:rsidRPr="006E66D1">
        <w:t>n</w:t>
      </w:r>
      <w:r w:rsidRPr="006E66D1">
        <w:t xml:space="preserve">der. It är en av Sveriges basindustrier. Det vore därför lämpligt att se över energiskattenivåerna för molntjänster och liknande verksamheter i syfte att skapa goda förutsättningar för Sverige att inta en internationell tätposition när nya investeringar ska göras i sektorn. Detta bör </w:t>
      </w:r>
      <w:r w:rsidRPr="006E66D1">
        <w:t>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66D1">
        <w:trPr>
          <w:cantSplit/>
        </w:trPr>
        <w:tc>
          <w:tcPr>
            <w:tcW w:w="3046" w:type="dxa"/>
          </w:tcPr>
          <w:p w:rsidR="0023617B" w:rsidRPr="006E66D1" w:rsidRDefault="0023617B">
            <w:pPr>
              <w:pStyle w:val="UnderskriftDatum"/>
              <w:spacing w:before="240"/>
            </w:pPr>
            <w:r w:rsidRPr="006E66D1">
              <w:t>Stockholm den 4 oktober 2011</w:t>
            </w:r>
          </w:p>
        </w:tc>
        <w:tc>
          <w:tcPr>
            <w:tcW w:w="3047" w:type="dxa"/>
          </w:tcPr>
          <w:p w:rsidR="0023617B" w:rsidRPr="006E66D1" w:rsidRDefault="0023617B">
            <w:pPr>
              <w:pStyle w:val="Underskrifter"/>
              <w:spacing w:before="240"/>
            </w:pPr>
          </w:p>
        </w:tc>
      </w:tr>
      <w:tr w:rsidR="00000000" w:rsidRPr="006E66D1">
        <w:trPr>
          <w:cantSplit/>
        </w:trPr>
        <w:tc>
          <w:tcPr>
            <w:tcW w:w="3046" w:type="dxa"/>
          </w:tcPr>
          <w:p w:rsidR="0023617B" w:rsidRPr="006E66D1" w:rsidRDefault="0023617B">
            <w:pPr>
              <w:pStyle w:val="Underskrifter"/>
            </w:pPr>
            <w:r w:rsidRPr="006E66D1">
              <w:t>Lars-Axel Nordell (KD)</w:t>
            </w:r>
          </w:p>
        </w:tc>
        <w:tc>
          <w:tcPr>
            <w:tcW w:w="3046" w:type="dxa"/>
          </w:tcPr>
          <w:p w:rsidR="0023617B" w:rsidRPr="006E66D1" w:rsidRDefault="0023617B">
            <w:pPr>
              <w:pStyle w:val="Underskrifter"/>
            </w:pPr>
          </w:p>
        </w:tc>
      </w:tr>
    </w:tbl>
    <w:p w:rsidR="0023617B" w:rsidRPr="006E66D1" w:rsidRDefault="0023617B">
      <w:pPr>
        <w:pStyle w:val="Normaltindrag"/>
      </w:pPr>
    </w:p>
    <w:sectPr w:rsidR="0023617B" w:rsidRPr="006E66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617B" w:rsidRPr="006E66D1" w:rsidRDefault="0023617B">
      <w:r w:rsidRPr="006E66D1">
        <w:separator/>
      </w:r>
    </w:p>
  </w:endnote>
  <w:endnote w:type="continuationSeparator" w:id="0">
    <w:p w:rsidR="0023617B" w:rsidRPr="006E66D1" w:rsidRDefault="0023617B">
      <w:r w:rsidRPr="006E66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17B" w:rsidRPr="006E66D1" w:rsidRDefault="006E66D1">
    <w:pPr>
      <w:pStyle w:val="Sidfot"/>
    </w:pPr>
    <w:r w:rsidRPr="006E66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96158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17B" w:rsidRDefault="002361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617B" w:rsidRDefault="002361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17B" w:rsidRPr="006E66D1" w:rsidRDefault="006E66D1">
    <w:pPr>
      <w:pStyle w:val="Sidfot"/>
    </w:pPr>
    <w:r w:rsidRPr="006E66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86979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17B" w:rsidRDefault="0023617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617B" w:rsidRDefault="0023617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17B" w:rsidRPr="006E66D1" w:rsidRDefault="006E66D1">
    <w:pPr>
      <w:pStyle w:val="Sidfot"/>
    </w:pPr>
    <w:r w:rsidRPr="006E66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5849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17B" w:rsidRDefault="002361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617B" w:rsidRDefault="002361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617B" w:rsidRPr="006E66D1" w:rsidRDefault="0023617B">
      <w:r w:rsidRPr="006E66D1">
        <w:separator/>
      </w:r>
    </w:p>
  </w:footnote>
  <w:footnote w:type="continuationSeparator" w:id="0">
    <w:p w:rsidR="0023617B" w:rsidRPr="006E66D1" w:rsidRDefault="0023617B">
      <w:r w:rsidRPr="006E66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17B" w:rsidRPr="006E66D1" w:rsidRDefault="006E66D1">
    <w:pPr>
      <w:pStyle w:val="Sidhuvud"/>
    </w:pPr>
    <w:r w:rsidRPr="006E66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57746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17B" w:rsidRDefault="0023617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617B" w:rsidRDefault="0023617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17B" w:rsidRPr="006E66D1" w:rsidRDefault="006E66D1">
    <w:pPr>
      <w:pStyle w:val="Sidhuvud"/>
    </w:pPr>
    <w:r w:rsidRPr="006E66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15733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17B" w:rsidRDefault="0023617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617B" w:rsidRDefault="0023617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17B" w:rsidRPr="006E66D1" w:rsidRDefault="0023617B">
    <w:pPr>
      <w:pStyle w:val="FSHNormal"/>
      <w:tabs>
        <w:tab w:val="right" w:pos="5840"/>
      </w:tabs>
    </w:pPr>
    <w:r w:rsidRPr="006E66D1">
      <w:br/>
    </w:r>
    <w:r w:rsidRPr="006E66D1">
      <w:fldChar w:fldCharType="begin" w:fldLock="1"/>
    </w:r>
    <w:r w:rsidRPr="006E66D1">
      <w:instrText xml:space="preserve"> DOCPROPERTY</w:instrText>
    </w:r>
    <w:r w:rsidRPr="006E66D1">
      <w:rPr>
        <w:sz w:val="18"/>
      </w:rPr>
      <w:instrText xml:space="preserve"> "YearUser" *\charformat </w:instrText>
    </w:r>
    <w:r w:rsidRPr="006E66D1">
      <w:fldChar w:fldCharType="separate"/>
    </w:r>
    <w:r w:rsidRPr="006E66D1">
      <w:t>2011/12</w:t>
    </w:r>
    <w:r w:rsidRPr="006E66D1">
      <w:fldChar w:fldCharType="end"/>
    </w:r>
    <w:r w:rsidRPr="006E66D1">
      <w:t xml:space="preserve"> </w:t>
    </w:r>
    <w:r w:rsidRPr="006E66D1">
      <w:tab/>
      <w:t xml:space="preserve">mnr: </w:t>
    </w:r>
    <w:r w:rsidRPr="006E66D1">
      <w:fldChar w:fldCharType="begin" w:fldLock="1"/>
    </w:r>
    <w:r w:rsidRPr="006E66D1">
      <w:instrText xml:space="preserve"> DOCPROPERTY</w:instrText>
    </w:r>
    <w:r w:rsidRPr="006E66D1">
      <w:rPr>
        <w:sz w:val="18"/>
      </w:rPr>
      <w:instrText xml:space="preserve"> "Motionsnummer" *\charformat </w:instrText>
    </w:r>
    <w:r w:rsidRPr="006E66D1">
      <w:fldChar w:fldCharType="separate"/>
    </w:r>
    <w:r w:rsidRPr="006E66D1">
      <w:t>Sk307</w:t>
    </w:r>
    <w:r w:rsidRPr="006E66D1">
      <w:fldChar w:fldCharType="end"/>
    </w:r>
    <w:r w:rsidRPr="006E66D1">
      <w:br/>
    </w:r>
    <w:r w:rsidRPr="006E66D1">
      <w:fldChar w:fldCharType="begin" w:fldLock="1"/>
    </w:r>
    <w:r w:rsidRPr="006E66D1">
      <w:instrText xml:space="preserve"> DOCPROPERTY</w:instrText>
    </w:r>
    <w:r w:rsidRPr="006E66D1">
      <w:rPr>
        <w:sz w:val="18"/>
      </w:rPr>
      <w:instrText xml:space="preserve"> "Samling" *\charformat </w:instrText>
    </w:r>
    <w:r w:rsidRPr="006E66D1">
      <w:fldChar w:fldCharType="end"/>
    </w:r>
    <w:r w:rsidRPr="006E66D1">
      <w:tab/>
      <w:t xml:space="preserve">pnr: </w:t>
    </w:r>
    <w:r w:rsidRPr="006E66D1">
      <w:fldChar w:fldCharType="begin" w:fldLock="1"/>
    </w:r>
    <w:r w:rsidRPr="006E66D1">
      <w:instrText xml:space="preserve"> DOCPROPERTY</w:instrText>
    </w:r>
    <w:r w:rsidRPr="006E66D1">
      <w:rPr>
        <w:sz w:val="18"/>
      </w:rPr>
      <w:instrText xml:space="preserve"> "Partinummer" *\charformat </w:instrText>
    </w:r>
    <w:r w:rsidRPr="006E66D1">
      <w:fldChar w:fldCharType="separate"/>
    </w:r>
    <w:r w:rsidRPr="006E66D1">
      <w:t>KD730</w:t>
    </w:r>
    <w:r w:rsidRPr="006E66D1">
      <w:fldChar w:fldCharType="end"/>
    </w:r>
  </w:p>
  <w:p w:rsidR="0023617B" w:rsidRPr="006E66D1" w:rsidRDefault="0023617B">
    <w:pPr>
      <w:pStyle w:val="FSHRub1"/>
    </w:pPr>
    <w:r w:rsidRPr="006E66D1">
      <w:t>Motion till riksdagen</w:t>
    </w:r>
    <w:r w:rsidRPr="006E66D1">
      <w:br/>
    </w:r>
    <w:r w:rsidRPr="006E66D1">
      <w:fldChar w:fldCharType="begin" w:fldLock="1"/>
    </w:r>
    <w:r w:rsidRPr="006E66D1">
      <w:instrText xml:space="preserve"> DOCPROPERTY "YearUser" *\charformat </w:instrText>
    </w:r>
    <w:r w:rsidRPr="006E66D1">
      <w:fldChar w:fldCharType="separate"/>
    </w:r>
    <w:r w:rsidRPr="006E66D1">
      <w:t>2011/12</w:t>
    </w:r>
    <w:r w:rsidRPr="006E66D1">
      <w:fldChar w:fldCharType="end"/>
    </w:r>
    <w:r w:rsidRPr="006E66D1">
      <w:t>:</w:t>
    </w:r>
    <w:r w:rsidRPr="006E66D1">
      <w:fldChar w:fldCharType="begin" w:fldLock="1"/>
    </w:r>
    <w:r w:rsidRPr="006E66D1">
      <w:instrText xml:space="preserve"> DOCPROPERTY "Motionsnummer" *\charformat </w:instrText>
    </w:r>
    <w:r w:rsidRPr="006E66D1">
      <w:fldChar w:fldCharType="separate"/>
    </w:r>
    <w:r w:rsidRPr="006E66D1">
      <w:t>Sk307</w:t>
    </w:r>
    <w:r w:rsidRPr="006E66D1">
      <w:fldChar w:fldCharType="end"/>
    </w:r>
  </w:p>
  <w:p w:rsidR="0023617B" w:rsidRPr="006E66D1" w:rsidRDefault="0023617B">
    <w:pPr>
      <w:pStyle w:val="FSHNormalS5"/>
    </w:pPr>
    <w:r w:rsidRPr="006E66D1">
      <w:fldChar w:fldCharType="begin" w:fldLock="1"/>
    </w:r>
    <w:r w:rsidRPr="006E66D1">
      <w:instrText xml:space="preserve"> DOCPROPERTY "MotionarText" *\charformat </w:instrText>
    </w:r>
    <w:r w:rsidRPr="006E66D1">
      <w:fldChar w:fldCharType="separate"/>
    </w:r>
    <w:r w:rsidRPr="006E66D1">
      <w:t>av Lars-Axel Nordell (KD)</w:t>
    </w:r>
    <w:r w:rsidRPr="006E66D1">
      <w:fldChar w:fldCharType="end"/>
    </w:r>
    <w:r w:rsidRPr="006E66D1">
      <w:br/>
    </w:r>
    <w:r w:rsidRPr="006E66D1">
      <w:fldChar w:fldCharType="begin" w:fldLock="1"/>
    </w:r>
    <w:r w:rsidRPr="006E66D1">
      <w:instrText xml:space="preserve"> DOCPROPERTY "SvarFrasKort" *\charformat </w:instrText>
    </w:r>
    <w:r w:rsidRPr="006E66D1">
      <w:fldChar w:fldCharType="end"/>
    </w:r>
  </w:p>
  <w:p w:rsidR="0023617B" w:rsidRPr="006E66D1" w:rsidRDefault="0023617B">
    <w:pPr>
      <w:pStyle w:val="FSHTitel"/>
    </w:pPr>
    <w:r w:rsidRPr="006E66D1">
      <w:fldChar w:fldCharType="begin" w:fldLock="1"/>
    </w:r>
    <w:r w:rsidRPr="006E66D1">
      <w:instrText xml:space="preserve"> DOCPROPERTY</w:instrText>
    </w:r>
    <w:r w:rsidRPr="006E66D1">
      <w:rPr>
        <w:sz w:val="18"/>
      </w:rPr>
      <w:instrText xml:space="preserve"> "RubrikSvar" *\charformat </w:instrText>
    </w:r>
    <w:r w:rsidRPr="006E66D1">
      <w:fldChar w:fldCharType="separate"/>
    </w:r>
    <w:r w:rsidRPr="006E66D1">
      <w:t>It som basindustri</w:t>
    </w:r>
    <w:r w:rsidRPr="006E66D1">
      <w:fldChar w:fldCharType="end"/>
    </w:r>
  </w:p>
  <w:p w:rsidR="0023617B" w:rsidRPr="006E66D1" w:rsidRDefault="0023617B">
    <w:pPr>
      <w:pStyle w:val="Normal00"/>
    </w:pPr>
  </w:p>
  <w:p w:rsidR="0023617B" w:rsidRPr="006E66D1" w:rsidRDefault="002361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86235524">
    <w:abstractNumId w:val="3"/>
  </w:num>
  <w:num w:numId="2" w16cid:durableId="1788350011">
    <w:abstractNumId w:val="2"/>
  </w:num>
  <w:num w:numId="3" w16cid:durableId="458378619">
    <w:abstractNumId w:val="1"/>
  </w:num>
  <w:num w:numId="4" w16cid:durableId="502667174">
    <w:abstractNumId w:val="0"/>
  </w:num>
  <w:num w:numId="5" w16cid:durableId="57673477">
    <w:abstractNumId w:val="7"/>
  </w:num>
  <w:num w:numId="6" w16cid:durableId="107510628">
    <w:abstractNumId w:val="6"/>
  </w:num>
  <w:num w:numId="7" w16cid:durableId="1848053127">
    <w:abstractNumId w:val="5"/>
  </w:num>
  <w:num w:numId="8" w16cid:durableId="829365073">
    <w:abstractNumId w:val="4"/>
  </w:num>
  <w:num w:numId="9" w16cid:durableId="628821641">
    <w:abstractNumId w:val="8"/>
  </w:num>
  <w:num w:numId="10" w16cid:durableId="1101795956">
    <w:abstractNumId w:val="9"/>
  </w:num>
  <w:num w:numId="11" w16cid:durableId="835804974">
    <w:abstractNumId w:val="10"/>
  </w:num>
  <w:num w:numId="12" w16cid:durableId="772288644">
    <w:abstractNumId w:val="13"/>
  </w:num>
  <w:num w:numId="13" w16cid:durableId="1880317322">
    <w:abstractNumId w:val="15"/>
  </w:num>
  <w:num w:numId="14" w16cid:durableId="893810594">
    <w:abstractNumId w:val="16"/>
  </w:num>
  <w:num w:numId="15" w16cid:durableId="1218737607">
    <w:abstractNumId w:val="11"/>
  </w:num>
  <w:num w:numId="16" w16cid:durableId="664014518">
    <w:abstractNumId w:val="18"/>
  </w:num>
  <w:num w:numId="17" w16cid:durableId="170029923">
    <w:abstractNumId w:val="17"/>
  </w:num>
  <w:num w:numId="18" w16cid:durableId="2021852026">
    <w:abstractNumId w:val="14"/>
  </w:num>
  <w:num w:numId="19" w16cid:durableId="2093393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95646CD8-EE96-4B4D-B76D-C476B3FDD006}"/>
  </w:docVars>
  <w:rsids>
    <w:rsidRoot w:val="00292891"/>
    <w:rsid w:val="0023617B"/>
    <w:rsid w:val="00292891"/>
    <w:rsid w:val="006E66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019663-D52F-4F37-99D2-C42C026C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1296</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KD730</vt:lpstr>
    </vt:vector>
  </TitlesOfParts>
  <Company>Riksdagen</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KD730</dc:title>
  <dc:subject>KD730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2011-11-27T08:15:00Z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It som basindustri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 som basindustri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Sk307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20112012000000750068000007300069</vt:lpwstr>
  </property>
  <property fmtid="{D5CDD505-2E9C-101B-9397-08002B2CF9AE}" pid="47" name="datum">
    <vt:lpwstr>111004</vt:lpwstr>
  </property>
  <property fmtid="{D5CDD505-2E9C-101B-9397-08002B2CF9AE}" pid="48" name="avsändar-e-post">
    <vt:lpwstr>julia.forssmed@riksdagen.se</vt:lpwstr>
  </property>
  <property fmtid="{D5CDD505-2E9C-101B-9397-08002B2CF9AE}" pid="49" name="id">
    <vt:lpwstr>20112012000000750068000007300069</vt:lpwstr>
  </property>
  <property fmtid="{D5CDD505-2E9C-101B-9397-08002B2CF9AE}" pid="50" name="nummer">
    <vt:lpwstr>307</vt:lpwstr>
  </property>
  <property fmtid="{D5CDD505-2E9C-101B-9397-08002B2CF9AE}" pid="51" name="utskottsbeteckning">
    <vt:lpwstr>Sk</vt:lpwstr>
  </property>
  <property fmtid="{D5CDD505-2E9C-101B-9397-08002B2CF9AE}" pid="52" name="GlobalUID">
    <vt:lpwstr>{8548544A-2B58-4351-8BB7-BCB7877EE145}</vt:lpwstr>
  </property>
  <property fmtid="{D5CDD505-2E9C-101B-9397-08002B2CF9AE}" pid="53" name="Överföringar">
    <vt:i4>0</vt:i4>
  </property>
  <property fmtid="{D5CDD505-2E9C-101B-9397-08002B2CF9AE}" pid="54" name="Checksum">
    <vt:lpwstr>*1004864220146*</vt:lpwstr>
  </property>
  <property fmtid="{D5CDD505-2E9C-101B-9397-08002B2CF9AE}" pid="55" name="skuggnummer">
    <vt:lpwstr>1126</vt:lpwstr>
  </property>
  <property fmtid="{D5CDD505-2E9C-101B-9397-08002B2CF9AE}" pid="56" name="urixVersion">
    <vt:lpwstr>4.5.0.25</vt:lpwstr>
  </property>
  <property fmtid="{D5CDD505-2E9C-101B-9397-08002B2CF9AE}" pid="57" name="urixOrigin">
    <vt:lpwstr>111127 09:15:15.398</vt:lpwstr>
  </property>
  <property fmtid="{D5CDD505-2E9C-101B-9397-08002B2CF9AE}" pid="58" name="urixGuid">
    <vt:lpwstr>{49F952F7-78DB-4614-82DE-E21E9B22ECB2}</vt:lpwstr>
  </property>
</Properties>
</file>