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2A016" w14:textId="7668D4A0" w:rsidR="004B255E" w:rsidRDefault="004B255E" w:rsidP="00DA0661">
      <w:pPr>
        <w:pStyle w:val="Rubrik"/>
      </w:pPr>
      <w:bookmarkStart w:id="0" w:name="Start"/>
      <w:bookmarkEnd w:id="0"/>
      <w:r>
        <w:t>Svar på fråga 2020/21:2619 av Robert Hannah (L)</w:t>
      </w:r>
      <w:r>
        <w:br/>
        <w:t>Undantag i lagstiftningen om månggifte</w:t>
      </w:r>
    </w:p>
    <w:p w14:paraId="02ACEA16" w14:textId="57CC0E20" w:rsidR="004B255E" w:rsidRDefault="004B255E" w:rsidP="004B255E">
      <w:pPr>
        <w:pStyle w:val="Brdtext"/>
      </w:pPr>
      <w:r>
        <w:t>Robert Hannah har frågat mig</w:t>
      </w:r>
      <w:r w:rsidR="001A24CE">
        <w:t xml:space="preserve"> om jag, g</w:t>
      </w:r>
      <w:r w:rsidRPr="004B255E">
        <w:t>ivet förslaget om undantag från icke-erkännande av månggiften vid</w:t>
      </w:r>
      <w:r>
        <w:t xml:space="preserve"> </w:t>
      </w:r>
      <w:r w:rsidRPr="004B255E">
        <w:t>synnerliga skäl i propositionen, kan förklara</w:t>
      </w:r>
      <w:r>
        <w:t xml:space="preserve"> </w:t>
      </w:r>
      <w:r w:rsidRPr="004B255E">
        <w:t>hur undantagen är förenliga med ett allmänt icke-erkännande av månggiften</w:t>
      </w:r>
      <w:r w:rsidR="001A24CE">
        <w:t>.</w:t>
      </w:r>
    </w:p>
    <w:p w14:paraId="65D5F2EF" w14:textId="6E34434C" w:rsidR="00850825" w:rsidRDefault="00CF7034" w:rsidP="00850825">
      <w:pPr>
        <w:pStyle w:val="Brdtext"/>
      </w:pPr>
      <w:r>
        <w:t>I Sverige är det förbjudet att vara gift med flera personer samtidigt. I vissa andra länder är däremot månggifte tillå</w:t>
      </w:r>
      <w:r w:rsidR="00850825">
        <w:t>te</w:t>
      </w:r>
      <w:r>
        <w:t xml:space="preserve">t. </w:t>
      </w:r>
      <w:r w:rsidR="00850825">
        <w:t>Ett sådant utländskt månggifte erkänns i dag i Sverige, om ingen av parterna hade anknytning till Sverige när äktenskapet ingicks. Detta vill regeringen ändra på.</w:t>
      </w:r>
    </w:p>
    <w:p w14:paraId="5EAD06CA" w14:textId="23DE9288" w:rsidR="005A527A" w:rsidRDefault="001A24CE" w:rsidP="00850825">
      <w:pPr>
        <w:pStyle w:val="Brdtext"/>
      </w:pPr>
      <w:r>
        <w:t>R</w:t>
      </w:r>
      <w:r w:rsidR="00850825">
        <w:t xml:space="preserve">egeringens uppfattning är att månggifte inte har någon plats i ett jämställt och modernt samhälle. </w:t>
      </w:r>
      <w:r w:rsidR="00850825" w:rsidRPr="00CF7034">
        <w:t xml:space="preserve">Regeringen har </w:t>
      </w:r>
      <w:r w:rsidR="00850825">
        <w:t xml:space="preserve">därför </w:t>
      </w:r>
      <w:r w:rsidR="00850825" w:rsidRPr="00CF7034">
        <w:t xml:space="preserve">i en proposition till riksdagen föreslagit ett </w:t>
      </w:r>
      <w:r w:rsidR="00850825">
        <w:t xml:space="preserve">generellt </w:t>
      </w:r>
      <w:r w:rsidR="00850825" w:rsidRPr="00CF7034">
        <w:t>förbud mot erkännande av utländska månggiften. Förbudet ska gälla oavsett anknytning till Sverige när äktenskapet ingicks</w:t>
      </w:r>
      <w:r w:rsidR="00850825">
        <w:t>.</w:t>
      </w:r>
      <w:r w:rsidR="00850825" w:rsidRPr="00CF7034">
        <w:t xml:space="preserve"> </w:t>
      </w:r>
      <w:r w:rsidR="005A527A">
        <w:t xml:space="preserve">Det ska finnas en möjlighet att göra undantag från förbudet men endast om det finns synnerliga skäl. </w:t>
      </w:r>
    </w:p>
    <w:p w14:paraId="34980221" w14:textId="1604970E" w:rsidR="005A527A" w:rsidRDefault="005A527A" w:rsidP="005A527A">
      <w:pPr>
        <w:pStyle w:val="Brdtext"/>
      </w:pPr>
      <w:bookmarkStart w:id="1" w:name="_Hlk70074950"/>
      <w:r>
        <w:t xml:space="preserve">Vi har i Sverige </w:t>
      </w:r>
      <w:r w:rsidR="00ED5537">
        <w:t xml:space="preserve">redan </w:t>
      </w:r>
      <w:r>
        <w:t xml:space="preserve">en etablerad ordning med förbud mot erkännande av utländska äktenskap som inte är önskvärda. Det handlar i dag om </w:t>
      </w:r>
      <w:r w:rsidR="009B24F5">
        <w:t xml:space="preserve">bl.a. </w:t>
      </w:r>
      <w:r>
        <w:t>tvångsäktenskap</w:t>
      </w:r>
      <w:r w:rsidR="009B24F5">
        <w:t xml:space="preserve"> och</w:t>
      </w:r>
      <w:r>
        <w:t xml:space="preserve"> barnäktenskap</w:t>
      </w:r>
      <w:r w:rsidR="009B24F5">
        <w:t xml:space="preserve"> </w:t>
      </w:r>
      <w:r>
        <w:t xml:space="preserve">men även månggifte där någon av parterna hade anknytning till Sverige vid tidpunkten för äktenskapets ingående. I dessa fall finns </w:t>
      </w:r>
      <w:r w:rsidR="009B24F5">
        <w:t>också en</w:t>
      </w:r>
      <w:r>
        <w:t xml:space="preserve"> möjlighet till undantag vid synnerliga skäl</w:t>
      </w:r>
      <w:r w:rsidR="00ED5537">
        <w:t>. D</w:t>
      </w:r>
      <w:r>
        <w:t xml:space="preserve">et är alltså inte något nytt undantag regeringen föreslår ska gälla för de ytterligare månggiften som förbudet nu ska omfatta. </w:t>
      </w:r>
    </w:p>
    <w:bookmarkEnd w:id="1"/>
    <w:p w14:paraId="4F15EAB2" w14:textId="5E1F9941" w:rsidR="004D25F6" w:rsidRDefault="004D25F6" w:rsidP="00CF7034">
      <w:pPr>
        <w:pStyle w:val="Brdtext"/>
      </w:pPr>
      <w:r>
        <w:t>Undantaget</w:t>
      </w:r>
      <w:r w:rsidRPr="007C0420">
        <w:t xml:space="preserve"> ska tillämpas </w:t>
      </w:r>
      <w:r>
        <w:t xml:space="preserve">mycket </w:t>
      </w:r>
      <w:r w:rsidRPr="007C0420">
        <w:t xml:space="preserve">restriktivt och </w:t>
      </w:r>
      <w:r>
        <w:t>endast om ett förbud skulle leda till allvarliga konsekvenser</w:t>
      </w:r>
      <w:r w:rsidR="005A527A" w:rsidRPr="005A527A">
        <w:t xml:space="preserve"> </w:t>
      </w:r>
      <w:r w:rsidR="005A527A" w:rsidRPr="00CF7034">
        <w:t xml:space="preserve">för kvinnan eller annars framstår som </w:t>
      </w:r>
      <w:r w:rsidR="005A527A" w:rsidRPr="00CF7034">
        <w:lastRenderedPageBreak/>
        <w:t>orimligt</w:t>
      </w:r>
      <w:r>
        <w:t xml:space="preserve">. Undantaget ska inte användas för att registrera ett äktenskap i folkbokföringen utan </w:t>
      </w:r>
      <w:r w:rsidR="00D65F38">
        <w:t xml:space="preserve">enbart </w:t>
      </w:r>
      <w:r w:rsidR="006C670D">
        <w:t>för</w:t>
      </w:r>
      <w:r>
        <w:t xml:space="preserve"> att i e</w:t>
      </w:r>
      <w:r w:rsidR="002667EC">
        <w:t>n</w:t>
      </w:r>
      <w:r>
        <w:t xml:space="preserve"> enskil</w:t>
      </w:r>
      <w:r w:rsidR="002667EC">
        <w:t>d</w:t>
      </w:r>
      <w:r>
        <w:t xml:space="preserve"> </w:t>
      </w:r>
      <w:r w:rsidR="002667EC">
        <w:t>situation</w:t>
      </w:r>
      <w:r>
        <w:t xml:space="preserve"> </w:t>
      </w:r>
      <w:r w:rsidR="006C670D">
        <w:t>kunna ge e</w:t>
      </w:r>
      <w:r>
        <w:t>n kvinna tillgång till en viss specifik rättsverkan</w:t>
      </w:r>
      <w:r w:rsidR="006C670D">
        <w:t xml:space="preserve"> av äktenskapet</w:t>
      </w:r>
      <w:r>
        <w:t xml:space="preserve">. </w:t>
      </w:r>
      <w:r w:rsidR="000010D3">
        <w:t xml:space="preserve">Det kan exempelvis handla om en arvssituation där kvinnas rätt till arv förutsätter att hon </w:t>
      </w:r>
      <w:r w:rsidR="00B511EE" w:rsidRPr="00B511EE">
        <w:t>i en rättsprocess om arvet</w:t>
      </w:r>
      <w:r w:rsidR="00B511EE">
        <w:t xml:space="preserve"> </w:t>
      </w:r>
      <w:r w:rsidR="00260C49">
        <w:t>anses</w:t>
      </w:r>
      <w:r w:rsidR="000010D3">
        <w:t xml:space="preserve"> ha varit den avlidnes fru. </w:t>
      </w:r>
      <w:r>
        <w:t xml:space="preserve">Att ett icke-erkännande får ekonomiska konsekvenser är inte tillräckligt </w:t>
      </w:r>
      <w:r w:rsidR="006C670D">
        <w:t xml:space="preserve">för </w:t>
      </w:r>
      <w:r w:rsidR="000010D3">
        <w:t>att göra</w:t>
      </w:r>
      <w:r w:rsidR="006C670D">
        <w:t xml:space="preserve"> undantag. Det ska krävas att konsekvenserna är allvarliga. D</w:t>
      </w:r>
      <w:r>
        <w:t xml:space="preserve">et kan förutses, på samma sätt som för övriga fall där förbudet redan gäller, att </w:t>
      </w:r>
      <w:r w:rsidR="006C670D">
        <w:t>undantaget</w:t>
      </w:r>
      <w:r>
        <w:t xml:space="preserve"> kommer att </w:t>
      </w:r>
      <w:r w:rsidR="006C670D">
        <w:t>användas ytterst sällan</w:t>
      </w:r>
      <w:r>
        <w:t xml:space="preserve">. </w:t>
      </w:r>
    </w:p>
    <w:p w14:paraId="498A58A4" w14:textId="5CC4A510" w:rsidR="00CF7034" w:rsidRDefault="00CF7034" w:rsidP="00CF7034">
      <w:pPr>
        <w:pStyle w:val="Brdtext"/>
      </w:pPr>
      <w:r>
        <w:t xml:space="preserve">Ventilen handlar alltså inte om att uppmuntra eller upprätthålla ett stötande rättsförhållande, utan om att möjliggöra att i undantagsfall undvika </w:t>
      </w:r>
      <w:r w:rsidR="006C670D">
        <w:t xml:space="preserve">ett </w:t>
      </w:r>
      <w:r w:rsidR="000010D3">
        <w:t xml:space="preserve">orimligt </w:t>
      </w:r>
      <w:r>
        <w:t xml:space="preserve">resultat för en utsatt människa. </w:t>
      </w:r>
    </w:p>
    <w:p w14:paraId="4DAD55E4" w14:textId="3CB5FFE8" w:rsidR="00724987" w:rsidRDefault="000010D3" w:rsidP="00724987">
      <w:pPr>
        <w:pStyle w:val="Brdtext"/>
      </w:pPr>
      <w:r>
        <w:t>Sammanfattningsvis tar r</w:t>
      </w:r>
      <w:r w:rsidR="00724987">
        <w:t xml:space="preserve">egeringen </w:t>
      </w:r>
      <w:r>
        <w:t xml:space="preserve">genom </w:t>
      </w:r>
      <w:r w:rsidR="00724987">
        <w:t>förslag</w:t>
      </w:r>
      <w:r>
        <w:t>et</w:t>
      </w:r>
      <w:r w:rsidR="00724987">
        <w:t xml:space="preserve"> ett klart och tydligt ställningstagande mot månggifte</w:t>
      </w:r>
      <w:r>
        <w:t xml:space="preserve"> på ett sätt som ska undvika att </w:t>
      </w:r>
      <w:r w:rsidR="00ED5537">
        <w:t>någon</w:t>
      </w:r>
      <w:r>
        <w:t xml:space="preserve"> kvinna drabbas av allvarliga konsekvenser som en följd av förbudet</w:t>
      </w:r>
      <w:r w:rsidR="0036618D">
        <w:t>.</w:t>
      </w:r>
      <w:r>
        <w:t xml:space="preserve"> </w:t>
      </w:r>
    </w:p>
    <w:p w14:paraId="3E9D0C55" w14:textId="6933101C" w:rsidR="004B255E" w:rsidRDefault="004B255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9F528E6A3634A73B76A948FEF1485E0"/>
          </w:placeholder>
          <w:dataBinding w:prefixMappings="xmlns:ns0='http://lp/documentinfo/RK' " w:xpath="/ns0:DocumentInfo[1]/ns0:BaseInfo[1]/ns0:HeaderDate[1]" w:storeItemID="{A95FAB54-FE7E-4C97-9B23-9EECDBD308BF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010D3">
            <w:t>28 april 2021</w:t>
          </w:r>
        </w:sdtContent>
      </w:sdt>
    </w:p>
    <w:p w14:paraId="29EEF784" w14:textId="77777777" w:rsidR="004B255E" w:rsidRDefault="004B255E" w:rsidP="004E7A8F">
      <w:pPr>
        <w:pStyle w:val="Brdtextutanavstnd"/>
      </w:pPr>
    </w:p>
    <w:p w14:paraId="4F9A5D3E" w14:textId="77777777" w:rsidR="004B255E" w:rsidRDefault="004B255E" w:rsidP="004E7A8F">
      <w:pPr>
        <w:pStyle w:val="Brdtextutanavstnd"/>
      </w:pPr>
    </w:p>
    <w:p w14:paraId="6FF7E8A4" w14:textId="77777777" w:rsidR="004B255E" w:rsidRDefault="004B255E" w:rsidP="004E7A8F">
      <w:pPr>
        <w:pStyle w:val="Brdtextutanavstnd"/>
      </w:pPr>
    </w:p>
    <w:p w14:paraId="14A4C29C" w14:textId="05DF0A59" w:rsidR="004B255E" w:rsidRDefault="000010D3" w:rsidP="00422A41">
      <w:pPr>
        <w:pStyle w:val="Brdtext"/>
      </w:pPr>
      <w:r>
        <w:t>Morgan Johansson</w:t>
      </w:r>
    </w:p>
    <w:p w14:paraId="5BD45437" w14:textId="7F6A92AD" w:rsidR="004B255E" w:rsidRPr="00DB48AB" w:rsidRDefault="004B255E" w:rsidP="00DB48AB">
      <w:pPr>
        <w:pStyle w:val="Brdtext"/>
      </w:pPr>
    </w:p>
    <w:sectPr w:rsidR="004B255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853F2" w14:textId="77777777" w:rsidR="004B255E" w:rsidRDefault="004B255E" w:rsidP="00A87A54">
      <w:pPr>
        <w:spacing w:after="0" w:line="240" w:lineRule="auto"/>
      </w:pPr>
      <w:r>
        <w:separator/>
      </w:r>
    </w:p>
  </w:endnote>
  <w:endnote w:type="continuationSeparator" w:id="0">
    <w:p w14:paraId="1975D52B" w14:textId="77777777" w:rsidR="004B255E" w:rsidRDefault="004B255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C14C9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DF5B6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55113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A4FB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83709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585748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FE0EA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2E89131" w14:textId="77777777" w:rsidTr="00C26068">
      <w:trPr>
        <w:trHeight w:val="227"/>
      </w:trPr>
      <w:tc>
        <w:tcPr>
          <w:tcW w:w="4074" w:type="dxa"/>
        </w:tcPr>
        <w:p w14:paraId="1BD4916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D9CF0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16E77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0C2C7" w14:textId="77777777" w:rsidR="004B255E" w:rsidRDefault="004B255E" w:rsidP="00A87A54">
      <w:pPr>
        <w:spacing w:after="0" w:line="240" w:lineRule="auto"/>
      </w:pPr>
      <w:r>
        <w:separator/>
      </w:r>
    </w:p>
  </w:footnote>
  <w:footnote w:type="continuationSeparator" w:id="0">
    <w:p w14:paraId="7EAD7076" w14:textId="77777777" w:rsidR="004B255E" w:rsidRDefault="004B255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B255E" w14:paraId="43779017" w14:textId="77777777" w:rsidTr="00C93EBA">
      <w:trPr>
        <w:trHeight w:val="227"/>
      </w:trPr>
      <w:tc>
        <w:tcPr>
          <w:tcW w:w="5534" w:type="dxa"/>
        </w:tcPr>
        <w:p w14:paraId="2A16944D" w14:textId="77777777" w:rsidR="004B255E" w:rsidRPr="007D73AB" w:rsidRDefault="004B255E">
          <w:pPr>
            <w:pStyle w:val="Sidhuvud"/>
          </w:pPr>
        </w:p>
      </w:tc>
      <w:tc>
        <w:tcPr>
          <w:tcW w:w="3170" w:type="dxa"/>
          <w:vAlign w:val="bottom"/>
        </w:tcPr>
        <w:p w14:paraId="3F441EF8" w14:textId="77777777" w:rsidR="004B255E" w:rsidRPr="007D73AB" w:rsidRDefault="004B255E" w:rsidP="00340DE0">
          <w:pPr>
            <w:pStyle w:val="Sidhuvud"/>
          </w:pPr>
        </w:p>
      </w:tc>
      <w:tc>
        <w:tcPr>
          <w:tcW w:w="1134" w:type="dxa"/>
        </w:tcPr>
        <w:p w14:paraId="3364F77F" w14:textId="77777777" w:rsidR="004B255E" w:rsidRDefault="004B255E" w:rsidP="005A703A">
          <w:pPr>
            <w:pStyle w:val="Sidhuvud"/>
          </w:pPr>
        </w:p>
      </w:tc>
    </w:tr>
    <w:tr w:rsidR="004B255E" w14:paraId="470CD1F9" w14:textId="77777777" w:rsidTr="00C93EBA">
      <w:trPr>
        <w:trHeight w:val="1928"/>
      </w:trPr>
      <w:tc>
        <w:tcPr>
          <w:tcW w:w="5534" w:type="dxa"/>
        </w:tcPr>
        <w:p w14:paraId="5CDF8ABC" w14:textId="77777777" w:rsidR="004B255E" w:rsidRPr="00340DE0" w:rsidRDefault="004B255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2F169F" wp14:editId="0D83A45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6DA39F9" w14:textId="77777777" w:rsidR="004B255E" w:rsidRPr="00710A6C" w:rsidRDefault="004B255E" w:rsidP="00EE3C0F">
          <w:pPr>
            <w:pStyle w:val="Sidhuvud"/>
            <w:rPr>
              <w:b/>
            </w:rPr>
          </w:pPr>
        </w:p>
        <w:p w14:paraId="7CEEB99B" w14:textId="77777777" w:rsidR="004B255E" w:rsidRDefault="004B255E" w:rsidP="00EE3C0F">
          <w:pPr>
            <w:pStyle w:val="Sidhuvud"/>
          </w:pPr>
        </w:p>
        <w:p w14:paraId="6D535954" w14:textId="77777777" w:rsidR="004B255E" w:rsidRDefault="004B255E" w:rsidP="00EE3C0F">
          <w:pPr>
            <w:pStyle w:val="Sidhuvud"/>
          </w:pPr>
        </w:p>
        <w:p w14:paraId="3196EC9E" w14:textId="77777777" w:rsidR="004B255E" w:rsidRDefault="004B255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F7E69858EA946B4B82CC378A0CBEEAF"/>
            </w:placeholder>
            <w:dataBinding w:prefixMappings="xmlns:ns0='http://lp/documentinfo/RK' " w:xpath="/ns0:DocumentInfo[1]/ns0:BaseInfo[1]/ns0:Dnr[1]" w:storeItemID="{A95FAB54-FE7E-4C97-9B23-9EECDBD308BF}"/>
            <w:text/>
          </w:sdtPr>
          <w:sdtEndPr/>
          <w:sdtContent>
            <w:p w14:paraId="0600420B" w14:textId="49F8F022" w:rsidR="004B255E" w:rsidRDefault="004B255E" w:rsidP="00EE3C0F">
              <w:pPr>
                <w:pStyle w:val="Sidhuvud"/>
              </w:pPr>
              <w:r>
                <w:t>Ju2021/</w:t>
              </w:r>
              <w:r w:rsidR="000010D3">
                <w:t>01677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79A8E39F0C44E293E56144D5A536E6"/>
            </w:placeholder>
            <w:showingPlcHdr/>
            <w:dataBinding w:prefixMappings="xmlns:ns0='http://lp/documentinfo/RK' " w:xpath="/ns0:DocumentInfo[1]/ns0:BaseInfo[1]/ns0:DocNumber[1]" w:storeItemID="{A95FAB54-FE7E-4C97-9B23-9EECDBD308BF}"/>
            <w:text/>
          </w:sdtPr>
          <w:sdtEndPr/>
          <w:sdtContent>
            <w:p w14:paraId="52F24EE6" w14:textId="77777777" w:rsidR="004B255E" w:rsidRDefault="004B255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4C9C285" w14:textId="77777777" w:rsidR="004B255E" w:rsidRDefault="004B255E" w:rsidP="00EE3C0F">
          <w:pPr>
            <w:pStyle w:val="Sidhuvud"/>
          </w:pPr>
        </w:p>
      </w:tc>
      <w:tc>
        <w:tcPr>
          <w:tcW w:w="1134" w:type="dxa"/>
        </w:tcPr>
        <w:p w14:paraId="3B38308C" w14:textId="77777777" w:rsidR="004B255E" w:rsidRDefault="004B255E" w:rsidP="0094502D">
          <w:pPr>
            <w:pStyle w:val="Sidhuvud"/>
          </w:pPr>
        </w:p>
        <w:p w14:paraId="75AB4897" w14:textId="77777777" w:rsidR="004B255E" w:rsidRPr="0094502D" w:rsidRDefault="004B255E" w:rsidP="00EC71A6">
          <w:pPr>
            <w:pStyle w:val="Sidhuvud"/>
          </w:pPr>
        </w:p>
      </w:tc>
    </w:tr>
    <w:tr w:rsidR="004B255E" w14:paraId="73663A4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2A2F0B8B4434E1C98E40F017D731D3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81C668F" w14:textId="77777777" w:rsidR="000010D3" w:rsidRPr="000010D3" w:rsidRDefault="000010D3" w:rsidP="00340DE0">
              <w:pPr>
                <w:pStyle w:val="Sidhuvud"/>
                <w:rPr>
                  <w:b/>
                </w:rPr>
              </w:pPr>
              <w:r w:rsidRPr="000010D3">
                <w:rPr>
                  <w:b/>
                </w:rPr>
                <w:t>Justitiedepartementet</w:t>
              </w:r>
            </w:p>
            <w:p w14:paraId="51E026E1" w14:textId="07CCB1B7" w:rsidR="004B255E" w:rsidRPr="00340DE0" w:rsidRDefault="000010D3" w:rsidP="00260C49">
              <w:pPr>
                <w:pStyle w:val="Sidhuvud"/>
              </w:pPr>
              <w:r w:rsidRPr="000010D3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D501722B3C45A9A73CF476D444FEC9"/>
          </w:placeholder>
          <w:dataBinding w:prefixMappings="xmlns:ns0='http://lp/documentinfo/RK' " w:xpath="/ns0:DocumentInfo[1]/ns0:BaseInfo[1]/ns0:Recipient[1]" w:storeItemID="{A95FAB54-FE7E-4C97-9B23-9EECDBD308BF}"/>
          <w:text w:multiLine="1"/>
        </w:sdtPr>
        <w:sdtEndPr/>
        <w:sdtContent>
          <w:tc>
            <w:tcPr>
              <w:tcW w:w="3170" w:type="dxa"/>
            </w:tcPr>
            <w:p w14:paraId="1F407562" w14:textId="77777777" w:rsidR="004B255E" w:rsidRDefault="004B255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6E3FCCF" w14:textId="77777777" w:rsidR="004B255E" w:rsidRDefault="004B255E" w:rsidP="003E6020">
          <w:pPr>
            <w:pStyle w:val="Sidhuvud"/>
          </w:pPr>
        </w:p>
      </w:tc>
    </w:tr>
  </w:tbl>
  <w:p w14:paraId="33D5E47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5E"/>
    <w:rsid w:val="00000290"/>
    <w:rsid w:val="00001068"/>
    <w:rsid w:val="000010D3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47E0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624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4CE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C49"/>
    <w:rsid w:val="00260D2D"/>
    <w:rsid w:val="00261975"/>
    <w:rsid w:val="00264503"/>
    <w:rsid w:val="002667EC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1D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618D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94F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255E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5F6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27A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70D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987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0825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B3C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4F5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1EE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1B94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034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5F38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537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1EDB64"/>
  <w15:docId w15:val="{39353FAE-0703-4CCA-9337-EA6450CC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F7E69858EA946B4B82CC378A0CBEE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8C7637-72D7-485F-9C05-037000F7DDBD}"/>
      </w:docPartPr>
      <w:docPartBody>
        <w:p w:rsidR="0080482B" w:rsidRDefault="00714E33" w:rsidP="00714E33">
          <w:pPr>
            <w:pStyle w:val="1F7E69858EA946B4B82CC378A0CBEE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79A8E39F0C44E293E56144D5A53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13D40-DD64-43E1-B8C8-F2D0F5AE7AB1}"/>
      </w:docPartPr>
      <w:docPartBody>
        <w:p w:rsidR="0080482B" w:rsidRDefault="00714E33" w:rsidP="00714E33">
          <w:pPr>
            <w:pStyle w:val="2379A8E39F0C44E293E56144D5A536E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A2F0B8B4434E1C98E40F017D731D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62183C-4F21-4577-8C40-3699565C7A7E}"/>
      </w:docPartPr>
      <w:docPartBody>
        <w:p w:rsidR="0080482B" w:rsidRDefault="00714E33" w:rsidP="00714E33">
          <w:pPr>
            <w:pStyle w:val="D2A2F0B8B4434E1C98E40F017D731D3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D501722B3C45A9A73CF476D444FE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A1ED43-86CA-40EF-AC02-5E83A7A74FE8}"/>
      </w:docPartPr>
      <w:docPartBody>
        <w:p w:rsidR="0080482B" w:rsidRDefault="00714E33" w:rsidP="00714E33">
          <w:pPr>
            <w:pStyle w:val="C7D501722B3C45A9A73CF476D444FE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F528E6A3634A73B76A948FEF1485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20E89-9DC0-4B30-9131-3A1153418212}"/>
      </w:docPartPr>
      <w:docPartBody>
        <w:p w:rsidR="0080482B" w:rsidRDefault="00714E33" w:rsidP="00714E33">
          <w:pPr>
            <w:pStyle w:val="59F528E6A3634A73B76A948FEF1485E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33"/>
    <w:rsid w:val="00714E33"/>
    <w:rsid w:val="0080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46B5A34AD6F4086992F9281BBEEBC47">
    <w:name w:val="946B5A34AD6F4086992F9281BBEEBC47"/>
    <w:rsid w:val="00714E33"/>
  </w:style>
  <w:style w:type="character" w:styleId="Platshllartext">
    <w:name w:val="Placeholder Text"/>
    <w:basedOn w:val="Standardstycketeckensnitt"/>
    <w:uiPriority w:val="99"/>
    <w:semiHidden/>
    <w:rsid w:val="00714E33"/>
    <w:rPr>
      <w:noProof w:val="0"/>
      <w:color w:val="808080"/>
    </w:rPr>
  </w:style>
  <w:style w:type="paragraph" w:customStyle="1" w:styleId="672A0BD55A3646B1B614D93CB179BBF4">
    <w:name w:val="672A0BD55A3646B1B614D93CB179BBF4"/>
    <w:rsid w:val="00714E33"/>
  </w:style>
  <w:style w:type="paragraph" w:customStyle="1" w:styleId="94F1605D057E4E0985972202CBB73590">
    <w:name w:val="94F1605D057E4E0985972202CBB73590"/>
    <w:rsid w:val="00714E33"/>
  </w:style>
  <w:style w:type="paragraph" w:customStyle="1" w:styleId="E37AAA105AC5414CA1883770D59043A6">
    <w:name w:val="E37AAA105AC5414CA1883770D59043A6"/>
    <w:rsid w:val="00714E33"/>
  </w:style>
  <w:style w:type="paragraph" w:customStyle="1" w:styleId="1F7E69858EA946B4B82CC378A0CBEEAF">
    <w:name w:val="1F7E69858EA946B4B82CC378A0CBEEAF"/>
    <w:rsid w:val="00714E33"/>
  </w:style>
  <w:style w:type="paragraph" w:customStyle="1" w:styleId="2379A8E39F0C44E293E56144D5A536E6">
    <w:name w:val="2379A8E39F0C44E293E56144D5A536E6"/>
    <w:rsid w:val="00714E33"/>
  </w:style>
  <w:style w:type="paragraph" w:customStyle="1" w:styleId="3C6B2A2BD7AC4C719E5846513FC913C7">
    <w:name w:val="3C6B2A2BD7AC4C719E5846513FC913C7"/>
    <w:rsid w:val="00714E33"/>
  </w:style>
  <w:style w:type="paragraph" w:customStyle="1" w:styleId="C22ABEB38E0B4DEC83711C483DED37FD">
    <w:name w:val="C22ABEB38E0B4DEC83711C483DED37FD"/>
    <w:rsid w:val="00714E33"/>
  </w:style>
  <w:style w:type="paragraph" w:customStyle="1" w:styleId="F5C8CD5FFF114D52B265030807CFAA80">
    <w:name w:val="F5C8CD5FFF114D52B265030807CFAA80"/>
    <w:rsid w:val="00714E33"/>
  </w:style>
  <w:style w:type="paragraph" w:customStyle="1" w:styleId="D2A2F0B8B4434E1C98E40F017D731D3B">
    <w:name w:val="D2A2F0B8B4434E1C98E40F017D731D3B"/>
    <w:rsid w:val="00714E33"/>
  </w:style>
  <w:style w:type="paragraph" w:customStyle="1" w:styleId="C7D501722B3C45A9A73CF476D444FEC9">
    <w:name w:val="C7D501722B3C45A9A73CF476D444FEC9"/>
    <w:rsid w:val="00714E33"/>
  </w:style>
  <w:style w:type="paragraph" w:customStyle="1" w:styleId="2379A8E39F0C44E293E56144D5A536E61">
    <w:name w:val="2379A8E39F0C44E293E56144D5A536E61"/>
    <w:rsid w:val="00714E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A2F0B8B4434E1C98E40F017D731D3B1">
    <w:name w:val="D2A2F0B8B4434E1C98E40F017D731D3B1"/>
    <w:rsid w:val="00714E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8861DB7D884C28B9A0AEE1E4EB6B4E">
    <w:name w:val="DF8861DB7D884C28B9A0AEE1E4EB6B4E"/>
    <w:rsid w:val="00714E33"/>
  </w:style>
  <w:style w:type="paragraph" w:customStyle="1" w:styleId="061B6B8CC81D4A078E640D288C56D1CD">
    <w:name w:val="061B6B8CC81D4A078E640D288C56D1CD"/>
    <w:rsid w:val="00714E33"/>
  </w:style>
  <w:style w:type="paragraph" w:customStyle="1" w:styleId="1E12C67E8B7E443EB50836B103C9C5C4">
    <w:name w:val="1E12C67E8B7E443EB50836B103C9C5C4"/>
    <w:rsid w:val="00714E33"/>
  </w:style>
  <w:style w:type="paragraph" w:customStyle="1" w:styleId="7B387DE4D91645BBAA1028F4C0142BD9">
    <w:name w:val="7B387DE4D91645BBAA1028F4C0142BD9"/>
    <w:rsid w:val="00714E33"/>
  </w:style>
  <w:style w:type="paragraph" w:customStyle="1" w:styleId="CF9E17E73F124B47B250D0F37A414542">
    <w:name w:val="CF9E17E73F124B47B250D0F37A414542"/>
    <w:rsid w:val="00714E33"/>
  </w:style>
  <w:style w:type="paragraph" w:customStyle="1" w:styleId="59F528E6A3634A73B76A948FEF1485E0">
    <w:name w:val="59F528E6A3634A73B76A948FEF1485E0"/>
    <w:rsid w:val="00714E33"/>
  </w:style>
  <w:style w:type="paragraph" w:customStyle="1" w:styleId="8D463F460C4D4AB2849E4DCC39A43E26">
    <w:name w:val="8D463F460C4D4AB2849E4DCC39A43E26"/>
    <w:rsid w:val="00714E33"/>
  </w:style>
  <w:style w:type="paragraph" w:customStyle="1" w:styleId="DEE9B8FF4639432AA361D7ACD5B7D785">
    <w:name w:val="DEE9B8FF4639432AA361D7ACD5B7D785"/>
    <w:rsid w:val="00714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b6fa1416-1781-4b66-b71a-a59cac4a5695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2021-04-28T00:00:00</HeaderDate>
    <Office/>
    <Dnr>Ju2021/01677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3DFCC8BC54A93429C22CC3B4B9B45BD" ma:contentTypeVersion="26" ma:contentTypeDescription="Skapa nytt dokument med möjlighet att välja RK-mall" ma:contentTypeScope="" ma:versionID="6da60586c00f9ae734624826feac4023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9ae9148-c740-488d-ae69-902b28e2f188" targetNamespace="http://schemas.microsoft.com/office/2006/metadata/properties" ma:root="true" ma:fieldsID="3ff9325b2c75e643c56ec2eee4650d67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9ae9148-c740-488d-ae69-902b28e2f18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15598411-4fae-4dd3-b66c-40ae0259a008}" ma:internalName="TaxCatchAll" ma:showField="CatchAllData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15598411-4fae-4dd3-b66c-40ae0259a008}" ma:internalName="TaxCatchAllLabel" ma:readOnly="true" ma:showField="CatchAllDataLabel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9148-c740-488d-ae69-902b28e2f18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6B649-935B-46BD-8C31-6DB746030F7F}"/>
</file>

<file path=customXml/itemProps2.xml><?xml version="1.0" encoding="utf-8"?>
<ds:datastoreItem xmlns:ds="http://schemas.openxmlformats.org/officeDocument/2006/customXml" ds:itemID="{4AFC457E-31D6-44F9-9CA5-B4D31234E409}"/>
</file>

<file path=customXml/itemProps3.xml><?xml version="1.0" encoding="utf-8"?>
<ds:datastoreItem xmlns:ds="http://schemas.openxmlformats.org/officeDocument/2006/customXml" ds:itemID="{A95FAB54-FE7E-4C97-9B23-9EECDBD308BF}"/>
</file>

<file path=customXml/itemProps4.xml><?xml version="1.0" encoding="utf-8"?>
<ds:datastoreItem xmlns:ds="http://schemas.openxmlformats.org/officeDocument/2006/customXml" ds:itemID="{D0DC4627-B25F-4F6D-B41C-DDDF00B8087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E40EB5D-5C1D-4799-B27A-B986AEA7F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9ae9148-c740-488d-ae69-902b28e2f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AFC457E-31D6-44F9-9CA5-B4D31234E409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b9ae9148-c740-488d-ae69-902b28e2f188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23A363F9-8500-46B4-AAEA-F683878D4238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419</Words>
  <Characters>2317</Characters>
  <Application>Microsoft Office Word</Application>
  <DocSecurity>0</DocSecurity>
  <Lines>57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2619.docx</dc:title>
  <dc:subject/>
  <dc:creator>Tobias Eriksson</dc:creator>
  <cp:keywords/>
  <dc:description/>
  <cp:lastModifiedBy>Tobias Eriksson</cp:lastModifiedBy>
  <cp:revision>10</cp:revision>
  <cp:lastPrinted>2021-04-26T16:12:00Z</cp:lastPrinted>
  <dcterms:created xsi:type="dcterms:W3CDTF">2021-04-22T09:16:00Z</dcterms:created>
  <dcterms:modified xsi:type="dcterms:W3CDTF">2021-04-26T16:13:00Z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f8b08704-3ae6-491e-87b8-b7cbb9d055f7</vt:lpwstr>
  </property>
</Properties>
</file>