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06A4C" w:rsidRDefault="004463EA" w14:paraId="4B626F02" w14:textId="77777777">
      <w:pPr>
        <w:pStyle w:val="RubrikFrslagTIllRiksdagsbeslut"/>
      </w:pPr>
      <w:sdt>
        <w:sdtPr>
          <w:alias w:val="CC_Boilerplate_4"/>
          <w:tag w:val="CC_Boilerplate_4"/>
          <w:id w:val="-1644581176"/>
          <w:lock w:val="sdtContentLocked"/>
          <w:placeholder>
            <w:docPart w:val="1850F1EC4A9A4F5E85F859DA508627E9"/>
          </w:placeholder>
          <w:text/>
        </w:sdtPr>
        <w:sdtEndPr/>
        <w:sdtContent>
          <w:r w:rsidRPr="009B062B" w:rsidR="00AF30DD">
            <w:t>Förslag till riksdagsbeslut</w:t>
          </w:r>
        </w:sdtContent>
      </w:sdt>
      <w:bookmarkEnd w:id="0"/>
      <w:bookmarkEnd w:id="1"/>
    </w:p>
    <w:sdt>
      <w:sdtPr>
        <w:alias w:val="Yrkande 1"/>
        <w:tag w:val="207c3d10-24ee-4749-a25c-c47c93b81693"/>
        <w:id w:val="1947808753"/>
        <w:lock w:val="sdtLocked"/>
      </w:sdtPr>
      <w:sdtEndPr/>
      <w:sdtContent>
        <w:p w:rsidR="00183527" w:rsidRDefault="00C54BB8" w14:paraId="54B4E047" w14:textId="77777777">
          <w:pPr>
            <w:pStyle w:val="Frslagstext"/>
            <w:numPr>
              <w:ilvl w:val="0"/>
              <w:numId w:val="0"/>
            </w:numPr>
          </w:pPr>
          <w:r>
            <w:t>Riksdagen ställer sig bakom det som anförs i motionen om att överväga förbättringar av tillgången till fritidshem för elever i anpassad grundskola genom rätt till skolskjuts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3668299D09C469FA9EC519E5D1507DE"/>
        </w:placeholder>
        <w:text/>
      </w:sdtPr>
      <w:sdtEndPr/>
      <w:sdtContent>
        <w:p w:rsidRPr="009B062B" w:rsidR="006D79C9" w:rsidP="00333E95" w:rsidRDefault="006D79C9" w14:paraId="116A4E99" w14:textId="77777777">
          <w:pPr>
            <w:pStyle w:val="Rubrik1"/>
          </w:pPr>
          <w:r>
            <w:t>Motivering</w:t>
          </w:r>
        </w:p>
      </w:sdtContent>
    </w:sdt>
    <w:bookmarkEnd w:displacedByCustomXml="prev" w:id="3"/>
    <w:bookmarkEnd w:displacedByCustomXml="prev" w:id="4"/>
    <w:p w:rsidR="003054A3" w:rsidP="004463EA" w:rsidRDefault="003054A3" w14:paraId="711B2E49" w14:textId="5C5A6E9D">
      <w:pPr>
        <w:pStyle w:val="Normalutanindragellerluft"/>
      </w:pPr>
      <w:r>
        <w:t>I dag finns ingen skyldighet för kommunerna enligt skollagen att ordna skolskjuts för elever i anpassad grundskola till och från fritidshem. Det kan</w:t>
      </w:r>
      <w:r w:rsidR="00C54BB8">
        <w:t xml:space="preserve"> </w:t>
      </w:r>
      <w:r>
        <w:t>innebära att</w:t>
      </w:r>
      <w:r w:rsidR="00C54BB8">
        <w:t xml:space="preserve"> </w:t>
      </w:r>
      <w:r>
        <w:t>barn som deltar i fritidsverksamhet efter skoldagens slut inte har någon skolskjuts hem. Fritids</w:t>
      </w:r>
      <w:r w:rsidR="004463EA">
        <w:softHyphen/>
      </w:r>
      <w:r>
        <w:t>hemmen utgör en viktig miljö där barn möts, utvecklas och får möjlighet att både vara delaktiga och bygga självständighet.</w:t>
      </w:r>
    </w:p>
    <w:p w:rsidR="003054A3" w:rsidP="003054A3" w:rsidRDefault="003054A3" w14:paraId="30270BC8" w14:textId="3BDAB6A5">
      <w:r>
        <w:t>För vissa familjer kan avståndet till skolan vara betydande, vilket gör resorna till och från fritids svåra att lösa på egen hand. Särskilt för barn med funktionsnedsättning är det ofta omöjligt att själva ta sig fram på ett tryggt sätt. Skolskjuts är därför en avgörande förutsättning för att vardagen ska fungera. Det bör därför införas ett tydligt krav på att kommunerna ansvarar för att skolskjuts också omfattar resor till och från fritids för elever i anpassad grundskola</w:t>
      </w:r>
      <w:r w:rsidR="00C54BB8">
        <w:t>.</w:t>
      </w:r>
    </w:p>
    <w:sdt>
      <w:sdtPr>
        <w:rPr>
          <w:i/>
          <w:noProof/>
        </w:rPr>
        <w:alias w:val="CC_Underskrifter"/>
        <w:tag w:val="CC_Underskrifter"/>
        <w:id w:val="583496634"/>
        <w:lock w:val="sdtContentLocked"/>
        <w:placeholder>
          <w:docPart w:val="0B6CB2722DC54DB9894543AED2F82694"/>
        </w:placeholder>
      </w:sdtPr>
      <w:sdtEndPr/>
      <w:sdtContent>
        <w:p w:rsidR="00606A4C" w:rsidP="00606A4C" w:rsidRDefault="00606A4C" w14:paraId="4477639C" w14:textId="77777777"/>
        <w:p w:rsidR="00606A4C" w:rsidP="00606A4C" w:rsidRDefault="004463EA" w14:paraId="3197C0A9" w14:textId="2DC9E918"/>
      </w:sdtContent>
    </w:sdt>
    <w:tbl>
      <w:tblPr>
        <w:tblW w:w="5000" w:type="pct"/>
        <w:tblLook w:val="04A0" w:firstRow="1" w:lastRow="0" w:firstColumn="1" w:lastColumn="0" w:noHBand="0" w:noVBand="1"/>
        <w:tblCaption w:val="underskrifter"/>
      </w:tblPr>
      <w:tblGrid>
        <w:gridCol w:w="4252"/>
        <w:gridCol w:w="4252"/>
      </w:tblGrid>
      <w:tr w:rsidR="00183527" w14:paraId="66D0A2B4" w14:textId="77777777">
        <w:trPr>
          <w:cantSplit/>
        </w:trPr>
        <w:tc>
          <w:tcPr>
            <w:tcW w:w="50" w:type="pct"/>
            <w:vAlign w:val="bottom"/>
          </w:tcPr>
          <w:p w:rsidR="00183527" w:rsidRDefault="00C54BB8" w14:paraId="73792D68" w14:textId="77777777">
            <w:pPr>
              <w:pStyle w:val="Underskrifter"/>
              <w:spacing w:after="0"/>
            </w:pPr>
            <w:r>
              <w:t>Louise Thunström (S)</w:t>
            </w:r>
          </w:p>
        </w:tc>
        <w:tc>
          <w:tcPr>
            <w:tcW w:w="50" w:type="pct"/>
            <w:vAlign w:val="bottom"/>
          </w:tcPr>
          <w:p w:rsidR="00183527" w:rsidRDefault="00183527" w14:paraId="0ACFF402" w14:textId="77777777">
            <w:pPr>
              <w:pStyle w:val="Underskrifter"/>
              <w:spacing w:after="0"/>
            </w:pPr>
          </w:p>
        </w:tc>
      </w:tr>
    </w:tbl>
    <w:p w:rsidRPr="008E0FE2" w:rsidR="004801AC" w:rsidP="00DF3554" w:rsidRDefault="004801AC" w14:paraId="1C21E1AE" w14:textId="25C6DD8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DC138" w14:textId="77777777" w:rsidR="003054A3" w:rsidRDefault="003054A3" w:rsidP="000C1CAD">
      <w:pPr>
        <w:spacing w:line="240" w:lineRule="auto"/>
      </w:pPr>
      <w:r>
        <w:separator/>
      </w:r>
    </w:p>
  </w:endnote>
  <w:endnote w:type="continuationSeparator" w:id="0">
    <w:p w14:paraId="325D04B1" w14:textId="77777777" w:rsidR="003054A3" w:rsidRDefault="003054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1A1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5F2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2A3C7" w14:textId="75576D40" w:rsidR="00262EA3" w:rsidRPr="00606A4C" w:rsidRDefault="00262EA3" w:rsidP="00606A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EB706" w14:textId="77777777" w:rsidR="003054A3" w:rsidRDefault="003054A3" w:rsidP="000C1CAD">
      <w:pPr>
        <w:spacing w:line="240" w:lineRule="auto"/>
      </w:pPr>
      <w:r>
        <w:separator/>
      </w:r>
    </w:p>
  </w:footnote>
  <w:footnote w:type="continuationSeparator" w:id="0">
    <w:p w14:paraId="25F2E99E" w14:textId="77777777" w:rsidR="003054A3" w:rsidRDefault="003054A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158C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4F75BD" wp14:editId="526482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C87AA9" w14:textId="3E9A4B88" w:rsidR="00262EA3" w:rsidRDefault="004463EA" w:rsidP="008103B5">
                          <w:pPr>
                            <w:jc w:val="right"/>
                          </w:pPr>
                          <w:sdt>
                            <w:sdtPr>
                              <w:alias w:val="CC_Noformat_Partikod"/>
                              <w:tag w:val="CC_Noformat_Partikod"/>
                              <w:id w:val="-53464382"/>
                              <w:placeholder>
                                <w:docPart w:val="FDE2200840DA4A24858DE7002752A484"/>
                              </w:placeholder>
                              <w:text/>
                            </w:sdtPr>
                            <w:sdtEndPr/>
                            <w:sdtContent>
                              <w:r w:rsidR="003054A3">
                                <w:t>S</w:t>
                              </w:r>
                            </w:sdtContent>
                          </w:sdt>
                          <w:sdt>
                            <w:sdtPr>
                              <w:alias w:val="CC_Noformat_Partinummer"/>
                              <w:tag w:val="CC_Noformat_Partinummer"/>
                              <w:id w:val="-1709555926"/>
                              <w:placeholder>
                                <w:docPart w:val="46BB858A78204674BEA2A436438CE0FE"/>
                              </w:placeholder>
                              <w:text/>
                            </w:sdtPr>
                            <w:sdtEndPr/>
                            <w:sdtContent>
                              <w:r w:rsidR="003054A3">
                                <w:t>608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4F75B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1C87AA9" w14:textId="3E9A4B88" w:rsidR="00262EA3" w:rsidRDefault="004463EA" w:rsidP="008103B5">
                    <w:pPr>
                      <w:jc w:val="right"/>
                    </w:pPr>
                    <w:sdt>
                      <w:sdtPr>
                        <w:alias w:val="CC_Noformat_Partikod"/>
                        <w:tag w:val="CC_Noformat_Partikod"/>
                        <w:id w:val="-53464382"/>
                        <w:placeholder>
                          <w:docPart w:val="FDE2200840DA4A24858DE7002752A484"/>
                        </w:placeholder>
                        <w:text/>
                      </w:sdtPr>
                      <w:sdtEndPr/>
                      <w:sdtContent>
                        <w:r w:rsidR="003054A3">
                          <w:t>S</w:t>
                        </w:r>
                      </w:sdtContent>
                    </w:sdt>
                    <w:sdt>
                      <w:sdtPr>
                        <w:alias w:val="CC_Noformat_Partinummer"/>
                        <w:tag w:val="CC_Noformat_Partinummer"/>
                        <w:id w:val="-1709555926"/>
                        <w:placeholder>
                          <w:docPart w:val="46BB858A78204674BEA2A436438CE0FE"/>
                        </w:placeholder>
                        <w:text/>
                      </w:sdtPr>
                      <w:sdtEndPr/>
                      <w:sdtContent>
                        <w:r w:rsidR="003054A3">
                          <w:t>608</w:t>
                        </w:r>
                      </w:sdtContent>
                    </w:sdt>
                  </w:p>
                </w:txbxContent>
              </v:textbox>
              <w10:wrap anchorx="page"/>
            </v:shape>
          </w:pict>
        </mc:Fallback>
      </mc:AlternateContent>
    </w:r>
  </w:p>
  <w:p w14:paraId="2BB6BA8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1D9FC" w14:textId="77777777" w:rsidR="00262EA3" w:rsidRDefault="00262EA3" w:rsidP="008563AC">
    <w:pPr>
      <w:jc w:val="right"/>
    </w:pPr>
  </w:p>
  <w:p w14:paraId="5F44642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24531" w14:textId="77777777" w:rsidR="00262EA3" w:rsidRDefault="004463E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EC0388" wp14:editId="1D506F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B53B85" w14:textId="6B3AAB60" w:rsidR="00262EA3" w:rsidRDefault="004463EA" w:rsidP="00A314CF">
    <w:pPr>
      <w:pStyle w:val="FSHNormal"/>
      <w:spacing w:before="40"/>
    </w:pPr>
    <w:sdt>
      <w:sdtPr>
        <w:alias w:val="CC_Noformat_Motionstyp"/>
        <w:tag w:val="CC_Noformat_Motionstyp"/>
        <w:id w:val="1162973129"/>
        <w:lock w:val="sdtContentLocked"/>
        <w15:appearance w15:val="hidden"/>
        <w:text/>
      </w:sdtPr>
      <w:sdtEndPr/>
      <w:sdtContent>
        <w:r w:rsidR="00606A4C">
          <w:t>Enskild motion</w:t>
        </w:r>
      </w:sdtContent>
    </w:sdt>
    <w:r w:rsidR="00821B36">
      <w:t xml:space="preserve"> </w:t>
    </w:r>
    <w:sdt>
      <w:sdtPr>
        <w:alias w:val="CC_Noformat_Partikod"/>
        <w:tag w:val="CC_Noformat_Partikod"/>
        <w:id w:val="1471015553"/>
        <w:text/>
      </w:sdtPr>
      <w:sdtEndPr/>
      <w:sdtContent>
        <w:r w:rsidR="003054A3">
          <w:t>S</w:t>
        </w:r>
      </w:sdtContent>
    </w:sdt>
    <w:sdt>
      <w:sdtPr>
        <w:alias w:val="CC_Noformat_Partinummer"/>
        <w:tag w:val="CC_Noformat_Partinummer"/>
        <w:id w:val="-2014525982"/>
        <w:text/>
      </w:sdtPr>
      <w:sdtEndPr/>
      <w:sdtContent>
        <w:r w:rsidR="003054A3">
          <w:t>608</w:t>
        </w:r>
      </w:sdtContent>
    </w:sdt>
  </w:p>
  <w:p w14:paraId="6BB94B89" w14:textId="77777777" w:rsidR="00262EA3" w:rsidRPr="008227B3" w:rsidRDefault="004463E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93A807" w14:textId="5C839296" w:rsidR="00262EA3" w:rsidRPr="008227B3" w:rsidRDefault="004463E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06A4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06A4C">
          <w:t>:2337</w:t>
        </w:r>
      </w:sdtContent>
    </w:sdt>
  </w:p>
  <w:p w14:paraId="41A1E5B1" w14:textId="25E478AC" w:rsidR="00262EA3" w:rsidRDefault="004463EA" w:rsidP="00E03A3D">
    <w:pPr>
      <w:pStyle w:val="Motionr"/>
    </w:pPr>
    <w:sdt>
      <w:sdtPr>
        <w:alias w:val="CC_Noformat_Avtext"/>
        <w:tag w:val="CC_Noformat_Avtext"/>
        <w:id w:val="-2020768203"/>
        <w:lock w:val="sdtContentLocked"/>
        <w:placeholder>
          <w:docPart w:val="FDE2200840DA4A24858DE7002752A484"/>
        </w:placeholder>
        <w15:appearance w15:val="hidden"/>
        <w:text/>
      </w:sdtPr>
      <w:sdtEndPr/>
      <w:sdtContent>
        <w:r w:rsidR="00606A4C">
          <w:t>av Louise Thunström (S)</w:t>
        </w:r>
      </w:sdtContent>
    </w:sdt>
  </w:p>
  <w:sdt>
    <w:sdtPr>
      <w:alias w:val="CC_Noformat_Rubtext"/>
      <w:tag w:val="CC_Noformat_Rubtext"/>
      <w:id w:val="-218060500"/>
      <w:lock w:val="sdtLocked"/>
      <w:placeholder>
        <w:docPart w:val="46BB858A78204674BEA2A436438CE0FE"/>
      </w:placeholder>
      <w:text/>
    </w:sdtPr>
    <w:sdtEndPr/>
    <w:sdtContent>
      <w:p w14:paraId="7AF58646" w14:textId="4D03CF90" w:rsidR="00262EA3" w:rsidRDefault="003054A3" w:rsidP="00283E0F">
        <w:pPr>
          <w:pStyle w:val="FSHRub2"/>
        </w:pPr>
        <w:r>
          <w:t>Stärkt rätt till skolskjuts till och från fritidshemmet för barn inom anpassad skola</w:t>
        </w:r>
      </w:p>
    </w:sdtContent>
  </w:sdt>
  <w:sdt>
    <w:sdtPr>
      <w:alias w:val="CC_Boilerplate_3"/>
      <w:tag w:val="CC_Boilerplate_3"/>
      <w:id w:val="1606463544"/>
      <w:lock w:val="sdtContentLocked"/>
      <w15:appearance w15:val="hidden"/>
      <w:text w:multiLine="1"/>
    </w:sdtPr>
    <w:sdtEndPr/>
    <w:sdtContent>
      <w:p w14:paraId="382D168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08365418">
    <w:abstractNumId w:val="9"/>
  </w:num>
  <w:num w:numId="2" w16cid:durableId="258877491">
    <w:abstractNumId w:val="8"/>
  </w:num>
  <w:num w:numId="3" w16cid:durableId="1062170973">
    <w:abstractNumId w:val="16"/>
  </w:num>
  <w:num w:numId="4" w16cid:durableId="1646206091">
    <w:abstractNumId w:val="14"/>
  </w:num>
  <w:num w:numId="5" w16cid:durableId="325472705">
    <w:abstractNumId w:val="17"/>
  </w:num>
  <w:num w:numId="6" w16cid:durableId="769594139">
    <w:abstractNumId w:val="18"/>
  </w:num>
  <w:num w:numId="7" w16cid:durableId="687564454">
    <w:abstractNumId w:val="11"/>
  </w:num>
  <w:num w:numId="8" w16cid:durableId="1939831068">
    <w:abstractNumId w:val="12"/>
  </w:num>
  <w:num w:numId="9" w16cid:durableId="937709999">
    <w:abstractNumId w:val="15"/>
  </w:num>
  <w:num w:numId="10" w16cid:durableId="1162742714">
    <w:abstractNumId w:val="22"/>
  </w:num>
  <w:num w:numId="11" w16cid:durableId="434789611">
    <w:abstractNumId w:val="21"/>
  </w:num>
  <w:num w:numId="12" w16cid:durableId="703868379">
    <w:abstractNumId w:val="21"/>
  </w:num>
  <w:num w:numId="13" w16cid:durableId="1938362213">
    <w:abstractNumId w:val="3"/>
  </w:num>
  <w:num w:numId="14" w16cid:durableId="41171471">
    <w:abstractNumId w:val="2"/>
  </w:num>
  <w:num w:numId="15" w16cid:durableId="776799658">
    <w:abstractNumId w:val="1"/>
  </w:num>
  <w:num w:numId="16" w16cid:durableId="1894196194">
    <w:abstractNumId w:val="0"/>
  </w:num>
  <w:num w:numId="17" w16cid:durableId="2140875515">
    <w:abstractNumId w:val="7"/>
  </w:num>
  <w:num w:numId="18" w16cid:durableId="667027956">
    <w:abstractNumId w:val="6"/>
  </w:num>
  <w:num w:numId="19" w16cid:durableId="650334713">
    <w:abstractNumId w:val="5"/>
  </w:num>
  <w:num w:numId="20" w16cid:durableId="226108419">
    <w:abstractNumId w:val="4"/>
  </w:num>
  <w:num w:numId="21" w16cid:durableId="1844314113">
    <w:abstractNumId w:val="21"/>
  </w:num>
  <w:num w:numId="22" w16cid:durableId="1216314046">
    <w:abstractNumId w:val="21"/>
  </w:num>
  <w:num w:numId="23" w16cid:durableId="173227954">
    <w:abstractNumId w:val="21"/>
  </w:num>
  <w:num w:numId="24" w16cid:durableId="1903367086">
    <w:abstractNumId w:val="21"/>
  </w:num>
  <w:num w:numId="25" w16cid:durableId="1745297020">
    <w:abstractNumId w:val="21"/>
  </w:num>
  <w:num w:numId="26" w16cid:durableId="932783001">
    <w:abstractNumId w:val="22"/>
  </w:num>
  <w:num w:numId="27" w16cid:durableId="824129924">
    <w:abstractNumId w:val="22"/>
  </w:num>
  <w:num w:numId="28" w16cid:durableId="668025235">
    <w:abstractNumId w:val="22"/>
  </w:num>
  <w:num w:numId="29" w16cid:durableId="1559705416">
    <w:abstractNumId w:val="22"/>
  </w:num>
  <w:num w:numId="30" w16cid:durableId="430662603">
    <w:abstractNumId w:val="21"/>
  </w:num>
  <w:num w:numId="31" w16cid:durableId="1054429753">
    <w:abstractNumId w:val="21"/>
  </w:num>
  <w:num w:numId="32" w16cid:durableId="1082752327">
    <w:abstractNumId w:val="22"/>
  </w:num>
  <w:num w:numId="33" w16cid:durableId="1765295385">
    <w:abstractNumId w:val="21"/>
  </w:num>
  <w:num w:numId="34" w16cid:durableId="140387870">
    <w:abstractNumId w:val="18"/>
  </w:num>
  <w:num w:numId="35" w16cid:durableId="866455269">
    <w:abstractNumId w:val="18"/>
    <w:lvlOverride w:ilvl="0">
      <w:startOverride w:val="1"/>
    </w:lvlOverride>
  </w:num>
  <w:num w:numId="36" w16cid:durableId="1800487213">
    <w:abstractNumId w:val="19"/>
  </w:num>
  <w:num w:numId="37" w16cid:durableId="1920748232">
    <w:abstractNumId w:val="18"/>
    <w:lvlOverride w:ilvl="0">
      <w:startOverride w:val="1"/>
    </w:lvlOverride>
  </w:num>
  <w:num w:numId="38" w16cid:durableId="87117200">
    <w:abstractNumId w:val="13"/>
  </w:num>
  <w:num w:numId="39" w16cid:durableId="1892231289">
    <w:abstractNumId w:val="10"/>
  </w:num>
  <w:num w:numId="40" w16cid:durableId="38314427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54A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527"/>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5F9D"/>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4A3"/>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3EA"/>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A4C"/>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4BB8"/>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6A5"/>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4F44"/>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CC10BA"/>
  <w15:chartTrackingRefBased/>
  <w15:docId w15:val="{31CF9DE0-00B5-4F30-9CF7-315408A27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33639">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50F1EC4A9A4F5E85F859DA508627E9"/>
        <w:category>
          <w:name w:val="Allmänt"/>
          <w:gallery w:val="placeholder"/>
        </w:category>
        <w:types>
          <w:type w:val="bbPlcHdr"/>
        </w:types>
        <w:behaviors>
          <w:behavior w:val="content"/>
        </w:behaviors>
        <w:guid w:val="{BCB1B4EC-C371-4F48-950C-B45831184955}"/>
      </w:docPartPr>
      <w:docPartBody>
        <w:p w:rsidR="00E936C4" w:rsidRDefault="00E936C4">
          <w:pPr>
            <w:pStyle w:val="1850F1EC4A9A4F5E85F859DA508627E9"/>
          </w:pPr>
          <w:r w:rsidRPr="005A0A93">
            <w:rPr>
              <w:rStyle w:val="Platshllartext"/>
            </w:rPr>
            <w:t>Förslag till riksdagsbeslut</w:t>
          </w:r>
        </w:p>
      </w:docPartBody>
    </w:docPart>
    <w:docPart>
      <w:docPartPr>
        <w:name w:val="C3668299D09C469FA9EC519E5D1507DE"/>
        <w:category>
          <w:name w:val="Allmänt"/>
          <w:gallery w:val="placeholder"/>
        </w:category>
        <w:types>
          <w:type w:val="bbPlcHdr"/>
        </w:types>
        <w:behaviors>
          <w:behavior w:val="content"/>
        </w:behaviors>
        <w:guid w:val="{3D0B0088-5F51-46D6-BE06-0559C81FCB37}"/>
      </w:docPartPr>
      <w:docPartBody>
        <w:p w:rsidR="00E936C4" w:rsidRDefault="00E936C4">
          <w:pPr>
            <w:pStyle w:val="C3668299D09C469FA9EC519E5D1507DE"/>
          </w:pPr>
          <w:r w:rsidRPr="005A0A93">
            <w:rPr>
              <w:rStyle w:val="Platshllartext"/>
            </w:rPr>
            <w:t>Motivering</w:t>
          </w:r>
        </w:p>
      </w:docPartBody>
    </w:docPart>
    <w:docPart>
      <w:docPartPr>
        <w:name w:val="FDE2200840DA4A24858DE7002752A484"/>
        <w:category>
          <w:name w:val="Allmänt"/>
          <w:gallery w:val="placeholder"/>
        </w:category>
        <w:types>
          <w:type w:val="bbPlcHdr"/>
        </w:types>
        <w:behaviors>
          <w:behavior w:val="content"/>
        </w:behaviors>
        <w:guid w:val="{E389394F-E2B1-4DBE-B5EE-17E15C72D2FD}"/>
      </w:docPartPr>
      <w:docPartBody>
        <w:p w:rsidR="00E936C4" w:rsidRDefault="00E936C4">
          <w:pPr>
            <w:pStyle w:val="FDE2200840DA4A24858DE7002752A484"/>
          </w:pPr>
          <w:r>
            <w:rPr>
              <w:rStyle w:val="Platshllartext"/>
            </w:rPr>
            <w:t xml:space="preserve"> </w:t>
          </w:r>
        </w:p>
      </w:docPartBody>
    </w:docPart>
    <w:docPart>
      <w:docPartPr>
        <w:name w:val="46BB858A78204674BEA2A436438CE0FE"/>
        <w:category>
          <w:name w:val="Allmänt"/>
          <w:gallery w:val="placeholder"/>
        </w:category>
        <w:types>
          <w:type w:val="bbPlcHdr"/>
        </w:types>
        <w:behaviors>
          <w:behavior w:val="content"/>
        </w:behaviors>
        <w:guid w:val="{46F6C25A-A862-4ABE-BAE2-0277E0127D4F}"/>
      </w:docPartPr>
      <w:docPartBody>
        <w:p w:rsidR="00E936C4" w:rsidRDefault="00E936C4">
          <w:pPr>
            <w:pStyle w:val="46BB858A78204674BEA2A436438CE0FE"/>
          </w:pPr>
          <w:r>
            <w:t xml:space="preserve"> </w:t>
          </w:r>
        </w:p>
      </w:docPartBody>
    </w:docPart>
    <w:docPart>
      <w:docPartPr>
        <w:name w:val="0B6CB2722DC54DB9894543AED2F82694"/>
        <w:category>
          <w:name w:val="Allmänt"/>
          <w:gallery w:val="placeholder"/>
        </w:category>
        <w:types>
          <w:type w:val="bbPlcHdr"/>
        </w:types>
        <w:behaviors>
          <w:behavior w:val="content"/>
        </w:behaviors>
        <w:guid w:val="{68EB9A26-09DE-41A2-8290-861F60508055}"/>
      </w:docPartPr>
      <w:docPartBody>
        <w:p w:rsidR="00023B3D" w:rsidRDefault="00023B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6C4"/>
    <w:rsid w:val="00CB46A5"/>
    <w:rsid w:val="00E34F44"/>
    <w:rsid w:val="00E936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850F1EC4A9A4F5E85F859DA508627E9">
    <w:name w:val="1850F1EC4A9A4F5E85F859DA508627E9"/>
  </w:style>
  <w:style w:type="paragraph" w:customStyle="1" w:styleId="C3668299D09C469FA9EC519E5D1507DE">
    <w:name w:val="C3668299D09C469FA9EC519E5D1507DE"/>
  </w:style>
  <w:style w:type="paragraph" w:customStyle="1" w:styleId="FDE2200840DA4A24858DE7002752A484">
    <w:name w:val="FDE2200840DA4A24858DE7002752A484"/>
  </w:style>
  <w:style w:type="paragraph" w:customStyle="1" w:styleId="46BB858A78204674BEA2A436438CE0FE">
    <w:name w:val="46BB858A78204674BEA2A436438CE0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CAB4FC-B6D4-46B2-9A1F-9CF5C60EE951}"/>
</file>

<file path=customXml/itemProps2.xml><?xml version="1.0" encoding="utf-8"?>
<ds:datastoreItem xmlns:ds="http://schemas.openxmlformats.org/officeDocument/2006/customXml" ds:itemID="{A5E9393D-36C8-4449-922E-1FC390363E27}"/>
</file>

<file path=customXml/itemProps3.xml><?xml version="1.0" encoding="utf-8"?>
<ds:datastoreItem xmlns:ds="http://schemas.openxmlformats.org/officeDocument/2006/customXml" ds:itemID="{94451E24-6A8A-4E9D-A9A5-B9918877FAE3}"/>
</file>

<file path=docProps/app.xml><?xml version="1.0" encoding="utf-8"?>
<Properties xmlns="http://schemas.openxmlformats.org/officeDocument/2006/extended-properties" xmlns:vt="http://schemas.openxmlformats.org/officeDocument/2006/docPropsVTypes">
  <Template>Normal</Template>
  <TotalTime>21</TotalTime>
  <Pages>1</Pages>
  <Words>174</Words>
  <Characters>973</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S608 Stärkt rätt till skolskjuts till och från fritidshemmet för barn inom anpassad skola</vt:lpstr>
      <vt:lpstr>
      </vt:lpstr>
    </vt:vector>
  </TitlesOfParts>
  <Company>Sveriges riksdag</Company>
  <LinksUpToDate>false</LinksUpToDate>
  <CharactersWithSpaces>1140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