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EF95350" w14:textId="77777777">
      <w:pPr>
        <w:pStyle w:val="Normalutanindragellerluft"/>
      </w:pPr>
    </w:p>
    <w:sdt>
      <w:sdtPr>
        <w:alias w:val="CC_Boilerplate_4"/>
        <w:tag w:val="CC_Boilerplate_4"/>
        <w:id w:val="-1644581176"/>
        <w:lock w:val="sdtLocked"/>
        <w:placeholder>
          <w:docPart w:val="F0AC82E924AA4C738F53C7763C211E6D"/>
        </w:placeholder>
        <w15:appearance w15:val="hidden"/>
        <w:text/>
      </w:sdtPr>
      <w:sdtEndPr/>
      <w:sdtContent>
        <w:p w:rsidR="00AF30DD" w:rsidP="00CC4C93" w:rsidRDefault="00AF30DD" w14:paraId="0EF95351" w14:textId="77777777">
          <w:pPr>
            <w:pStyle w:val="Rubrik1"/>
          </w:pPr>
          <w:r>
            <w:t>Förslag till riksdagsbeslut</w:t>
          </w:r>
        </w:p>
      </w:sdtContent>
    </w:sdt>
    <w:sdt>
      <w:sdtPr>
        <w:alias w:val="Förslag 1"/>
        <w:tag w:val="5b94f59a-3859-452f-884a-362f5c359698"/>
        <w:id w:val="-1526165417"/>
        <w:lock w:val="sdtLocked"/>
      </w:sdtPr>
      <w:sdtEndPr/>
      <w:sdtContent>
        <w:p w:rsidR="006E69BD" w:rsidRDefault="00FD3E03" w14:paraId="0EF95352" w14:textId="77777777">
          <w:pPr>
            <w:pStyle w:val="Frslagstext"/>
          </w:pPr>
          <w:r>
            <w:t>Riksdagen tillkännager för regeringen som sin mening vad som anförs i motionen om att se över förutsättningarna för en effektivare bekämpning av hatbrott.</w:t>
          </w:r>
        </w:p>
      </w:sdtContent>
    </w:sdt>
    <w:p w:rsidR="00AF30DD" w:rsidP="00AF30DD" w:rsidRDefault="000156D9" w14:paraId="0EF95353" w14:textId="77777777">
      <w:pPr>
        <w:pStyle w:val="Rubrik1"/>
      </w:pPr>
      <w:bookmarkStart w:name="MotionsStart" w:id="0"/>
      <w:bookmarkEnd w:id="0"/>
      <w:r>
        <w:t>Motivering</w:t>
      </w:r>
    </w:p>
    <w:p w:rsidR="007E0E65" w:rsidP="007E0E65" w:rsidRDefault="007E0E65" w14:paraId="0EF95354" w14:textId="498ACC81">
      <w:pPr>
        <w:pStyle w:val="Normalutanindragellerluft"/>
      </w:pPr>
      <w:r>
        <w:t>Hatbrott är ett stort problem i samhället. 2013 registrerades 5 510 anmälningar om brott med hatbrottsmotiv, varav 73 procent med främlingsfientliga/rasisti</w:t>
      </w:r>
      <w:r w:rsidR="00871A21">
        <w:t>ska motiv. Mörkertalet är stort:</w:t>
      </w:r>
      <w:r>
        <w:t xml:space="preserve"> enligt Nationella trygghetsundersökningen (NTU 2013) utsattes 1,4 procent av befolkningen 2012 för hatbrott (uppskattningsvis 106 000 personer utsattes för 184 000 brott).</w:t>
      </w:r>
    </w:p>
    <w:p w:rsidR="007E0E65" w:rsidP="007E0E65" w:rsidRDefault="007E0E65" w14:paraId="0EF95355" w14:textId="066A6BA0">
      <w:r>
        <w:t>Samtidigt prioriteras dessa brott inte tillräckligt högt av polis och åklagare. Beskedet från samarbetsregeringen om att arbetet mot hatbrot</w:t>
      </w:r>
      <w:r w:rsidR="00871A21">
        <w:t>t ska förbättras är välkommet. S</w:t>
      </w:r>
      <w:r>
        <w:t>amtidigt finns anledning att förtydliga vad som bör ske på några områden</w:t>
      </w:r>
      <w:r w:rsidR="00871A21">
        <w:t>.</w:t>
      </w:r>
    </w:p>
    <w:p w:rsidR="007E0E65" w:rsidP="007E0E65" w:rsidRDefault="007E0E65" w14:paraId="0EF95356" w14:textId="77777777">
      <w:r>
        <w:t>Hatbrott är ett uttryck för diskriminerande normer och värderingar. Det är därför viktigt att både bekämpa brotten och samtidigt arbeta för ett mer inkluderande samhälle där människor får vara sig själva utan att riskera att bli utsatta för hot, hat och övergrepp.</w:t>
      </w:r>
    </w:p>
    <w:p w:rsidR="007E0E65" w:rsidP="007E0E65" w:rsidRDefault="007E0E65" w14:paraId="0EF95357" w14:textId="77777777">
      <w:r>
        <w:t>För att polis och åklagare på ett tydligare sätt ska arbeta med hatbrott bör det tydligt framgå av regleringsbrev och styrdokument att dessa brottskategorier ska prioriteras. Det måste även bli enklare att anmäla brott som just hatbrott och dessa anmälningar behöver följas upp skyndsamt.</w:t>
      </w:r>
    </w:p>
    <w:p w:rsidR="00AF30DD" w:rsidP="007E0E65" w:rsidRDefault="007E0E65" w14:paraId="0EF95358" w14:textId="3D4989D6">
      <w:r>
        <w:t xml:space="preserve">Kunskapen om hatbrott behöver förbättras inom rättsväsendet. Det finns stor kunskap inom polisen på olika </w:t>
      </w:r>
      <w:r w:rsidR="00871A21">
        <w:t>håll i landet, liksom hos Brå, Brottsoffermyndigheten, u</w:t>
      </w:r>
      <w:bookmarkStart w:name="_GoBack" w:id="1"/>
      <w:bookmarkEnd w:id="1"/>
      <w:r>
        <w:t>niversitet och högskolor med mera. Denna kunskap och de goda exempel som finns behöver samlas och på ett tydligt sätt få genomslag i myndigheternas arbete. En handlingsplan bör tas fram för ett gemensamt arbete mellan myndigheterna.</w:t>
      </w:r>
    </w:p>
    <w:sdt>
      <w:sdtPr>
        <w:rPr>
          <w:i/>
          <w:noProof/>
        </w:rPr>
        <w:alias w:val="CC_Underskrifter"/>
        <w:tag w:val="CC_Underskrifter"/>
        <w:id w:val="583496634"/>
        <w:lock w:val="sdtContentLocked"/>
        <w:placeholder>
          <w:docPart w:val="F317670FAE8C4A4EACD7C3CFED5DBC95"/>
        </w:placeholder>
        <w15:appearance w15:val="hidden"/>
      </w:sdtPr>
      <w:sdtEndPr>
        <w:rPr>
          <w:i w:val="0"/>
          <w:noProof w:val="0"/>
        </w:rPr>
      </w:sdtEndPr>
      <w:sdtContent>
        <w:p w:rsidRPr="009E153C" w:rsidR="00865E70" w:rsidP="005F7207" w:rsidRDefault="005F7207" w14:paraId="0EF9535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6161DA" w:rsidRDefault="006161DA" w14:paraId="0EF9535D" w14:textId="77777777"/>
    <w:sectPr w:rsidR="006161D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9535F" w14:textId="77777777" w:rsidR="007E0E65" w:rsidRDefault="007E0E65" w:rsidP="000C1CAD">
      <w:pPr>
        <w:spacing w:line="240" w:lineRule="auto"/>
      </w:pPr>
      <w:r>
        <w:separator/>
      </w:r>
    </w:p>
  </w:endnote>
  <w:endnote w:type="continuationSeparator" w:id="0">
    <w:p w14:paraId="0EF95360" w14:textId="77777777" w:rsidR="007E0E65" w:rsidRDefault="007E0E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9536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1A2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9536B" w14:textId="77777777" w:rsidR="00A305CF" w:rsidRDefault="00A305CF">
    <w:pPr>
      <w:pStyle w:val="Sidfot"/>
    </w:pPr>
    <w:r>
      <w:fldChar w:fldCharType="begin"/>
    </w:r>
    <w:r>
      <w:instrText xml:space="preserve"> PRINTDATE  \@ "yyyy-MM-dd HH:mm"  \* MERGEFORMAT </w:instrText>
    </w:r>
    <w:r>
      <w:fldChar w:fldCharType="separate"/>
    </w:r>
    <w:r>
      <w:rPr>
        <w:noProof/>
      </w:rPr>
      <w:t>2014-11-04 13:34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9535D" w14:textId="77777777" w:rsidR="007E0E65" w:rsidRDefault="007E0E65" w:rsidP="000C1CAD">
      <w:pPr>
        <w:spacing w:line="240" w:lineRule="auto"/>
      </w:pPr>
      <w:r>
        <w:separator/>
      </w:r>
    </w:p>
  </w:footnote>
  <w:footnote w:type="continuationSeparator" w:id="0">
    <w:p w14:paraId="0EF9535E" w14:textId="77777777" w:rsidR="007E0E65" w:rsidRDefault="007E0E6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EF953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71A21" w14:paraId="0EF9536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313</w:t>
        </w:r>
      </w:sdtContent>
    </w:sdt>
  </w:p>
  <w:p w:rsidR="00467151" w:rsidP="00283E0F" w:rsidRDefault="00871A21" w14:paraId="0EF95368" w14:textId="77777777">
    <w:pPr>
      <w:pStyle w:val="FSHRub2"/>
    </w:pPr>
    <w:sdt>
      <w:sdtPr>
        <w:alias w:val="CC_Noformat_Avtext"/>
        <w:tag w:val="CC_Noformat_Avtext"/>
        <w:id w:val="1389603703"/>
        <w:lock w:val="sdtContentLocked"/>
        <w15:appearance w15:val="hidden"/>
        <w:text/>
      </w:sdtPr>
      <w:sdtEndPr/>
      <w:sdtContent>
        <w:r>
          <w:t>av Åsa Westlund (S)</w:t>
        </w:r>
      </w:sdtContent>
    </w:sdt>
  </w:p>
  <w:sdt>
    <w:sdtPr>
      <w:alias w:val="CC_Noformat_Rubtext"/>
      <w:tag w:val="CC_Noformat_Rubtext"/>
      <w:id w:val="1800419874"/>
      <w:lock w:val="sdtLocked"/>
      <w15:appearance w15:val="hidden"/>
      <w:text/>
    </w:sdtPr>
    <w:sdtEndPr/>
    <w:sdtContent>
      <w:p w:rsidR="00467151" w:rsidP="00283E0F" w:rsidRDefault="007E0E65" w14:paraId="0EF95369" w14:textId="77777777">
        <w:pPr>
          <w:pStyle w:val="FSHRub2"/>
        </w:pPr>
        <w:r>
          <w:t>Bekämpa hatbrott</w:t>
        </w:r>
      </w:p>
    </w:sdtContent>
  </w:sdt>
  <w:sdt>
    <w:sdtPr>
      <w:alias w:val="CC_Boilerplate_3"/>
      <w:tag w:val="CC_Boilerplate_3"/>
      <w:id w:val="-1567486118"/>
      <w:lock w:val="sdtContentLocked"/>
      <w15:appearance w15:val="hidden"/>
      <w:text w:multiLine="1"/>
    </w:sdtPr>
    <w:sdtEndPr/>
    <w:sdtContent>
      <w:p w:rsidR="00467151" w:rsidP="00283E0F" w:rsidRDefault="00467151" w14:paraId="0EF953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607EE14-13F8-4C46-9D30-7E9957CBBD54}"/>
  </w:docVars>
  <w:rsids>
    <w:rsidRoot w:val="007E0E6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7207"/>
    <w:rsid w:val="00602D39"/>
    <w:rsid w:val="006039EC"/>
    <w:rsid w:val="00612D6C"/>
    <w:rsid w:val="00614F73"/>
    <w:rsid w:val="00615D9F"/>
    <w:rsid w:val="006161DA"/>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9BD"/>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0E65"/>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1A21"/>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6E3A"/>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05CF"/>
    <w:rsid w:val="00A32445"/>
    <w:rsid w:val="00A32DC7"/>
    <w:rsid w:val="00A3316B"/>
    <w:rsid w:val="00A33D08"/>
    <w:rsid w:val="00A342BC"/>
    <w:rsid w:val="00A34A06"/>
    <w:rsid w:val="00A35DA9"/>
    <w:rsid w:val="00A368EE"/>
    <w:rsid w:val="00A406F5"/>
    <w:rsid w:val="00A4347B"/>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3E03"/>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F95350"/>
  <w15:chartTrackingRefBased/>
  <w15:docId w15:val="{ECCCB9D4-18C7-466B-B866-EEFCF845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AC82E924AA4C738F53C7763C211E6D"/>
        <w:category>
          <w:name w:val="Allmänt"/>
          <w:gallery w:val="placeholder"/>
        </w:category>
        <w:types>
          <w:type w:val="bbPlcHdr"/>
        </w:types>
        <w:behaviors>
          <w:behavior w:val="content"/>
        </w:behaviors>
        <w:guid w:val="{B7E0FD93-0E82-4675-94BE-8974AF538E0E}"/>
      </w:docPartPr>
      <w:docPartBody>
        <w:p w:rsidR="005F7890" w:rsidRDefault="005F7890">
          <w:pPr>
            <w:pStyle w:val="F0AC82E924AA4C738F53C7763C211E6D"/>
          </w:pPr>
          <w:r w:rsidRPr="009A726D">
            <w:rPr>
              <w:rStyle w:val="Platshllartext"/>
            </w:rPr>
            <w:t>Klicka här för att ange text.</w:t>
          </w:r>
        </w:p>
      </w:docPartBody>
    </w:docPart>
    <w:docPart>
      <w:docPartPr>
        <w:name w:val="F317670FAE8C4A4EACD7C3CFED5DBC95"/>
        <w:category>
          <w:name w:val="Allmänt"/>
          <w:gallery w:val="placeholder"/>
        </w:category>
        <w:types>
          <w:type w:val="bbPlcHdr"/>
        </w:types>
        <w:behaviors>
          <w:behavior w:val="content"/>
        </w:behaviors>
        <w:guid w:val="{17C82381-E88D-4FE9-A587-20D69790E88A}"/>
      </w:docPartPr>
      <w:docPartBody>
        <w:p w:rsidR="005F7890" w:rsidRDefault="005F7890">
          <w:pPr>
            <w:pStyle w:val="F317670FAE8C4A4EACD7C3CFED5DBC9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890"/>
    <w:rsid w:val="005F78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0AC82E924AA4C738F53C7763C211E6D">
    <w:name w:val="F0AC82E924AA4C738F53C7763C211E6D"/>
  </w:style>
  <w:style w:type="paragraph" w:customStyle="1" w:styleId="DC6EE31A1BBC4A8D985C37680C0849CB">
    <w:name w:val="DC6EE31A1BBC4A8D985C37680C0849CB"/>
  </w:style>
  <w:style w:type="paragraph" w:customStyle="1" w:styleId="F317670FAE8C4A4EACD7C3CFED5DBC95">
    <w:name w:val="F317670FAE8C4A4EACD7C3CFED5DBC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331</RubrikLookup>
    <MotionGuid xmlns="00d11361-0b92-4bae-a181-288d6a55b763">9881a6aa-27af-4d83-9b42-7fe113283ede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B9C94-A766-49FF-9D72-AB8BA140500E}"/>
</file>

<file path=customXml/itemProps2.xml><?xml version="1.0" encoding="utf-8"?>
<ds:datastoreItem xmlns:ds="http://schemas.openxmlformats.org/officeDocument/2006/customXml" ds:itemID="{E28369B1-8393-4808-B8E6-B2C3AD93C437}"/>
</file>

<file path=customXml/itemProps3.xml><?xml version="1.0" encoding="utf-8"?>
<ds:datastoreItem xmlns:ds="http://schemas.openxmlformats.org/officeDocument/2006/customXml" ds:itemID="{CD6D4D64-0815-4E50-9515-DCB79BF9B23C}"/>
</file>

<file path=customXml/itemProps4.xml><?xml version="1.0" encoding="utf-8"?>
<ds:datastoreItem xmlns:ds="http://schemas.openxmlformats.org/officeDocument/2006/customXml" ds:itemID="{FAD2E8C7-DEBF-4311-97F4-616B58974834}"/>
</file>

<file path=docProps/app.xml><?xml version="1.0" encoding="utf-8"?>
<Properties xmlns="http://schemas.openxmlformats.org/officeDocument/2006/extended-properties" xmlns:vt="http://schemas.openxmlformats.org/officeDocument/2006/docPropsVTypes">
  <Template>GranskaMot</Template>
  <TotalTime>10</TotalTime>
  <Pages>2</Pages>
  <Words>259</Words>
  <Characters>1520</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201415S29086 Bekämpa hatbrott</vt:lpstr>
      <vt:lpstr/>
    </vt:vector>
  </TitlesOfParts>
  <Company>Riksdagen</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201415S29086 Bekämpa hatbrott</dc:title>
  <dc:subject/>
  <dc:creator>It-avdelningen</dc:creator>
  <cp:keywords/>
  <dc:description/>
  <cp:lastModifiedBy>Eva Lindqvist</cp:lastModifiedBy>
  <cp:revision>6</cp:revision>
  <cp:lastPrinted>2014-11-04T12:34:00Z</cp:lastPrinted>
  <dcterms:created xsi:type="dcterms:W3CDTF">2014-10-29T09:50:00Z</dcterms:created>
  <dcterms:modified xsi:type="dcterms:W3CDTF">2015-09-11T12:05:00Z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*T690E0BB39CAD*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http://filur.riksdagen.se/drop/DropOffLibrary/T690E0BB39CAD.docx</vt:lpwstr>
  </property>
  <property fmtid="{D5CDD505-2E9C-101B-9397-08002B2CF9AE}" pid="11" name="RevisionsOn">
    <vt:lpwstr>1</vt:lpwstr>
  </property>
</Properties>
</file>