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55B3C" w:rsidRPr="001A793B" w:rsidP="00DA0661">
      <w:pPr>
        <w:pStyle w:val="Title"/>
      </w:pPr>
      <w:bookmarkStart w:id="0" w:name="Start"/>
      <w:bookmarkEnd w:id="0"/>
      <w:r w:rsidRPr="001A793B">
        <w:t xml:space="preserve">Svar på fråga </w:t>
      </w:r>
      <w:r w:rsidRPr="00DB0575" w:rsidR="00DB0575">
        <w:t xml:space="preserve">2021/22:1718 </w:t>
      </w:r>
      <w:r w:rsidRPr="001A793B" w:rsidR="00E3615E">
        <w:t xml:space="preserve">av </w:t>
      </w:r>
      <w:r w:rsidRPr="00DB0575" w:rsidR="00DB0575">
        <w:t xml:space="preserve">Clara Aranda </w:t>
      </w:r>
      <w:r w:rsidRPr="001A793B" w:rsidR="00E3615E">
        <w:t>(</w:t>
      </w:r>
      <w:r w:rsidR="00DB0575">
        <w:t>S</w:t>
      </w:r>
      <w:r w:rsidRPr="001A793B" w:rsidR="00E3615E">
        <w:t xml:space="preserve">D) </w:t>
      </w:r>
      <w:r w:rsidRPr="00DB0575" w:rsidR="00DB0575">
        <w:t>Vården av patienter med</w:t>
      </w:r>
      <w:r w:rsidR="00DB0575">
        <w:t xml:space="preserve"> postcovid</w:t>
      </w:r>
    </w:p>
    <w:p w:rsidR="00DB0575" w:rsidP="00DB0575">
      <w:pPr>
        <w:pStyle w:val="BodyText"/>
      </w:pPr>
      <w:sdt>
        <w:sdtPr>
          <w:alias w:val="Frågeställare"/>
          <w:tag w:val="delete"/>
          <w:id w:val="-1635256365"/>
          <w:placeholder>
            <w:docPart w:val="DD996651948D46DEB31C829139731A9D"/>
          </w:placeholder>
          <w:dataBinding w:xpath="/ns0:DocumentInfo[1]/ns0:BaseInfo[1]/ns0:Extra3[1]" w:storeItemID="{C9CEEC0F-AE42-4C2B-AC21-4066B6251373}" w:prefixMappings="xmlns:ns0='http://lp/documentinfo/RK' "/>
          <w:text/>
        </w:sdtPr>
        <w:sdtContent>
          <w:r>
            <w:t>Clara Aranda</w:t>
          </w:r>
        </w:sdtContent>
      </w:sdt>
      <w:r w:rsidRPr="001A793B" w:rsidR="00355B3C">
        <w:t xml:space="preserve"> har frågat mig </w:t>
      </w:r>
      <w:r>
        <w:t>med vilka konkreta åtgärder jag avser säkerställa att samtliga regioner ska erbjuda multiprofessionella insatser på särskilda specialistmottagningar vid vård av postcovidpatienter</w:t>
      </w:r>
      <w:r w:rsidR="005D59B7">
        <w:t xml:space="preserve">. </w:t>
      </w:r>
    </w:p>
    <w:p w:rsidR="00E7556C" w:rsidP="00E7556C">
      <w:pPr>
        <w:pStyle w:val="BodyText"/>
      </w:pPr>
      <w:r>
        <w:t>R</w:t>
      </w:r>
      <w:r w:rsidR="00857666">
        <w:t>egeringen är angeläg</w:t>
      </w:r>
      <w:r>
        <w:t>en</w:t>
      </w:r>
      <w:r w:rsidR="00857666">
        <w:t xml:space="preserve"> om att </w:t>
      </w:r>
      <w:r>
        <w:t>personer som</w:t>
      </w:r>
      <w:r w:rsidRPr="00857666" w:rsidR="00857666">
        <w:t xml:space="preserve"> drabbas av </w:t>
      </w:r>
      <w:r>
        <w:t xml:space="preserve">långvariga besvär </w:t>
      </w:r>
      <w:r w:rsidRPr="00857666" w:rsidR="00857666">
        <w:t xml:space="preserve">till följd av covid-19 </w:t>
      </w:r>
      <w:r>
        <w:t>får ett bra bemötande och en bra behandling</w:t>
      </w:r>
      <w:r w:rsidR="009E45E4">
        <w:t>, oavsett i vilken region man bor</w:t>
      </w:r>
      <w:r w:rsidRPr="00857666" w:rsidR="00857666">
        <w:t>.</w:t>
      </w:r>
      <w:r>
        <w:t xml:space="preserve"> Hälso- och sjukvården, inklusive postcovidvården, </w:t>
      </w:r>
      <w:r w:rsidR="00A1102B">
        <w:t>ska vara jämlik, jämställd och tillgänglig i hela landet</w:t>
      </w:r>
      <w:r>
        <w:t>. R</w:t>
      </w:r>
      <w:r w:rsidR="00C17FCE">
        <w:t xml:space="preserve">egeringen </w:t>
      </w:r>
      <w:r>
        <w:t xml:space="preserve">har gett </w:t>
      </w:r>
      <w:r w:rsidRPr="003A14AF" w:rsidR="003A14AF">
        <w:t>Myndigheten för vård- och omsorgsanalys i uppdrag att kartlägga</w:t>
      </w:r>
      <w:r w:rsidR="003A14AF">
        <w:t xml:space="preserve"> </w:t>
      </w:r>
      <w:r w:rsidRPr="003A14AF" w:rsidR="003A14AF">
        <w:t>eventuella regionala skillnader i vård och omsorg av personer med postcovid.</w:t>
      </w:r>
      <w:r w:rsidRPr="00A1102B" w:rsidR="00A1102B">
        <w:t xml:space="preserve"> Centralt är hur patienters olika behov tillvaratas.</w:t>
      </w:r>
      <w:r w:rsidR="003A14AF">
        <w:rPr>
          <w:rFonts w:ascii="TimesNewRomanPSMT" w:hAnsi="TimesNewRomanPSMT" w:cs="TimesNewRomanPSMT"/>
          <w:sz w:val="23"/>
          <w:szCs w:val="23"/>
        </w:rPr>
        <w:t xml:space="preserve"> </w:t>
      </w:r>
      <w:r>
        <w:t>U</w:t>
      </w:r>
      <w:r w:rsidR="005D59B7">
        <w:t xml:space="preserve">ppdraget </w:t>
      </w:r>
      <w:r w:rsidR="007831AA">
        <w:t xml:space="preserve">ska slutredovisas senast den 3 oktober 2022. </w:t>
      </w:r>
    </w:p>
    <w:p w:rsidR="008A4E5A" w:rsidRPr="001A793B" w:rsidP="000F203A">
      <w:pPr>
        <w:pStyle w:val="BodyText"/>
      </w:pPr>
      <w:r w:rsidRPr="005D59B7">
        <w:t xml:space="preserve">Socialstyrelsen </w:t>
      </w:r>
      <w:r w:rsidR="00B40E85">
        <w:t xml:space="preserve">har på regeringens </w:t>
      </w:r>
      <w:r w:rsidRPr="005D59B7">
        <w:t>uppdra</w:t>
      </w:r>
      <w:r w:rsidR="009E45E4">
        <w:t xml:space="preserve">g </w:t>
      </w:r>
      <w:r w:rsidRPr="005D59B7">
        <w:t>utveckla</w:t>
      </w:r>
      <w:r w:rsidR="00B40E85">
        <w:t>t</w:t>
      </w:r>
      <w:r w:rsidRPr="005D59B7">
        <w:t xml:space="preserve"> ett stöd för hälso- och sjukvården gällande patienter med långvariga symptom efter covid-19</w:t>
      </w:r>
      <w:r w:rsidR="00225928">
        <w:t>-</w:t>
      </w:r>
      <w:r w:rsidRPr="005D59B7">
        <w:t>infektion. Syftet är att identifiera behov av vårdinsatser och att personer med postcovid ska få individanpassad vård på rätt nivå.</w:t>
      </w:r>
      <w:r>
        <w:t xml:space="preserve"> </w:t>
      </w:r>
      <w:r w:rsidR="00B47590">
        <w:t>Därutöver har regeringen avsatt 50 miljoner kronor</w:t>
      </w:r>
      <w:r w:rsidR="00DA2E08">
        <w:t xml:space="preserve"> 2021</w:t>
      </w:r>
      <w:r w:rsidR="00B47590">
        <w:t xml:space="preserve"> för forskning </w:t>
      </w:r>
      <w:r w:rsidR="00225928">
        <w:t xml:space="preserve">om </w:t>
      </w:r>
      <w:r w:rsidR="00B47590">
        <w:t>långvariga symptom till följd av covid-19</w:t>
      </w:r>
      <w:r w:rsidR="00225928">
        <w:t xml:space="preserve"> så att </w:t>
      </w:r>
      <w:r w:rsidR="00582F90">
        <w:t>vård och behandling</w:t>
      </w:r>
      <w:r w:rsidR="00225928">
        <w:t xml:space="preserve"> kan fortsätta att förbättras.</w:t>
      </w:r>
    </w:p>
    <w:p w:rsidR="00E60E31" w:rsidRPr="001A793B" w:rsidP="000F203A">
      <w:pPr>
        <w:pStyle w:val="BodyText"/>
      </w:pPr>
      <w:r w:rsidRPr="001A793B">
        <w:t xml:space="preserve">Stockholm den </w:t>
      </w:r>
      <w:sdt>
        <w:sdtPr>
          <w:id w:val="-1225218591"/>
          <w:placeholder>
            <w:docPart w:val="5064597B08B3480D86A83D1D9B701D8D"/>
          </w:placeholder>
          <w:dataBinding w:xpath="/ns0:DocumentInfo[1]/ns0:BaseInfo[1]/ns0:HeaderDate[1]" w:storeItemID="{C9CEEC0F-AE42-4C2B-AC21-4066B6251373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7556C">
            <w:t>22 juni 2022</w:t>
          </w:r>
        </w:sdtContent>
      </w:sdt>
    </w:p>
    <w:p w:rsidR="006B6AFB" w:rsidRPr="001A793B" w:rsidP="000F203A">
      <w:pPr>
        <w:pStyle w:val="BodyText"/>
      </w:pPr>
    </w:p>
    <w:p w:rsidR="00355B3C" w:rsidRPr="007222E2" w:rsidP="00DB48AB">
      <w:pPr>
        <w:pStyle w:val="BodyText"/>
      </w:pPr>
      <w:sdt>
        <w:sdtPr>
          <w:alias w:val="Klicka på listpilen"/>
          <w:tag w:val="run-loadAllMinistersFromDep_delete"/>
          <w:id w:val="-122627287"/>
          <w:placeholder>
            <w:docPart w:val="625BFD774E56480EB7B5ACC5BCCB5565"/>
          </w:placeholder>
          <w:dataBinding w:xpath="/ns0:DocumentInfo[1]/ns0:BaseInfo[1]/ns0:TopSender[1]" w:storeItemID="{C9CEEC0F-AE42-4C2B-AC21-4066B6251373}" w:prefixMappings="xmlns:ns0='http://lp/documentinfo/RK' "/>
          <w:comboBox w:lastValue="Socialministern">
            <w:listItem w:value="Socialministern" w:displayText="Lena Hallengren"/>
            <w:listItem w:value="Socialförsäkringsministern" w:displayText="Ardalan Shekarabi"/>
          </w:comboBox>
        </w:sdtPr>
        <w:sdtContent>
          <w:r>
            <w:rPr>
              <w:rStyle w:val="DefaultParagraphFont"/>
            </w:rPr>
            <w:t>Lena Hallengren</w:t>
          </w:r>
        </w:sdtContent>
      </w:sdt>
      <w:r w:rsidRPr="007222E2" w:rsidR="00162D05">
        <w:t xml:space="preserve">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55B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55B3C" w:rsidRPr="007D73AB" w:rsidP="00340DE0">
          <w:pPr>
            <w:pStyle w:val="Header"/>
          </w:pPr>
        </w:p>
      </w:tc>
      <w:tc>
        <w:tcPr>
          <w:tcW w:w="1134" w:type="dxa"/>
        </w:tcPr>
        <w:p w:rsidR="00355B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55B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55B3C" w:rsidRPr="00710A6C" w:rsidP="00EE3C0F">
          <w:pPr>
            <w:pStyle w:val="Header"/>
            <w:rPr>
              <w:b/>
            </w:rPr>
          </w:pPr>
        </w:p>
        <w:p w:rsidR="00355B3C" w:rsidP="00EE3C0F">
          <w:pPr>
            <w:pStyle w:val="Header"/>
          </w:pPr>
        </w:p>
        <w:p w:rsidR="00355B3C" w:rsidP="00EE3C0F">
          <w:pPr>
            <w:pStyle w:val="Header"/>
          </w:pPr>
        </w:p>
        <w:p w:rsidR="00355B3C" w:rsidP="00EE3C0F">
          <w:pPr>
            <w:pStyle w:val="Header"/>
          </w:pPr>
        </w:p>
        <w:p w:rsidR="00355B3C" w:rsidP="00EE3C0F">
          <w:pPr>
            <w:pStyle w:val="Header"/>
          </w:pPr>
          <w:r w:rsidRPr="00882AF4">
            <w:t xml:space="preserve">S2022/02947 </w:t>
          </w:r>
          <w:sdt>
            <w:sdtPr>
              <w:alias w:val="DocNumber"/>
              <w:tag w:val="DocNumber"/>
              <w:id w:val="1726028884"/>
              <w:placeholder>
                <w:docPart w:val="BC6F57637D604D40A9FA1730292CA1A5"/>
              </w:placeholder>
              <w:showingPlcHdr/>
              <w:dataBinding w:xpath="/ns0:DocumentInfo[1]/ns0:BaseInfo[1]/ns0:DocNumber[1]" w:storeItemID="{C9CEEC0F-AE42-4C2B-AC21-4066B6251373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55B3C" w:rsidP="00EE3C0F">
          <w:pPr>
            <w:pStyle w:val="Header"/>
          </w:pPr>
        </w:p>
      </w:tc>
      <w:tc>
        <w:tcPr>
          <w:tcW w:w="1134" w:type="dxa"/>
        </w:tcPr>
        <w:p w:rsidR="00355B3C" w:rsidP="0094502D">
          <w:pPr>
            <w:pStyle w:val="Header"/>
          </w:pPr>
        </w:p>
        <w:p w:rsidR="00355B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D7E75AE604406F848B2D379DDD88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5B3C" w:rsidRPr="00355B3C" w:rsidP="00340DE0">
              <w:pPr>
                <w:pStyle w:val="Header"/>
                <w:rPr>
                  <w:b/>
                </w:rPr>
              </w:pPr>
              <w:r w:rsidRPr="00355B3C">
                <w:rPr>
                  <w:b/>
                </w:rPr>
                <w:t>Socialdepartementet</w:t>
              </w:r>
            </w:p>
            <w:p w:rsidR="00355B3C" w:rsidRPr="00340DE0" w:rsidP="00340DE0">
              <w:pPr>
                <w:pStyle w:val="Header"/>
              </w:pPr>
              <w:r w:rsidRPr="00355B3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B6690098D846D297A2AF797DD53C31"/>
          </w:placeholder>
          <w:dataBinding w:xpath="/ns0:DocumentInfo[1]/ns0:BaseInfo[1]/ns0:Recipient[1]" w:storeItemID="{C9CEEC0F-AE42-4C2B-AC21-4066B6251373}" w:prefixMappings="xmlns:ns0='http://lp/documentinfo/RK' "/>
          <w:text w:multiLine="1"/>
        </w:sdtPr>
        <w:sdtContent>
          <w:tc>
            <w:tcPr>
              <w:tcW w:w="3170" w:type="dxa"/>
            </w:tcPr>
            <w:p w:rsidR="00355B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55B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6F57637D604D40A9FA1730292CA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49CC2-4C32-4FDF-826C-3E3AA38FA217}"/>
      </w:docPartPr>
      <w:docPartBody>
        <w:p w:rsidR="00766834" w:rsidP="005546EF">
          <w:pPr>
            <w:pStyle w:val="BC6F57637D604D40A9FA1730292CA1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D7E75AE604406F848B2D379DDD8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49268-B9BD-4063-B4CC-D1A0BCCF67BF}"/>
      </w:docPartPr>
      <w:docPartBody>
        <w:p w:rsidR="00766834" w:rsidP="005546EF">
          <w:pPr>
            <w:pStyle w:val="56D7E75AE604406F848B2D379DDD88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B6690098D846D297A2AF797DD53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0DC6F-CBC0-45C2-BD0E-6439CB74FA38}"/>
      </w:docPartPr>
      <w:docPartBody>
        <w:p w:rsidR="00766834" w:rsidP="005546EF">
          <w:pPr>
            <w:pStyle w:val="9FB6690098D846D297A2AF797DD53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996651948D46DEB31C829139731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E7509-2981-472B-9ABA-D34D2BF1FFCA}"/>
      </w:docPartPr>
      <w:docPartBody>
        <w:p w:rsidR="00766834" w:rsidP="005546EF">
          <w:pPr>
            <w:pStyle w:val="DD996651948D46DEB31C829139731A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64597B08B3480D86A83D1D9B701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CA0A2-1368-4DB7-8043-DDE5EC735B3B}"/>
      </w:docPartPr>
      <w:docPartBody>
        <w:p w:rsidR="00766834" w:rsidP="005546EF">
          <w:pPr>
            <w:pStyle w:val="5064597B08B3480D86A83D1D9B701D8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25BFD774E56480EB7B5ACC5BCCB5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74D1D-326D-4DF6-AD4A-E5349F4C0103}"/>
      </w:docPartPr>
      <w:docPartBody>
        <w:p w:rsidR="00766834" w:rsidP="005546EF">
          <w:pPr>
            <w:pStyle w:val="625BFD774E56480EB7B5ACC5BCCB556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6EF"/>
    <w:rPr>
      <w:noProof w:val="0"/>
      <w:color w:val="808080"/>
    </w:rPr>
  </w:style>
  <w:style w:type="paragraph" w:customStyle="1" w:styleId="4D07B2EF497845F6B9A4F661AAFB319A">
    <w:name w:val="4D07B2EF497845F6B9A4F661AAFB319A"/>
    <w:rsid w:val="005546EF"/>
  </w:style>
  <w:style w:type="paragraph" w:customStyle="1" w:styleId="9FB6690098D846D297A2AF797DD53C31">
    <w:name w:val="9FB6690098D846D297A2AF797DD53C31"/>
    <w:rsid w:val="005546EF"/>
  </w:style>
  <w:style w:type="paragraph" w:customStyle="1" w:styleId="BC6F57637D604D40A9FA1730292CA1A51">
    <w:name w:val="BC6F57637D604D40A9FA1730292CA1A51"/>
    <w:rsid w:val="00554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D7E75AE604406F848B2D379DDD884F1">
    <w:name w:val="56D7E75AE604406F848B2D379DDD884F1"/>
    <w:rsid w:val="00554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996651948D46DEB31C829139731A9D">
    <w:name w:val="DD996651948D46DEB31C829139731A9D"/>
    <w:rsid w:val="005546EF"/>
  </w:style>
  <w:style w:type="paragraph" w:customStyle="1" w:styleId="5064597B08B3480D86A83D1D9B701D8D">
    <w:name w:val="5064597B08B3480D86A83D1D9B701D8D"/>
    <w:rsid w:val="005546EF"/>
  </w:style>
  <w:style w:type="paragraph" w:customStyle="1" w:styleId="625BFD774E56480EB7B5ACC5BCCB5565">
    <w:name w:val="625BFD774E56480EB7B5ACC5BCCB5565"/>
    <w:rsid w:val="005546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2022-06-22T00:00:00</HeaderDate>
    <Office/>
    <Dnr>S2022/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849f2cd9-7e86-475d-82ce-b3b63c0eadba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A566-1B0F-4D35-B8D2-13CFEA3DB91B}"/>
</file>

<file path=customXml/itemProps2.xml><?xml version="1.0" encoding="utf-8"?>
<ds:datastoreItem xmlns:ds="http://schemas.openxmlformats.org/officeDocument/2006/customXml" ds:itemID="{C9CEEC0F-AE42-4C2B-AC21-4066B6251373}"/>
</file>

<file path=customXml/itemProps3.xml><?xml version="1.0" encoding="utf-8"?>
<ds:datastoreItem xmlns:ds="http://schemas.openxmlformats.org/officeDocument/2006/customXml" ds:itemID="{E5FD31B2-A615-4EA5-AF7A-896AF8F2BB33}"/>
</file>

<file path=customXml/itemProps4.xml><?xml version="1.0" encoding="utf-8"?>
<ds:datastoreItem xmlns:ds="http://schemas.openxmlformats.org/officeDocument/2006/customXml" ds:itemID="{23DD9991-6E5B-450A-8023-BF43B82567E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1718 - Vården av patienter med postcovid.docx</dc:title>
  <cp:revision>7</cp:revision>
  <dcterms:created xsi:type="dcterms:W3CDTF">2022-06-16T14:33:00Z</dcterms:created>
  <dcterms:modified xsi:type="dcterms:W3CDTF">2022-06-22T07:30:00Z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45d47fa3-9edc-427b-bfcd-329acf164979</vt:lpwstr>
  </property>
</Properties>
</file>