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00A8" w:rsidRDefault="00261180" w14:paraId="44A41F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B1CFAFAA0D14F4597E0C0E4A21AA5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134c9b-defc-4f59-b382-e1a8cfccc238"/>
        <w:id w:val="468870268"/>
        <w:lock w:val="sdtLocked"/>
      </w:sdtPr>
      <w:sdtEndPr/>
      <w:sdtContent>
        <w:p w:rsidR="00910762" w:rsidRDefault="00D90BC1" w14:paraId="7AB769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uppdatera mopedutbildningen utifrån nya behov av övningskörning för A-traktorer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2A0429AAF1841F498C27E62711B4D63"/>
        </w:placeholder>
        <w:text/>
      </w:sdtPr>
      <w:sdtEndPr/>
      <w:sdtContent>
        <w:p w:rsidRPr="009B062B" w:rsidR="006D79C9" w:rsidP="00333E95" w:rsidRDefault="006D79C9" w14:paraId="5A97B5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3E19" w:rsidP="008E0FE2" w:rsidRDefault="00F202B9" w14:paraId="4FD24346" w14:textId="77777777">
      <w:pPr>
        <w:pStyle w:val="Normalutanindragellerluft"/>
      </w:pPr>
      <w:r>
        <w:t>A-</w:t>
      </w:r>
      <w:r w:rsidR="00F37CED">
        <w:t>traktorernas</w:t>
      </w:r>
      <w:r>
        <w:t xml:space="preserve"> </w:t>
      </w:r>
      <w:r w:rsidR="00F37CED">
        <w:t>popularitet</w:t>
      </w:r>
      <w:r>
        <w:t xml:space="preserve"> har ökat snabbare än väntat </w:t>
      </w:r>
      <w:r w:rsidR="00F37CED">
        <w:t>med</w:t>
      </w:r>
      <w:r>
        <w:t xml:space="preserve"> störningar i trafikflödet som följd. Det största bekymret är att olyckorna ökat och våra ungdomar är </w:t>
      </w:r>
      <w:r w:rsidR="00F37CED">
        <w:t xml:space="preserve">oförberedda </w:t>
      </w:r>
      <w:r>
        <w:t xml:space="preserve">i trafiken. </w:t>
      </w:r>
      <w:r w:rsidR="00F37CED">
        <w:t>Svensk k</w:t>
      </w:r>
      <w:r>
        <w:t>örutbildning</w:t>
      </w:r>
      <w:r w:rsidR="00F37CED">
        <w:t xml:space="preserve"> idag</w:t>
      </w:r>
      <w:r>
        <w:t xml:space="preserve"> </w:t>
      </w:r>
      <w:r w:rsidR="00F37CED">
        <w:t xml:space="preserve">kräver </w:t>
      </w:r>
      <w:r>
        <w:t xml:space="preserve">endast övningskörning några timmar på </w:t>
      </w:r>
      <w:r w:rsidR="00F37CED">
        <w:t xml:space="preserve">automatväxlad </w:t>
      </w:r>
      <w:r>
        <w:t>moped för att tonåringen skall kunna hoppa in i en vanlig bil eller till och med lastbil. En ungdom som aldrig suttit i förarsätet på en bil tidigare kan med mope</w:t>
      </w:r>
      <w:r w:rsidR="00F37CED">
        <w:t>d</w:t>
      </w:r>
      <w:r>
        <w:t>körko</w:t>
      </w:r>
      <w:r w:rsidR="00F37CED">
        <w:t>rt</w:t>
      </w:r>
      <w:r>
        <w:t xml:space="preserve"> </w:t>
      </w:r>
      <w:r w:rsidR="00F37CED">
        <w:t xml:space="preserve">och en nyregistrerad A-traktor köra ut på vägarna. Den önskvärda ändringen är att man tar körkort för respektive fordonstyp. Önskar ungdomen ta körkort för A-traktor skall man övningsköra med en </w:t>
      </w:r>
      <w:r w:rsidR="00F84ED2">
        <w:t>registrerad</w:t>
      </w:r>
      <w:r w:rsidR="00F37CED">
        <w:t xml:space="preserve"> A-traktor på körskolan. Precis samma upplägg som idag, men med denna komplettering. Detta kommer öka tryggheten för våra ungdomar som får en </w:t>
      </w:r>
      <w:r w:rsidR="00F84ED2">
        <w:t xml:space="preserve">bra genomgång av körskolan och blir väl förberedda på denna fordonstyp. </w:t>
      </w:r>
      <w:r w:rsidR="000E3E19">
        <w:t>Det ö</w:t>
      </w:r>
      <w:r w:rsidR="00F84ED2">
        <w:t xml:space="preserve">kar även säkerheten runt och omkring våra vägar samt </w:t>
      </w:r>
      <w:r w:rsidR="000E3E19">
        <w:t xml:space="preserve">i </w:t>
      </w:r>
      <w:r w:rsidR="00F84ED2">
        <w:t>gång</w:t>
      </w:r>
      <w:r w:rsidR="000E3E19">
        <w:t>- och</w:t>
      </w:r>
      <w:r w:rsidR="00F84ED2">
        <w:t xml:space="preserve"> cykeltrafiken.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06ADDE8A7C4FEDAA0AFC94EC8BDE65"/>
        </w:placeholder>
      </w:sdtPr>
      <w:sdtEndPr>
        <w:rPr>
          <w:i w:val="0"/>
          <w:noProof w:val="0"/>
        </w:rPr>
      </w:sdtEndPr>
      <w:sdtContent>
        <w:p w:rsidR="00F500A8" w:rsidP="00F500A8" w:rsidRDefault="00F500A8" w14:paraId="433D1C22" w14:textId="77777777"/>
        <w:p w:rsidRPr="008E0FE2" w:rsidR="004801AC" w:rsidP="00F500A8" w:rsidRDefault="00261180" w14:paraId="25DD869B" w14:textId="79EC06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0762" w14:paraId="557B9AEE" w14:textId="77777777">
        <w:trPr>
          <w:cantSplit/>
        </w:trPr>
        <w:tc>
          <w:tcPr>
            <w:tcW w:w="50" w:type="pct"/>
            <w:vAlign w:val="bottom"/>
          </w:tcPr>
          <w:p w:rsidR="00910762" w:rsidRDefault="00D90BC1" w14:paraId="28AB0268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910762" w:rsidRDefault="00910762" w14:paraId="43880D86" w14:textId="77777777">
            <w:pPr>
              <w:pStyle w:val="Underskrifter"/>
              <w:spacing w:after="0"/>
            </w:pPr>
          </w:p>
        </w:tc>
      </w:tr>
    </w:tbl>
    <w:p w:rsidR="00B5171E" w:rsidRDefault="00B5171E" w14:paraId="1FB9AA6C" w14:textId="77777777"/>
    <w:sectPr w:rsidR="00B5171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D05D" w14:textId="77777777" w:rsidR="00601726" w:rsidRDefault="00601726" w:rsidP="000C1CAD">
      <w:pPr>
        <w:spacing w:line="240" w:lineRule="auto"/>
      </w:pPr>
      <w:r>
        <w:separator/>
      </w:r>
    </w:p>
  </w:endnote>
  <w:endnote w:type="continuationSeparator" w:id="0">
    <w:p w14:paraId="7F4B79FF" w14:textId="77777777" w:rsidR="00601726" w:rsidRDefault="006017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CD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29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B5B3" w14:textId="695E9504" w:rsidR="00262EA3" w:rsidRPr="00F500A8" w:rsidRDefault="00262EA3" w:rsidP="00F500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3FF3" w14:textId="77777777" w:rsidR="00601726" w:rsidRDefault="00601726" w:rsidP="000C1CAD">
      <w:pPr>
        <w:spacing w:line="240" w:lineRule="auto"/>
      </w:pPr>
      <w:r>
        <w:separator/>
      </w:r>
    </w:p>
  </w:footnote>
  <w:footnote w:type="continuationSeparator" w:id="0">
    <w:p w14:paraId="64898F3A" w14:textId="77777777" w:rsidR="00601726" w:rsidRDefault="006017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4F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339B8B" wp14:editId="0DE2F5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51964" w14:textId="0C714C42" w:rsidR="00262EA3" w:rsidRDefault="002611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02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3E19">
                                <w:t>1622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339B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B51964" w14:textId="0C714C42" w:rsidR="00262EA3" w:rsidRDefault="002611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02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3E19">
                          <w:t>1622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221D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FBE6" w14:textId="77777777" w:rsidR="00262EA3" w:rsidRDefault="00262EA3" w:rsidP="008563AC">
    <w:pPr>
      <w:jc w:val="right"/>
    </w:pPr>
  </w:p>
  <w:p w14:paraId="03B479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3D2B" w14:textId="77777777" w:rsidR="00262EA3" w:rsidRDefault="002611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F58B3C" wp14:editId="24EB58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3F6B18" w14:textId="698049D0" w:rsidR="00262EA3" w:rsidRDefault="002611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00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02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3E19">
          <w:t>1622</w:t>
        </w:r>
      </w:sdtContent>
    </w:sdt>
  </w:p>
  <w:p w14:paraId="14FC54B5" w14:textId="77777777" w:rsidR="00262EA3" w:rsidRPr="008227B3" w:rsidRDefault="002611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4A6731" w14:textId="73196B38" w:rsidR="00262EA3" w:rsidRPr="008227B3" w:rsidRDefault="002611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00A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00A8">
          <w:t>:706</w:t>
        </w:r>
      </w:sdtContent>
    </w:sdt>
  </w:p>
  <w:p w14:paraId="5465888F" w14:textId="62A97936" w:rsidR="00262EA3" w:rsidRDefault="002611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00A8">
          <w:t>av Jennie Wernäng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34B3E9" w14:textId="04A1F71D" w:rsidR="00262EA3" w:rsidRDefault="00F202B9" w:rsidP="00283E0F">
        <w:pPr>
          <w:pStyle w:val="FSHRub2"/>
        </w:pPr>
        <w:r>
          <w:t>Uppdaterad mopedutbildning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E6C2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0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19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80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03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26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3C6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762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71E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40F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BC1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0D6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2B9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CED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0A8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ED2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143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DEC61"/>
  <w15:chartTrackingRefBased/>
  <w15:docId w15:val="{3D4B6421-03E4-44FF-AAC1-52CC89F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1CFAFAA0D14F4597E0C0E4A21AA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13D8B-4C2E-4438-8071-460A47ED8493}"/>
      </w:docPartPr>
      <w:docPartBody>
        <w:p w:rsidR="00C07B31" w:rsidRDefault="001C02F5">
          <w:pPr>
            <w:pStyle w:val="CB1CFAFAA0D14F4597E0C0E4A21AA5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A0429AAF1841F498C27E62711B4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DC92B-861B-4D7D-A4C6-2640435CB33F}"/>
      </w:docPartPr>
      <w:docPartBody>
        <w:p w:rsidR="00C07B31" w:rsidRDefault="001C02F5">
          <w:pPr>
            <w:pStyle w:val="42A0429AAF1841F498C27E62711B4D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06ADDE8A7C4FEDAA0AFC94EC8BD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2A9DB-ABB2-4552-AF53-FA03265843C4}"/>
      </w:docPartPr>
      <w:docPartBody>
        <w:p w:rsidR="003C717E" w:rsidRDefault="003C71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F5"/>
    <w:rsid w:val="001C02F5"/>
    <w:rsid w:val="003C717E"/>
    <w:rsid w:val="00656E6E"/>
    <w:rsid w:val="00C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1CFAFAA0D14F4597E0C0E4A21AA556">
    <w:name w:val="CB1CFAFAA0D14F4597E0C0E4A21AA556"/>
  </w:style>
  <w:style w:type="paragraph" w:customStyle="1" w:styleId="42A0429AAF1841F498C27E62711B4D63">
    <w:name w:val="42A0429AAF1841F498C27E62711B4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94C7E-84D3-4C65-8611-EED39B77BBDA}"/>
</file>

<file path=customXml/itemProps2.xml><?xml version="1.0" encoding="utf-8"?>
<ds:datastoreItem xmlns:ds="http://schemas.openxmlformats.org/officeDocument/2006/customXml" ds:itemID="{F26E6715-BF3B-4DE2-936A-D39302CCF266}"/>
</file>

<file path=customXml/itemProps3.xml><?xml version="1.0" encoding="utf-8"?>
<ds:datastoreItem xmlns:ds="http://schemas.openxmlformats.org/officeDocument/2006/customXml" ds:itemID="{DA640F5B-63EF-4EDA-B28F-4FBAB3AA1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1026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Uppdatera mopedutbildningen</vt:lpstr>
      <vt:lpstr>
      </vt:lpstr>
    </vt:vector>
  </TitlesOfParts>
  <Company>Sveriges riksdag</Company>
  <LinksUpToDate>false</LinksUpToDate>
  <CharactersWithSpaces>1202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