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36347D90C0E4B798C22872992E2111A"/>
        </w:placeholder>
        <w:text/>
      </w:sdtPr>
      <w:sdtEndPr/>
      <w:sdtContent>
        <w:p xmlns:w14="http://schemas.microsoft.com/office/word/2010/wordml" w:rsidRPr="009B062B" w:rsidR="00AF30DD" w:rsidP="009A737D" w:rsidRDefault="00AF30DD" w14:paraId="0C9223E3" w14:textId="77777777">
          <w:pPr>
            <w:pStyle w:val="Rubrik1"/>
            <w:spacing w:after="300"/>
          </w:pPr>
          <w:r w:rsidRPr="009B062B">
            <w:t>Förslag till riksdagsbeslut</w:t>
          </w:r>
        </w:p>
      </w:sdtContent>
    </w:sdt>
    <w:sdt>
      <w:sdtPr>
        <w:alias w:val="Yrkande 1"/>
        <w:tag w:val="37e94410-1b74-4f9c-a88f-0f0f71974238"/>
        <w:id w:val="-425276621"/>
        <w:lock w:val="sdtLocked"/>
      </w:sdtPr>
      <w:sdtEndPr/>
      <w:sdtContent>
        <w:p xmlns:w14="http://schemas.microsoft.com/office/word/2010/wordml" w:rsidR="00C977A3" w:rsidRDefault="00A518EA" w14:paraId="0C9223E4" w14:textId="77777777">
          <w:pPr>
            <w:pStyle w:val="Frslagstext"/>
          </w:pPr>
          <w:r>
            <w:t>Riksdagen ställer sig bakom det som anförs i motionen om att all bedömning av småskalig vattenkraftsverksamhet måste utgå från att de småskaliga vattenkraftverken är samhällsviktiga verksamheter och tillkännager detta för regeringen.</w:t>
          </w:r>
        </w:p>
      </w:sdtContent>
    </w:sdt>
    <w:sdt>
      <w:sdtPr>
        <w:alias w:val="Yrkande 2"/>
        <w:tag w:val="34f2095a-8409-4f99-8378-c2767a1d63ce"/>
        <w:id w:val="-425276621"/>
        <w:lock w:val="sdtLocked"/>
      </w:sdtPr>
      <w:sdtEndPr/>
      <w:sdtContent>
        <w:p xmlns:w14="http://schemas.microsoft.com/office/word/2010/wordml" w:rsidR="00C977A3" w:rsidRDefault="00A518EA" w14:paraId="0C9223E4" w14:textId="77777777">
          <w:pPr>
            <w:pStyle w:val="Frslagstext"/>
          </w:pPr>
          <w:r>
            <w:t>Riksdagen ställer sig bakom det som anförs i motionen om att Sverige bör arbeta för att till fullo utnyttja de möjligheter som finns enligt EU-rätten att klassa vatten som kraftigt modifierat vatten och tillkännager detta för regeringen.</w:t>
          </w:r>
        </w:p>
      </w:sdtContent>
    </w:sdt>
    <w:sdt>
      <w:sdtPr>
        <w:alias w:val="Yrkande 3"/>
        <w:tag w:val="c99f3882-6568-4b56-8562-5314680542ac"/>
        <w:id w:val="-425276621"/>
        <w:lock w:val="sdtLocked"/>
      </w:sdtPr>
      <w:sdtEndPr/>
      <w:sdtContent>
        <w:p xmlns:w14="http://schemas.microsoft.com/office/word/2010/wordml" w:rsidR="00C977A3" w:rsidRDefault="00A518EA" w14:paraId="0C9223E4" w14:textId="77777777">
          <w:pPr>
            <w:pStyle w:val="Frslagstext"/>
          </w:pPr>
          <w:r>
            <w:t>Riksdagen ställer sig bakom det som anförs i motionen om att Sverige bör se över all lagstiftning som berör den småskaliga vattenkraften i syfte att rädda och utveckla den befintliga småskaliga vattenkraften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BB304F3BD44DF4A2A06B00C9EDAC2A"/>
        </w:placeholder>
        <w:text/>
      </w:sdtPr>
      <w:sdtEndPr/>
      <w:sdtContent>
        <w:p xmlns:w14="http://schemas.microsoft.com/office/word/2010/wordml" w:rsidRPr="009B062B" w:rsidR="006D79C9" w:rsidP="00333E95" w:rsidRDefault="006D79C9" w14:paraId="0C9223E7" w14:textId="77777777">
          <w:pPr>
            <w:pStyle w:val="Rubrik1"/>
          </w:pPr>
          <w:r>
            <w:t>Motivering</w:t>
          </w:r>
        </w:p>
      </w:sdtContent>
    </w:sdt>
    <w:p xmlns:w14="http://schemas.microsoft.com/office/word/2010/wordml" w:rsidR="00EC4DF8" w:rsidP="00EC4DF8" w:rsidRDefault="00EC4DF8" w14:paraId="0C9223E8" w14:textId="77777777">
      <w:pPr>
        <w:pStyle w:val="Normalutanindragellerluft"/>
      </w:pPr>
      <w:r>
        <w:t xml:space="preserve">De småskaliga vattenkraftverken har varit och är en stor tillgång för landet. De har skötts och utvecklats under många hundra år och har bidragit till arbete och utveckling i hela landet. </w:t>
      </w:r>
    </w:p>
    <w:p xmlns:w14="http://schemas.microsoft.com/office/word/2010/wordml" w:rsidRPr="00EC4DF8" w:rsidR="00EC4DF8" w:rsidP="00EC4DF8" w:rsidRDefault="00EC4DF8" w14:paraId="0C9223E9" w14:textId="77777777">
      <w:r w:rsidRPr="00EC4DF8">
        <w:t xml:space="preserve">Den småskaliga vattenkraften har utöver sin viktiga kraftproduktion även skapat unika kulturmiljöer som är viktiga för landsbygden och för fler jobb. De småskaliga kraftverken är också viktiga för att kunna producera el vid avspärrningar och krig och de ökar vår trygghet när det gäller fungerande elleveranser även i krigstider. </w:t>
      </w:r>
    </w:p>
    <w:p xmlns:w14="http://schemas.microsoft.com/office/word/2010/wordml" w:rsidRPr="00EC4DF8" w:rsidR="00EC4DF8" w:rsidP="00EC4DF8" w:rsidRDefault="00EC4DF8" w14:paraId="0C9223EA" w14:textId="77777777">
      <w:r w:rsidRPr="00EC4DF8">
        <w:t xml:space="preserve">Många länder i Europa bygger ut sina småskaliga kraftverk för att bli mindre sårbara men också för att ta vara på mer ren energi. Det borde vara lika självklart för oss här i Sverige. </w:t>
      </w:r>
    </w:p>
    <w:p xmlns:w14="http://schemas.microsoft.com/office/word/2010/wordml" w:rsidRPr="00EC4DF8" w:rsidR="00EC4DF8" w:rsidP="00EC4DF8" w:rsidRDefault="00EC4DF8" w14:paraId="0C9223EB" w14:textId="77777777">
      <w:r w:rsidRPr="00EC4DF8">
        <w:t xml:space="preserve">Trots energiöverenskommelsen som löste en del frågor återstår fortfarande frågor som måste lösas i syfte att förbättra för de småskaliga vattenkraftsproducenterna. </w:t>
      </w:r>
    </w:p>
    <w:p xmlns:w14="http://schemas.microsoft.com/office/word/2010/wordml" w:rsidRPr="00EC4DF8" w:rsidR="00EC4DF8" w:rsidP="00EC4DF8" w:rsidRDefault="00EC4DF8" w14:paraId="0C9223EC" w14:textId="54B71B79">
      <w:r w:rsidRPr="00EC4DF8">
        <w:t xml:space="preserve">En viktig fråga är hur tillämpningen av de nya reglerna verkligen kommer att fungera samt att utvärderingen av detta blir så bra så att ägarna till de småskaliga </w:t>
      </w:r>
      <w:r w:rsidRPr="00EC4DF8">
        <w:lastRenderedPageBreak/>
        <w:t xml:space="preserve">vattenkraftverken kan känna sig trygga och stolta över att deras kraftproduktion är viktig både för landet och för landsbygden. </w:t>
      </w:r>
    </w:p>
    <w:p xmlns:w14="http://schemas.microsoft.com/office/word/2010/wordml" w:rsidRPr="00EC4DF8" w:rsidR="00EC4DF8" w:rsidP="00EC4DF8" w:rsidRDefault="00EC4DF8" w14:paraId="0C9223ED" w14:textId="6A7816B4">
      <w:r w:rsidRPr="00EC4DF8">
        <w:t>Vid samtliga bedömningar av småskalig vattenverksamhet bör utgångspunkten vara att de småskaliga vattenkraftverken är samhällsviktiga verksamheter. Det är också viktigt att Sverige jobbar för att till fullo utnyttja de möjligheter som finns enligt EU</w:t>
      </w:r>
      <w:r w:rsidR="0056743D">
        <w:noBreakHyphen/>
      </w:r>
      <w:r w:rsidRPr="00EC4DF8">
        <w:t xml:space="preserve">rätten att klassa vatten som kraftigt modifierat vatten. </w:t>
      </w:r>
    </w:p>
    <w:p xmlns:w14="http://schemas.microsoft.com/office/word/2010/wordml" w:rsidR="00EC4DF8" w:rsidP="00EC4DF8" w:rsidRDefault="00EC4DF8" w14:paraId="0C9223EE" w14:textId="605A262A">
      <w:r w:rsidRPr="00EC4DF8">
        <w:t>Dagens politiska beslut äventyrar våra småskaliga vattenkraftverk</w:t>
      </w:r>
      <w:r w:rsidR="0056743D">
        <w:t>,</w:t>
      </w:r>
      <w:r w:rsidRPr="00EC4DF8">
        <w:t xml:space="preserve"> vilket är en förödande utveckling. Vi behöver istället se över all lagstiftning angående den små</w:t>
      </w:r>
      <w:r w:rsidR="00CD5E3C">
        <w:softHyphen/>
      </w:r>
      <w:bookmarkStart w:name="_GoBack" w:id="1"/>
      <w:bookmarkEnd w:id="1"/>
      <w:r w:rsidRPr="00EC4DF8">
        <w:t>skaliga vattenkraften i syfte att rädda och utveckla den småskaliga vattenkraften i Sverige.</w:t>
      </w:r>
    </w:p>
    <w:sdt>
      <w:sdtPr>
        <w:rPr>
          <w:i/>
          <w:noProof/>
        </w:rPr>
        <w:alias w:val="CC_Underskrifter"/>
        <w:tag w:val="CC_Underskrifter"/>
        <w:id w:val="583496634"/>
        <w:lock w:val="sdtContentLocked"/>
        <w:placeholder>
          <w:docPart w:val="4083ED2A9960422DB9853A340787DD79"/>
        </w:placeholder>
      </w:sdtPr>
      <w:sdtEndPr>
        <w:rPr>
          <w:i w:val="0"/>
          <w:noProof w:val="0"/>
        </w:rPr>
      </w:sdtEndPr>
      <w:sdtContent>
        <w:p xmlns:w14="http://schemas.microsoft.com/office/word/2010/wordml" w:rsidR="006A0EDD" w:rsidP="006A0EDD" w:rsidRDefault="006A0EDD" w14:paraId="0C9223EF" w14:textId="77777777"/>
        <w:p xmlns:w14="http://schemas.microsoft.com/office/word/2010/wordml" w:rsidRPr="008E0FE2" w:rsidR="004801AC" w:rsidP="006A0EDD" w:rsidRDefault="00352286" w14:paraId="0C9223F0" w14:textId="77777777"/>
      </w:sdtContent>
    </w:sdt>
    <w:tbl>
      <w:tblPr>
        <w:tblW w:w="5000" w:type="pct"/>
        <w:tblLook w:val="04a0"/>
        <w:tblCaption w:val="underskrifter"/>
      </w:tblPr>
      <w:tblGrid>
        <w:gridCol w:w="4252"/>
        <w:gridCol w:w="4252"/>
      </w:tblGrid>
      <w:tr xmlns:w14="http://schemas.microsoft.com/office/word/2010/wordml" w:rsidR="0066713A" w14:paraId="31BC8089" w14:textId="77777777">
        <w:trPr>
          <w:cantSplit/>
        </w:trPr>
        <w:tc>
          <w:tcPr>
            <w:tcW w:w="50" w:type="pct"/>
            <w:vAlign w:val="bottom"/>
          </w:tcPr>
          <w:p w:rsidR="0066713A" w:rsidRDefault="0056743D" w14:paraId="0E24D51D" w14:textId="77777777">
            <w:pPr>
              <w:pStyle w:val="Underskrifter"/>
            </w:pPr>
            <w:r>
              <w:t>Sten Bergheden (M)</w:t>
            </w:r>
          </w:p>
        </w:tc>
        <w:tc>
          <w:tcPr>
            <w:tcW w:w="50" w:type="pct"/>
            <w:vAlign w:val="bottom"/>
          </w:tcPr>
          <w:p w:rsidR="0066713A" w:rsidRDefault="0056743D" w14:paraId="0E24D51D" w14:textId="77777777">
            <w:pPr>
              <w:pStyle w:val="Underskrifter"/>
            </w:pPr>
            <w:r>
              <w:t/>
            </w:r>
          </w:p>
        </w:tc>
      </w:tr>
    </w:tbl>
    <w:p xmlns:w14="http://schemas.microsoft.com/office/word/2010/wordml" w:rsidR="0006317C" w:rsidRDefault="0006317C" w14:paraId="0C9223F4" w14:textId="77777777"/>
    <w:sectPr w:rsidR="0006317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223F6" w14:textId="77777777" w:rsidR="002D2161" w:rsidRDefault="002D2161" w:rsidP="000C1CAD">
      <w:pPr>
        <w:spacing w:line="240" w:lineRule="auto"/>
      </w:pPr>
      <w:r>
        <w:separator/>
      </w:r>
    </w:p>
  </w:endnote>
  <w:endnote w:type="continuationSeparator" w:id="0">
    <w:p w14:paraId="0C9223F7" w14:textId="77777777" w:rsidR="002D2161" w:rsidRDefault="002D2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23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23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2405" w14:textId="77777777" w:rsidR="00262EA3" w:rsidRPr="006A0EDD" w:rsidRDefault="00262EA3" w:rsidP="006A0E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223F4" w14:textId="77777777" w:rsidR="002D2161" w:rsidRDefault="002D2161" w:rsidP="000C1CAD">
      <w:pPr>
        <w:spacing w:line="240" w:lineRule="auto"/>
      </w:pPr>
      <w:r>
        <w:separator/>
      </w:r>
    </w:p>
  </w:footnote>
  <w:footnote w:type="continuationSeparator" w:id="0">
    <w:p w14:paraId="0C9223F5" w14:textId="77777777" w:rsidR="002D2161" w:rsidRDefault="002D21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9223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922407" wp14:anchorId="0C9224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2286" w14:paraId="0C92240A" w14:textId="77777777">
                          <w:pPr>
                            <w:jc w:val="right"/>
                          </w:pPr>
                          <w:sdt>
                            <w:sdtPr>
                              <w:alias w:val="CC_Noformat_Partikod"/>
                              <w:tag w:val="CC_Noformat_Partikod"/>
                              <w:id w:val="-53464382"/>
                              <w:placeholder>
                                <w:docPart w:val="6D3A6DBBC20847F6A658BCB816120CDA"/>
                              </w:placeholder>
                              <w:text/>
                            </w:sdtPr>
                            <w:sdtEndPr/>
                            <w:sdtContent>
                              <w:r w:rsidR="00EC4DF8">
                                <w:t>M</w:t>
                              </w:r>
                            </w:sdtContent>
                          </w:sdt>
                          <w:sdt>
                            <w:sdtPr>
                              <w:alias w:val="CC_Noformat_Partinummer"/>
                              <w:tag w:val="CC_Noformat_Partinummer"/>
                              <w:id w:val="-1709555926"/>
                              <w:placeholder>
                                <w:docPart w:val="1666388B21A94C5E8CE7968DEF9FA626"/>
                              </w:placeholder>
                              <w:text/>
                            </w:sdtPr>
                            <w:sdtEndPr/>
                            <w:sdtContent>
                              <w:r w:rsidR="00596503">
                                <w:t>1338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9224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2286" w14:paraId="0C92240A" w14:textId="77777777">
                    <w:pPr>
                      <w:jc w:val="right"/>
                    </w:pPr>
                    <w:sdt>
                      <w:sdtPr>
                        <w:alias w:val="CC_Noformat_Partikod"/>
                        <w:tag w:val="CC_Noformat_Partikod"/>
                        <w:id w:val="-53464382"/>
                        <w:placeholder>
                          <w:docPart w:val="6D3A6DBBC20847F6A658BCB816120CDA"/>
                        </w:placeholder>
                        <w:text/>
                      </w:sdtPr>
                      <w:sdtEndPr/>
                      <w:sdtContent>
                        <w:r w:rsidR="00EC4DF8">
                          <w:t>M</w:t>
                        </w:r>
                      </w:sdtContent>
                    </w:sdt>
                    <w:sdt>
                      <w:sdtPr>
                        <w:alias w:val="CC_Noformat_Partinummer"/>
                        <w:tag w:val="CC_Noformat_Partinummer"/>
                        <w:id w:val="-1709555926"/>
                        <w:placeholder>
                          <w:docPart w:val="1666388B21A94C5E8CE7968DEF9FA626"/>
                        </w:placeholder>
                        <w:text/>
                      </w:sdtPr>
                      <w:sdtEndPr/>
                      <w:sdtContent>
                        <w:r w:rsidR="00596503">
                          <w:t>1338</w:t>
                        </w:r>
                      </w:sdtContent>
                    </w:sdt>
                  </w:p>
                </w:txbxContent>
              </v:textbox>
              <w10:wrap anchorx="page"/>
            </v:shape>
          </w:pict>
        </mc:Fallback>
      </mc:AlternateContent>
    </w:r>
  </w:p>
  <w:p w:rsidRPr="00293C4F" w:rsidR="00262EA3" w:rsidP="00776B74" w:rsidRDefault="00262EA3" w14:paraId="0C9223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9223FA" w14:textId="77777777">
    <w:pPr>
      <w:jc w:val="right"/>
    </w:pPr>
  </w:p>
  <w:p w:rsidR="00262EA3" w:rsidP="00776B74" w:rsidRDefault="00262EA3" w14:paraId="0C9223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2286" w14:paraId="0C9223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922409" wp14:anchorId="0C9224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2286" w14:paraId="0C9223FF" w14:textId="77777777">
    <w:pPr>
      <w:pStyle w:val="FSHNormal"/>
      <w:spacing w:before="40"/>
    </w:pPr>
    <w:sdt>
      <w:sdtPr>
        <w:alias w:val="CC_Noformat_Motionstyp"/>
        <w:tag w:val="CC_Noformat_Motionstyp"/>
        <w:id w:val="1162973129"/>
        <w:lock w:val="sdtContentLocked"/>
        <w15:appearance w15:val="hidden"/>
        <w:text/>
      </w:sdtPr>
      <w:sdtEndPr/>
      <w:sdtContent>
        <w:r w:rsidR="0086765C">
          <w:t>Enskild motion</w:t>
        </w:r>
      </w:sdtContent>
    </w:sdt>
    <w:r w:rsidR="00821B36">
      <w:t xml:space="preserve"> </w:t>
    </w:r>
    <w:sdt>
      <w:sdtPr>
        <w:alias w:val="CC_Noformat_Partikod"/>
        <w:tag w:val="CC_Noformat_Partikod"/>
        <w:id w:val="1471015553"/>
        <w:text/>
      </w:sdtPr>
      <w:sdtEndPr/>
      <w:sdtContent>
        <w:r w:rsidR="00EC4DF8">
          <w:t>M</w:t>
        </w:r>
      </w:sdtContent>
    </w:sdt>
    <w:sdt>
      <w:sdtPr>
        <w:alias w:val="CC_Noformat_Partinummer"/>
        <w:tag w:val="CC_Noformat_Partinummer"/>
        <w:id w:val="-2014525982"/>
        <w:text/>
      </w:sdtPr>
      <w:sdtEndPr/>
      <w:sdtContent>
        <w:r w:rsidR="00596503">
          <w:t>1338</w:t>
        </w:r>
      </w:sdtContent>
    </w:sdt>
  </w:p>
  <w:p w:rsidRPr="008227B3" w:rsidR="00262EA3" w:rsidP="008227B3" w:rsidRDefault="00352286" w14:paraId="0C9224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2286" w14:paraId="0C9224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6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65C">
          <w:t>:2750</w:t>
        </w:r>
      </w:sdtContent>
    </w:sdt>
  </w:p>
  <w:p w:rsidR="00262EA3" w:rsidP="00E03A3D" w:rsidRDefault="00352286" w14:paraId="0C92240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765C">
          <w:t>av Sten Bergheden (M)</w:t>
        </w:r>
      </w:sdtContent>
    </w:sdt>
  </w:p>
  <w:sdt>
    <w:sdtPr>
      <w:alias w:val="CC_Noformat_Rubtext"/>
      <w:tag w:val="CC_Noformat_Rubtext"/>
      <w:id w:val="-218060500"/>
      <w:lock w:val="sdtLocked"/>
      <w:placeholder>
        <w:docPart w:val="17A15A9DAA25409F86C5A68960D065E9"/>
      </w:placeholder>
      <w:text/>
    </w:sdtPr>
    <w:sdtEndPr/>
    <w:sdtContent>
      <w:p w:rsidR="00262EA3" w:rsidP="00283E0F" w:rsidRDefault="0086765C" w14:paraId="0C922403" w14:textId="3BDA6CF7">
        <w:pPr>
          <w:pStyle w:val="FSHRub2"/>
        </w:pPr>
        <w:r>
          <w:t>Småskalig vattenkraft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0C9224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4D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7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61"/>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8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3D"/>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50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13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EDD"/>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5C"/>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7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8E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B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7A3"/>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3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DF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ED"/>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C5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9223E2"/>
  <w15:chartTrackingRefBased/>
  <w15:docId w15:val="{B74F7354-3332-4F32-BC2B-9FE75FA4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6347D90C0E4B798C22872992E2111A"/>
        <w:category>
          <w:name w:val="Allmänt"/>
          <w:gallery w:val="placeholder"/>
        </w:category>
        <w:types>
          <w:type w:val="bbPlcHdr"/>
        </w:types>
        <w:behaviors>
          <w:behavior w:val="content"/>
        </w:behaviors>
        <w:guid w:val="{9145035E-AA8F-4D61-9D20-D3270D0B5CDF}"/>
      </w:docPartPr>
      <w:docPartBody>
        <w:p w:rsidR="00696ABA" w:rsidRDefault="00D55001">
          <w:pPr>
            <w:pStyle w:val="036347D90C0E4B798C22872992E2111A"/>
          </w:pPr>
          <w:r w:rsidRPr="005A0A93">
            <w:rPr>
              <w:rStyle w:val="Platshllartext"/>
            </w:rPr>
            <w:t>Förslag till riksdagsbeslut</w:t>
          </w:r>
        </w:p>
      </w:docPartBody>
    </w:docPart>
    <w:docPart>
      <w:docPartPr>
        <w:name w:val="B9BB304F3BD44DF4A2A06B00C9EDAC2A"/>
        <w:category>
          <w:name w:val="Allmänt"/>
          <w:gallery w:val="placeholder"/>
        </w:category>
        <w:types>
          <w:type w:val="bbPlcHdr"/>
        </w:types>
        <w:behaviors>
          <w:behavior w:val="content"/>
        </w:behaviors>
        <w:guid w:val="{9D06C4E2-C6C7-4FE9-95A4-9870DA076FB7}"/>
      </w:docPartPr>
      <w:docPartBody>
        <w:p w:rsidR="00696ABA" w:rsidRDefault="00D55001">
          <w:pPr>
            <w:pStyle w:val="B9BB304F3BD44DF4A2A06B00C9EDAC2A"/>
          </w:pPr>
          <w:r w:rsidRPr="005A0A93">
            <w:rPr>
              <w:rStyle w:val="Platshllartext"/>
            </w:rPr>
            <w:t>Motivering</w:t>
          </w:r>
        </w:p>
      </w:docPartBody>
    </w:docPart>
    <w:docPart>
      <w:docPartPr>
        <w:name w:val="6D3A6DBBC20847F6A658BCB816120CDA"/>
        <w:category>
          <w:name w:val="Allmänt"/>
          <w:gallery w:val="placeholder"/>
        </w:category>
        <w:types>
          <w:type w:val="bbPlcHdr"/>
        </w:types>
        <w:behaviors>
          <w:behavior w:val="content"/>
        </w:behaviors>
        <w:guid w:val="{49D8CC47-F49D-474E-87ED-09DA92B87269}"/>
      </w:docPartPr>
      <w:docPartBody>
        <w:p w:rsidR="00696ABA" w:rsidRDefault="00D55001">
          <w:pPr>
            <w:pStyle w:val="6D3A6DBBC20847F6A658BCB816120CDA"/>
          </w:pPr>
          <w:r>
            <w:rPr>
              <w:rStyle w:val="Platshllartext"/>
            </w:rPr>
            <w:t xml:space="preserve"> </w:t>
          </w:r>
        </w:p>
      </w:docPartBody>
    </w:docPart>
    <w:docPart>
      <w:docPartPr>
        <w:name w:val="1666388B21A94C5E8CE7968DEF9FA626"/>
        <w:category>
          <w:name w:val="Allmänt"/>
          <w:gallery w:val="placeholder"/>
        </w:category>
        <w:types>
          <w:type w:val="bbPlcHdr"/>
        </w:types>
        <w:behaviors>
          <w:behavior w:val="content"/>
        </w:behaviors>
        <w:guid w:val="{4766B266-FD14-4ECE-BF51-5CDF8B0CE895}"/>
      </w:docPartPr>
      <w:docPartBody>
        <w:p w:rsidR="00696ABA" w:rsidRDefault="00D55001">
          <w:pPr>
            <w:pStyle w:val="1666388B21A94C5E8CE7968DEF9FA626"/>
          </w:pPr>
          <w:r>
            <w:t xml:space="preserve"> </w:t>
          </w:r>
        </w:p>
      </w:docPartBody>
    </w:docPart>
    <w:docPart>
      <w:docPartPr>
        <w:name w:val="DefaultPlaceholder_-1854013440"/>
        <w:category>
          <w:name w:val="Allmänt"/>
          <w:gallery w:val="placeholder"/>
        </w:category>
        <w:types>
          <w:type w:val="bbPlcHdr"/>
        </w:types>
        <w:behaviors>
          <w:behavior w:val="content"/>
        </w:behaviors>
        <w:guid w:val="{59298083-6525-4F05-8056-83E8B8AB2208}"/>
      </w:docPartPr>
      <w:docPartBody>
        <w:p w:rsidR="00696ABA" w:rsidRDefault="00147090">
          <w:r w:rsidRPr="00F028DC">
            <w:rPr>
              <w:rStyle w:val="Platshllartext"/>
            </w:rPr>
            <w:t>Klicka eller tryck här för att ange text.</w:t>
          </w:r>
        </w:p>
      </w:docPartBody>
    </w:docPart>
    <w:docPart>
      <w:docPartPr>
        <w:name w:val="17A15A9DAA25409F86C5A68960D065E9"/>
        <w:category>
          <w:name w:val="Allmänt"/>
          <w:gallery w:val="placeholder"/>
        </w:category>
        <w:types>
          <w:type w:val="bbPlcHdr"/>
        </w:types>
        <w:behaviors>
          <w:behavior w:val="content"/>
        </w:behaviors>
        <w:guid w:val="{12E97595-D73E-46F8-8155-8EB78E169A5B}"/>
      </w:docPartPr>
      <w:docPartBody>
        <w:p w:rsidR="00696ABA" w:rsidRDefault="00147090">
          <w:r w:rsidRPr="00F028DC">
            <w:rPr>
              <w:rStyle w:val="Platshllartext"/>
            </w:rPr>
            <w:t>[ange din text här]</w:t>
          </w:r>
        </w:p>
      </w:docPartBody>
    </w:docPart>
    <w:docPart>
      <w:docPartPr>
        <w:name w:val="4083ED2A9960422DB9853A340787DD79"/>
        <w:category>
          <w:name w:val="Allmänt"/>
          <w:gallery w:val="placeholder"/>
        </w:category>
        <w:types>
          <w:type w:val="bbPlcHdr"/>
        </w:types>
        <w:behaviors>
          <w:behavior w:val="content"/>
        </w:behaviors>
        <w:guid w:val="{7C1358E0-032B-4D85-A8B3-E7AF47C9E1B6}"/>
      </w:docPartPr>
      <w:docPartBody>
        <w:p w:rsidR="00C82BC5" w:rsidRDefault="00C82B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90"/>
    <w:rsid w:val="00147090"/>
    <w:rsid w:val="00694AA0"/>
    <w:rsid w:val="00696ABA"/>
    <w:rsid w:val="00C82BC5"/>
    <w:rsid w:val="00D55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7090"/>
    <w:rPr>
      <w:color w:val="F4B083" w:themeColor="accent2" w:themeTint="99"/>
    </w:rPr>
  </w:style>
  <w:style w:type="paragraph" w:customStyle="1" w:styleId="036347D90C0E4B798C22872992E2111A">
    <w:name w:val="036347D90C0E4B798C22872992E2111A"/>
  </w:style>
  <w:style w:type="paragraph" w:customStyle="1" w:styleId="B9BB304F3BD44DF4A2A06B00C9EDAC2A">
    <w:name w:val="B9BB304F3BD44DF4A2A06B00C9EDAC2A"/>
  </w:style>
  <w:style w:type="paragraph" w:customStyle="1" w:styleId="6D3A6DBBC20847F6A658BCB816120CDA">
    <w:name w:val="6D3A6DBBC20847F6A658BCB816120CDA"/>
  </w:style>
  <w:style w:type="paragraph" w:customStyle="1" w:styleId="1666388B21A94C5E8CE7968DEF9FA626">
    <w:name w:val="1666388B21A94C5E8CE7968DEF9FA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048C5-FF7B-4671-B0A4-F7AC599E0D9A}"/>
</file>

<file path=customXml/itemProps2.xml><?xml version="1.0" encoding="utf-8"?>
<ds:datastoreItem xmlns:ds="http://schemas.openxmlformats.org/officeDocument/2006/customXml" ds:itemID="{A3F56925-B148-499B-A683-DA40237401F2}"/>
</file>

<file path=customXml/itemProps3.xml><?xml version="1.0" encoding="utf-8"?>
<ds:datastoreItem xmlns:ds="http://schemas.openxmlformats.org/officeDocument/2006/customXml" ds:itemID="{D5C1A404-EBF7-4B97-8B1A-E64ABF084CF8}"/>
</file>

<file path=docProps/app.xml><?xml version="1.0" encoding="utf-8"?>
<Properties xmlns="http://schemas.openxmlformats.org/officeDocument/2006/extended-properties" xmlns:vt="http://schemas.openxmlformats.org/officeDocument/2006/docPropsVTypes">
  <Template>Normal</Template>
  <TotalTime>7</TotalTime>
  <Pages>2</Pages>
  <Words>376</Words>
  <Characters>2155</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M1338 Den småskaliga vattenkraften är viktig för Sverige</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