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0A9" w:rsidRPr="00952FC9" w:rsidRDefault="003570A9">
      <w:pPr>
        <w:pStyle w:val="Hemstlrubrik"/>
      </w:pPr>
      <w:r w:rsidRPr="00952FC9">
        <w:t>Förslag till riksdagsbeslut</w:t>
      </w:r>
    </w:p>
    <w:p w:rsidR="003570A9" w:rsidRPr="00952FC9" w:rsidRDefault="003570A9">
      <w:pPr>
        <w:pStyle w:val="Hemstlatt"/>
        <w:ind w:left="0"/>
      </w:pPr>
      <w:r w:rsidRPr="00952FC9">
        <w:t xml:space="preserve">Riksdagen tillkännager för regeringen som sin mening vad som anförs i motionen om den </w:t>
      </w:r>
      <w:r w:rsidRPr="00952FC9">
        <w:rPr>
          <w:color w:val="000000"/>
        </w:rPr>
        <w:t>gemensamma utbildningen för lokförare i landet.</w:t>
      </w:r>
    </w:p>
    <w:p w:rsidR="003570A9" w:rsidRPr="00952FC9" w:rsidRDefault="003570A9">
      <w:pPr>
        <w:pStyle w:val="Rubrik1"/>
      </w:pPr>
      <w:r w:rsidRPr="00952FC9">
        <w:t>Motivering</w:t>
      </w:r>
    </w:p>
    <w:p w:rsidR="003570A9" w:rsidRPr="00952FC9" w:rsidRDefault="003570A9">
      <w:pPr>
        <w:rPr>
          <w:color w:val="000000"/>
        </w:rPr>
      </w:pPr>
      <w:r w:rsidRPr="00952FC9">
        <w:t>Det har alltid funnits en särskild lockelse kring lokföraryrket och så är det fortfarande. Kanske beror det på föreningen av människa och maskin, höga hastigheter och det stora ansvaret. Som resande vill vi lita på att föraren är en kompetent och trygg person, som tål stress och snabbt kan agera professi</w:t>
      </w:r>
      <w:r w:rsidRPr="00952FC9">
        <w:t>o</w:t>
      </w:r>
      <w:r w:rsidRPr="00952FC9">
        <w:t>nellt i oväntade situationer.</w:t>
      </w:r>
    </w:p>
    <w:p w:rsidR="003570A9" w:rsidRPr="00952FC9" w:rsidRDefault="003570A9">
      <w:pPr>
        <w:pStyle w:val="Normaltindrag"/>
      </w:pPr>
      <w:r w:rsidRPr="00952FC9">
        <w:t>Idag finns ingen gemensam utbildning till att bli lokförare. Varje bolag som anställer lokförare får själva utforma och genomföra sin utbildning. Lo</w:t>
      </w:r>
      <w:r w:rsidRPr="00952FC9">
        <w:t>k</w:t>
      </w:r>
      <w:r w:rsidRPr="00952FC9">
        <w:t>förarna har ett svårt jobb, och en gemensam central utbildning är önskvärd.</w:t>
      </w:r>
    </w:p>
    <w:p w:rsidR="003570A9" w:rsidRPr="00952FC9" w:rsidRDefault="003570A9">
      <w:pPr>
        <w:pStyle w:val="Normaltindrag"/>
      </w:pPr>
      <w:r w:rsidRPr="00952FC9">
        <w:t>Lokföraryrket har många olika sidor och varierar dessutom mellan de olika järnvägsföretagen. Samtidigt som det är ett intensivt lagarbete, där alla akt</w:t>
      </w:r>
      <w:r w:rsidRPr="00952FC9">
        <w:t>ö</w:t>
      </w:r>
      <w:r w:rsidRPr="00952FC9">
        <w:t>rer och yrkeskategorier är extremt beroende av varandra, finns det också i</w:t>
      </w:r>
      <w:r w:rsidRPr="00952FC9">
        <w:t>n</w:t>
      </w:r>
      <w:r w:rsidRPr="00952FC9">
        <w:t>slag av frihet, där man måste fatta viktiga beslut på egen hand. Säkerhetstä</w:t>
      </w:r>
      <w:r w:rsidRPr="00952FC9">
        <w:t>n</w:t>
      </w:r>
      <w:r w:rsidRPr="00952FC9">
        <w:t>kande, tekniskt handlag och stor ansvarskänsla har alltid varit viktiga krav på föraren, men numera betonas serviceandan allt mer. Direktkontakter med kunderna – resenärer och transportköpare – ingår i det dagliga jobbet. Efte</w:t>
      </w:r>
      <w:r w:rsidRPr="00952FC9">
        <w:t>r</w:t>
      </w:r>
      <w:r w:rsidRPr="00952FC9">
        <w:t>som många företag inom järnvägen specialiserat sig på en viss typ av tran</w:t>
      </w:r>
      <w:r w:rsidRPr="00952FC9">
        <w:t>s</w:t>
      </w:r>
      <w:r w:rsidRPr="00952FC9">
        <w:t>porter, så innebär en anställning ofta också ett motsvaran</w:t>
      </w:r>
      <w:r w:rsidRPr="00952FC9">
        <w:t>de val av tjänstg</w:t>
      </w:r>
      <w:r w:rsidRPr="00952FC9">
        <w:t>ö</w:t>
      </w:r>
      <w:r w:rsidRPr="00952FC9">
        <w:t>ring.</w:t>
      </w:r>
    </w:p>
    <w:p w:rsidR="003570A9" w:rsidRPr="00952FC9" w:rsidRDefault="003570A9">
      <w:pPr>
        <w:pStyle w:val="Normaltindrag"/>
      </w:pPr>
      <w:r w:rsidRPr="00952FC9">
        <w:t>Banverkets KY-utbilning sker genom Järnvägsskolan. Jag anser att Ba</w:t>
      </w:r>
      <w:r w:rsidRPr="00952FC9">
        <w:t>n</w:t>
      </w:r>
      <w:r w:rsidRPr="00952FC9">
        <w:t>verket bör ansvara för den gemensamma utbildningen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FC9">
        <w:trPr>
          <w:cantSplit/>
        </w:trPr>
        <w:tc>
          <w:tcPr>
            <w:tcW w:w="3046" w:type="dxa"/>
          </w:tcPr>
          <w:p w:rsidR="003570A9" w:rsidRPr="00952FC9" w:rsidRDefault="003570A9">
            <w:pPr>
              <w:pStyle w:val="UnderskriftDatum"/>
              <w:spacing w:before="240"/>
            </w:pPr>
            <w:r w:rsidRPr="00952FC9">
              <w:lastRenderedPageBreak/>
              <w:t>Stockholm den 3 oktober 2007</w:t>
            </w:r>
          </w:p>
        </w:tc>
        <w:tc>
          <w:tcPr>
            <w:tcW w:w="3047" w:type="dxa"/>
          </w:tcPr>
          <w:p w:rsidR="003570A9" w:rsidRPr="00952FC9" w:rsidRDefault="003570A9">
            <w:pPr>
              <w:pStyle w:val="Underskrifter"/>
              <w:spacing w:before="240"/>
            </w:pPr>
          </w:p>
        </w:tc>
      </w:tr>
      <w:tr w:rsidR="00000000" w:rsidRPr="00952FC9">
        <w:trPr>
          <w:cantSplit/>
        </w:trPr>
        <w:tc>
          <w:tcPr>
            <w:tcW w:w="3046" w:type="dxa"/>
          </w:tcPr>
          <w:p w:rsidR="003570A9" w:rsidRPr="00952FC9" w:rsidRDefault="003570A9">
            <w:pPr>
              <w:pStyle w:val="Underskrifter"/>
            </w:pPr>
            <w:r w:rsidRPr="00952FC9">
              <w:t>Åsa Lindestam (s)</w:t>
            </w:r>
          </w:p>
        </w:tc>
        <w:tc>
          <w:tcPr>
            <w:tcW w:w="3046" w:type="dxa"/>
          </w:tcPr>
          <w:p w:rsidR="003570A9" w:rsidRPr="00952FC9" w:rsidRDefault="003570A9">
            <w:pPr>
              <w:pStyle w:val="Underskrifter"/>
            </w:pPr>
          </w:p>
        </w:tc>
      </w:tr>
    </w:tbl>
    <w:p w:rsidR="003570A9" w:rsidRPr="00952FC9" w:rsidRDefault="003570A9">
      <w:pPr>
        <w:pStyle w:val="Normaltindrag"/>
      </w:pPr>
    </w:p>
    <w:sectPr w:rsidR="003570A9" w:rsidRPr="00952F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0A9" w:rsidRPr="00952FC9" w:rsidRDefault="003570A9">
      <w:r w:rsidRPr="00952FC9">
        <w:separator/>
      </w:r>
    </w:p>
  </w:endnote>
  <w:endnote w:type="continuationSeparator" w:id="0">
    <w:p w:rsidR="003570A9" w:rsidRPr="00952FC9" w:rsidRDefault="003570A9">
      <w:r w:rsidRPr="00952F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0A9" w:rsidRPr="00952FC9" w:rsidRDefault="00952FC9">
    <w:pPr>
      <w:pStyle w:val="Sidfot"/>
    </w:pPr>
    <w:r w:rsidRPr="00952F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8278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0A9" w:rsidRDefault="003570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0A9" w:rsidRDefault="003570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0A9" w:rsidRPr="00952FC9" w:rsidRDefault="00952FC9">
    <w:pPr>
      <w:pStyle w:val="Sidfot"/>
    </w:pPr>
    <w:r w:rsidRPr="00952F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6318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0A9" w:rsidRDefault="00357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0A9" w:rsidRDefault="00357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0A9" w:rsidRPr="00952FC9" w:rsidRDefault="00952FC9">
    <w:pPr>
      <w:pStyle w:val="Sidfot"/>
    </w:pPr>
    <w:r w:rsidRPr="00952F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6418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0A9" w:rsidRDefault="00357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0A9" w:rsidRDefault="00357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0A9" w:rsidRPr="00952FC9" w:rsidRDefault="003570A9">
      <w:r w:rsidRPr="00952FC9">
        <w:separator/>
      </w:r>
    </w:p>
  </w:footnote>
  <w:footnote w:type="continuationSeparator" w:id="0">
    <w:p w:rsidR="003570A9" w:rsidRPr="00952FC9" w:rsidRDefault="003570A9">
      <w:r w:rsidRPr="00952F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0A9" w:rsidRPr="00952FC9" w:rsidRDefault="00952FC9">
    <w:pPr>
      <w:pStyle w:val="Sidhuvud"/>
    </w:pPr>
    <w:r w:rsidRPr="00952F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068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0A9" w:rsidRDefault="003570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0A9" w:rsidRDefault="003570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0A9" w:rsidRPr="00952FC9" w:rsidRDefault="00952FC9">
    <w:pPr>
      <w:pStyle w:val="Sidhuvud"/>
    </w:pPr>
    <w:r w:rsidRPr="00952F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028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0A9" w:rsidRDefault="003570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0A9" w:rsidRDefault="003570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0A9" w:rsidRPr="00952FC9" w:rsidRDefault="003570A9">
    <w:pPr>
      <w:pStyle w:val="FSHNormal"/>
      <w:tabs>
        <w:tab w:val="right" w:pos="5840"/>
      </w:tabs>
    </w:pPr>
    <w:r w:rsidRPr="00952FC9">
      <w:br/>
    </w:r>
    <w:r w:rsidRPr="00952FC9">
      <w:fldChar w:fldCharType="begin" w:fldLock="1"/>
    </w:r>
    <w:r w:rsidRPr="00952FC9">
      <w:instrText xml:space="preserve"> DOCPROPERTY</w:instrText>
    </w:r>
    <w:r w:rsidRPr="00952FC9">
      <w:rPr>
        <w:sz w:val="18"/>
      </w:rPr>
      <w:instrText xml:space="preserve"> "YearUser" *\charformat </w:instrText>
    </w:r>
    <w:r w:rsidRPr="00952FC9">
      <w:fldChar w:fldCharType="separate"/>
    </w:r>
    <w:r w:rsidRPr="00952FC9">
      <w:t>2007/08</w:t>
    </w:r>
    <w:r w:rsidRPr="00952FC9">
      <w:fldChar w:fldCharType="end"/>
    </w:r>
    <w:r w:rsidRPr="00952FC9">
      <w:t xml:space="preserve"> </w:t>
    </w:r>
    <w:r w:rsidRPr="00952FC9">
      <w:tab/>
      <w:t xml:space="preserve">mnr: </w:t>
    </w:r>
    <w:r w:rsidRPr="00952FC9">
      <w:fldChar w:fldCharType="begin" w:fldLock="1"/>
    </w:r>
    <w:r w:rsidRPr="00952FC9">
      <w:instrText xml:space="preserve"> DOCPROPERTY</w:instrText>
    </w:r>
    <w:r w:rsidRPr="00952FC9">
      <w:rPr>
        <w:sz w:val="18"/>
      </w:rPr>
      <w:instrText xml:space="preserve"> "Motionsnummer" *\charformat </w:instrText>
    </w:r>
    <w:r w:rsidRPr="00952FC9">
      <w:fldChar w:fldCharType="separate"/>
    </w:r>
    <w:r w:rsidRPr="00952FC9">
      <w:t>T424</w:t>
    </w:r>
    <w:r w:rsidRPr="00952FC9">
      <w:fldChar w:fldCharType="end"/>
    </w:r>
    <w:r w:rsidRPr="00952FC9">
      <w:br/>
    </w:r>
    <w:r w:rsidRPr="00952FC9">
      <w:fldChar w:fldCharType="begin" w:fldLock="1"/>
    </w:r>
    <w:r w:rsidRPr="00952FC9">
      <w:instrText xml:space="preserve"> DOCPROPERTY</w:instrText>
    </w:r>
    <w:r w:rsidRPr="00952FC9">
      <w:rPr>
        <w:sz w:val="18"/>
      </w:rPr>
      <w:instrText xml:space="preserve"> "Samling" *\charformat </w:instrText>
    </w:r>
    <w:r w:rsidRPr="00952FC9">
      <w:fldChar w:fldCharType="end"/>
    </w:r>
    <w:r w:rsidRPr="00952FC9">
      <w:tab/>
      <w:t xml:space="preserve">pnr: </w:t>
    </w:r>
    <w:r w:rsidRPr="00952FC9">
      <w:fldChar w:fldCharType="begin" w:fldLock="1"/>
    </w:r>
    <w:r w:rsidRPr="00952FC9">
      <w:instrText xml:space="preserve"> DOCPROPERTY</w:instrText>
    </w:r>
    <w:r w:rsidRPr="00952FC9">
      <w:rPr>
        <w:sz w:val="18"/>
      </w:rPr>
      <w:instrText xml:space="preserve"> "Partinummer" *\charformat </w:instrText>
    </w:r>
    <w:r w:rsidRPr="00952FC9">
      <w:fldChar w:fldCharType="separate"/>
    </w:r>
    <w:r w:rsidRPr="00952FC9">
      <w:t>s99007</w:t>
    </w:r>
    <w:r w:rsidRPr="00952FC9">
      <w:fldChar w:fldCharType="end"/>
    </w:r>
  </w:p>
  <w:p w:rsidR="003570A9" w:rsidRPr="00952FC9" w:rsidRDefault="003570A9">
    <w:pPr>
      <w:pStyle w:val="FSHRub1"/>
    </w:pPr>
    <w:r w:rsidRPr="00952FC9">
      <w:t>Motion till riksdagen</w:t>
    </w:r>
    <w:r w:rsidRPr="00952FC9">
      <w:br/>
    </w:r>
    <w:r w:rsidRPr="00952FC9">
      <w:fldChar w:fldCharType="begin" w:fldLock="1"/>
    </w:r>
    <w:r w:rsidRPr="00952FC9">
      <w:instrText xml:space="preserve"> DOCPROPERTY "YearUser" *\charformat </w:instrText>
    </w:r>
    <w:r w:rsidRPr="00952FC9">
      <w:fldChar w:fldCharType="separate"/>
    </w:r>
    <w:r w:rsidRPr="00952FC9">
      <w:t>2007/08</w:t>
    </w:r>
    <w:r w:rsidRPr="00952FC9">
      <w:fldChar w:fldCharType="end"/>
    </w:r>
    <w:r w:rsidRPr="00952FC9">
      <w:t>:</w:t>
    </w:r>
    <w:r w:rsidRPr="00952FC9">
      <w:fldChar w:fldCharType="begin" w:fldLock="1"/>
    </w:r>
    <w:r w:rsidRPr="00952FC9">
      <w:instrText xml:space="preserve"> DOCPROPERTY "Motionsnummer" *\charformat </w:instrText>
    </w:r>
    <w:r w:rsidRPr="00952FC9">
      <w:fldChar w:fldCharType="separate"/>
    </w:r>
    <w:r w:rsidRPr="00952FC9">
      <w:t>T424</w:t>
    </w:r>
    <w:r w:rsidRPr="00952FC9">
      <w:fldChar w:fldCharType="end"/>
    </w:r>
  </w:p>
  <w:p w:rsidR="003570A9" w:rsidRPr="00952FC9" w:rsidRDefault="003570A9">
    <w:pPr>
      <w:pStyle w:val="FSHNormalS5"/>
    </w:pPr>
    <w:r w:rsidRPr="00952FC9">
      <w:fldChar w:fldCharType="begin" w:fldLock="1"/>
    </w:r>
    <w:r w:rsidRPr="00952FC9">
      <w:instrText xml:space="preserve"> DOCPROPERTY "MotionarText" *\charformat </w:instrText>
    </w:r>
    <w:r w:rsidRPr="00952FC9">
      <w:fldChar w:fldCharType="separate"/>
    </w:r>
    <w:r w:rsidRPr="00952FC9">
      <w:t>av Åsa Lindestam (s)</w:t>
    </w:r>
    <w:r w:rsidRPr="00952FC9">
      <w:fldChar w:fldCharType="end"/>
    </w:r>
    <w:r w:rsidRPr="00952FC9">
      <w:br/>
    </w:r>
    <w:r w:rsidRPr="00952FC9">
      <w:fldChar w:fldCharType="begin" w:fldLock="1"/>
    </w:r>
    <w:r w:rsidRPr="00952FC9">
      <w:instrText xml:space="preserve"> DOCPROPERTY "SvarFrasKort" *\charformat </w:instrText>
    </w:r>
    <w:r w:rsidRPr="00952FC9">
      <w:fldChar w:fldCharType="end"/>
    </w:r>
  </w:p>
  <w:p w:rsidR="003570A9" w:rsidRPr="00952FC9" w:rsidRDefault="003570A9">
    <w:pPr>
      <w:pStyle w:val="FSHTitel"/>
    </w:pPr>
    <w:r w:rsidRPr="00952FC9">
      <w:fldChar w:fldCharType="begin" w:fldLock="1"/>
    </w:r>
    <w:r w:rsidRPr="00952FC9">
      <w:instrText xml:space="preserve"> DOCPROPERTY</w:instrText>
    </w:r>
    <w:r w:rsidRPr="00952FC9">
      <w:rPr>
        <w:sz w:val="18"/>
      </w:rPr>
      <w:instrText xml:space="preserve"> "RubrikSvar" *\charformat </w:instrText>
    </w:r>
    <w:r w:rsidRPr="00952FC9">
      <w:fldChar w:fldCharType="separate"/>
    </w:r>
    <w:r w:rsidRPr="00952FC9">
      <w:t>Gemensam lokförarutbildning</w:t>
    </w:r>
    <w:r w:rsidRPr="00952FC9">
      <w:fldChar w:fldCharType="end"/>
    </w:r>
  </w:p>
  <w:p w:rsidR="003570A9" w:rsidRPr="00952FC9" w:rsidRDefault="003570A9">
    <w:pPr>
      <w:pStyle w:val="Normal00"/>
    </w:pPr>
  </w:p>
  <w:p w:rsidR="003570A9" w:rsidRPr="00952FC9" w:rsidRDefault="003570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5157969">
    <w:abstractNumId w:val="8"/>
  </w:num>
  <w:num w:numId="2" w16cid:durableId="1820919889">
    <w:abstractNumId w:val="9"/>
  </w:num>
  <w:num w:numId="3" w16cid:durableId="935090410">
    <w:abstractNumId w:val="8"/>
  </w:num>
  <w:num w:numId="4" w16cid:durableId="1666929759">
    <w:abstractNumId w:val="9"/>
  </w:num>
  <w:num w:numId="5" w16cid:durableId="307787487">
    <w:abstractNumId w:val="13"/>
  </w:num>
  <w:num w:numId="6" w16cid:durableId="645549843">
    <w:abstractNumId w:val="10"/>
  </w:num>
  <w:num w:numId="7" w16cid:durableId="1074626125">
    <w:abstractNumId w:val="11"/>
  </w:num>
  <w:num w:numId="8" w16cid:durableId="796526922">
    <w:abstractNumId w:val="12"/>
  </w:num>
  <w:num w:numId="9" w16cid:durableId="520625403">
    <w:abstractNumId w:val="8"/>
  </w:num>
  <w:num w:numId="10" w16cid:durableId="84350535">
    <w:abstractNumId w:val="3"/>
  </w:num>
  <w:num w:numId="11" w16cid:durableId="1292129704">
    <w:abstractNumId w:val="2"/>
  </w:num>
  <w:num w:numId="12" w16cid:durableId="1210923347">
    <w:abstractNumId w:val="1"/>
  </w:num>
  <w:num w:numId="13" w16cid:durableId="1430391260">
    <w:abstractNumId w:val="0"/>
  </w:num>
  <w:num w:numId="14" w16cid:durableId="1952711750">
    <w:abstractNumId w:val="9"/>
  </w:num>
  <w:num w:numId="15" w16cid:durableId="590550265">
    <w:abstractNumId w:val="7"/>
  </w:num>
  <w:num w:numId="16" w16cid:durableId="1026521945">
    <w:abstractNumId w:val="6"/>
  </w:num>
  <w:num w:numId="17" w16cid:durableId="1292058669">
    <w:abstractNumId w:val="5"/>
  </w:num>
  <w:num w:numId="18" w16cid:durableId="780417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AD9B30-D646-4250-B865-90521500BADD}"/>
  </w:docVars>
  <w:rsids>
    <w:rsidRoot w:val="00546D1F"/>
    <w:rsid w:val="003570A9"/>
    <w:rsid w:val="00546D1F"/>
    <w:rsid w:val="00952F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37E81-A54E-4124-A4D9-1837C239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1367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s99007</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s99007</dc:title>
  <dc:subject>s99007</dc:subject>
  <dc:creator>Riksdagen</dc:creator>
  <cp:keywords>Riksdagen</cp:keywords>
  <dc:description>TKG-ktrl, MSMQ4mb, PersReg-Distribution mm</dc:description>
  <cp:lastModifiedBy>Lars Brink</cp:lastModifiedBy>
  <cp:revision>2</cp:revision>
  <cp:lastPrinted>2007-11-30T08:27:00Z</cp:lastPrinted>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Gemensam lokförarutbildning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lokförarutbildning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s99007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20072008000000000115000990070069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20072008000000000115000990070069</vt:lpwstr>
  </property>
  <property fmtid="{D5CDD505-2E9C-101B-9397-08002B2CF9AE}" pid="50" name="nummer">
    <vt:lpwstr>424</vt:lpwstr>
  </property>
  <property fmtid="{D5CDD505-2E9C-101B-9397-08002B2CF9AE}" pid="51" name="utskottsbeteckning">
    <vt:lpwstr>T</vt:lpwstr>
  </property>
  <property fmtid="{D5CDD505-2E9C-101B-9397-08002B2CF9AE}" pid="52" name="GlobalUID">
    <vt:lpwstr>{9756FC9E-C227-4699-8D6D-4A3F273061D3}</vt:lpwstr>
  </property>
  <property fmtid="{D5CDD505-2E9C-101B-9397-08002B2CF9AE}" pid="53" name="Överföringar">
    <vt:i4>0</vt:i4>
  </property>
  <property fmtid="{D5CDD505-2E9C-101B-9397-08002B2CF9AE}" pid="54" name="Checksum">
    <vt:lpwstr>*1001417812971*</vt:lpwstr>
  </property>
  <property fmtid="{D5CDD505-2E9C-101B-9397-08002B2CF9AE}" pid="55" name="skuggnummer">
    <vt:lpwstr>2140</vt:lpwstr>
  </property>
  <property fmtid="{D5CDD505-2E9C-101B-9397-08002B2CF9AE}" pid="56" name="urixVersion">
    <vt:lpwstr>3.2.0.8</vt:lpwstr>
  </property>
  <property fmtid="{D5CDD505-2E9C-101B-9397-08002B2CF9AE}" pid="57" name="urixOrigin">
    <vt:lpwstr>071130 09:27:44.000</vt:lpwstr>
  </property>
  <property fmtid="{D5CDD505-2E9C-101B-9397-08002B2CF9AE}" pid="58" name="urixGuid">
    <vt:lpwstr>{D6CFABDA-4DCC-4017-8F25-1274D2CF9D74}</vt:lpwstr>
  </property>
</Properties>
</file>