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2F70" w14:textId="79A2749F" w:rsidR="00434DA5" w:rsidRDefault="00434DA5" w:rsidP="00DA0661">
      <w:pPr>
        <w:pStyle w:val="Rubrik"/>
      </w:pPr>
      <w:bookmarkStart w:id="0" w:name="Start"/>
      <w:bookmarkEnd w:id="0"/>
      <w:r>
        <w:t xml:space="preserve">Svar på fråga 2019/20:1425 av Ann-Christine From </w:t>
      </w:r>
      <w:proofErr w:type="spellStart"/>
      <w:r>
        <w:t>Utterstedt</w:t>
      </w:r>
      <w:bookmarkStart w:id="1" w:name="_GoBack"/>
      <w:bookmarkEnd w:id="1"/>
      <w:proofErr w:type="spellEnd"/>
      <w:r>
        <w:t xml:space="preserve"> (SD)</w:t>
      </w:r>
      <w:r w:rsidR="004A3342">
        <w:t xml:space="preserve"> </w:t>
      </w:r>
      <w:r>
        <w:t>Ädelreformen</w:t>
      </w:r>
    </w:p>
    <w:p w14:paraId="75019A53" w14:textId="7B7CEF3F" w:rsidR="00434DA5" w:rsidRDefault="00434DA5" w:rsidP="002749F7">
      <w:pPr>
        <w:pStyle w:val="Brdtext"/>
      </w:pPr>
      <w:r>
        <w:t xml:space="preserve">Ann-Christine From </w:t>
      </w:r>
      <w:proofErr w:type="spellStart"/>
      <w:r>
        <w:t>Utterstedt</w:t>
      </w:r>
      <w:proofErr w:type="spellEnd"/>
      <w:r>
        <w:t xml:space="preserve"> har frågat mig om jag är nöjd med ädelreformens resultat, eller om jag anser att äldreomsorgen och äldrevården behöver ett nytt omtag</w:t>
      </w:r>
      <w:r w:rsidR="0022414B">
        <w:t>.</w:t>
      </w:r>
    </w:p>
    <w:p w14:paraId="598A5CA9" w14:textId="15D869C2" w:rsidR="001B6DC3" w:rsidRDefault="001B6DC3" w:rsidP="002749F7">
      <w:pPr>
        <w:pStyle w:val="Brdtext"/>
      </w:pPr>
      <w:r>
        <w:t>Det kommunala ansvaret för äldreomsorg har varit en grundläggande viktig utgångspunkt för äldreomsorgens utveckling under snart 30 år</w:t>
      </w:r>
      <w:r w:rsidR="00933207">
        <w:t xml:space="preserve"> och under denna tid har äldreomsorgen utvecklats på många olika</w:t>
      </w:r>
      <w:r w:rsidR="00526409">
        <w:t xml:space="preserve"> sätt</w:t>
      </w:r>
      <w:r w:rsidR="00933207">
        <w:t xml:space="preserve">. </w:t>
      </w:r>
    </w:p>
    <w:p w14:paraId="7B57D9DB" w14:textId="17A08AE7" w:rsidR="00434DA5" w:rsidRDefault="00526409" w:rsidP="006E4F99">
      <w:pPr>
        <w:pStyle w:val="Brdtext"/>
      </w:pPr>
      <w:r>
        <w:t>I samband med den</w:t>
      </w:r>
      <w:r w:rsidR="00933207">
        <w:t xml:space="preserve"> alltjämt pågående pandemin har </w:t>
      </w:r>
      <w:r>
        <w:t>utmaningar att begränsa smittspridning uppmärksammats</w:t>
      </w:r>
      <w:r w:rsidR="0018131B">
        <w:t>, vilket jag bedömer vara den mest angelägna frågan just nu.</w:t>
      </w:r>
      <w:r w:rsidR="00933207">
        <w:t xml:space="preserve"> </w:t>
      </w:r>
      <w:r w:rsidR="006E4F99">
        <w:t>Inspektionen för vård och omsorg (IVO)</w:t>
      </w:r>
      <w:r w:rsidR="00FE5532">
        <w:t xml:space="preserve"> </w:t>
      </w:r>
      <w:r w:rsidR="00D1004D">
        <w:t>gör</w:t>
      </w:r>
      <w:r w:rsidR="00073EA3">
        <w:t xml:space="preserve"> </w:t>
      </w:r>
      <w:r w:rsidR="00D1004D">
        <w:t xml:space="preserve">därför </w:t>
      </w:r>
      <w:r w:rsidR="006E4F99">
        <w:t>en omfattande tillsyn av den vård och behandling som ges till personer på särskilda boenden för äldre. Tillsynen är en fördjupning av den nyligen avslutade tillsynen av över tusen verksamheter inom särskilda boenden för äldre, hemtjänst, samt LSS-boenden för vuxna.</w:t>
      </w:r>
      <w:r w:rsidR="00FE5532">
        <w:t xml:space="preserve"> </w:t>
      </w:r>
      <w:r w:rsidR="006E4F99">
        <w:t xml:space="preserve">IVO kommer i tillsynen att granska </w:t>
      </w:r>
      <w:r w:rsidR="00FE5532">
        <w:t>o</w:t>
      </w:r>
      <w:r w:rsidR="006E4F99">
        <w:t>m personer som bor på särskilda boenden får vård och behandling utifrån den enskildes behov</w:t>
      </w:r>
      <w:r w:rsidR="00FE5532">
        <w:t>, o</w:t>
      </w:r>
      <w:r w:rsidR="006E4F99">
        <w:t>m det görs individuella bedömningar avseende behov av vårdnivå</w:t>
      </w:r>
      <w:r w:rsidR="00FE5532">
        <w:t xml:space="preserve"> och om</w:t>
      </w:r>
      <w:r w:rsidR="006E4F99">
        <w:t xml:space="preserve"> det vid de särskilda boendena finns förutsättningar för att ge medicinsk vård och behandling till de som inte bedöms ha behov av sjukhusvård (inklusive palliativ vård).</w:t>
      </w:r>
      <w:r w:rsidR="00FE5532">
        <w:t xml:space="preserve"> </w:t>
      </w:r>
      <w:r w:rsidR="006E4F99">
        <w:t>Tillsynen görs över den vård och behandling som ges vid samtliga 1 700 särskilda boenden för äldre</w:t>
      </w:r>
      <w:r w:rsidR="0098304B">
        <w:t xml:space="preserve"> som ingår i </w:t>
      </w:r>
      <w:proofErr w:type="spellStart"/>
      <w:r w:rsidR="0098304B">
        <w:t>IVO:s</w:t>
      </w:r>
      <w:proofErr w:type="spellEnd"/>
      <w:r w:rsidR="0098304B">
        <w:t xml:space="preserve"> register över omsorgsverksamheter.</w:t>
      </w:r>
      <w:r w:rsidR="006E4F99">
        <w:t xml:space="preserve"> Tillsynen planeras pågå vecka </w:t>
      </w:r>
      <w:proofErr w:type="gramStart"/>
      <w:r w:rsidR="006E4F99">
        <w:t>23-25</w:t>
      </w:r>
      <w:proofErr w:type="gramEnd"/>
      <w:r w:rsidR="006E4F99">
        <w:t xml:space="preserve">. </w:t>
      </w:r>
    </w:p>
    <w:p w14:paraId="162E5F54" w14:textId="6C5A626F" w:rsidR="004743CB" w:rsidRDefault="004743CB" w:rsidP="006E4F99">
      <w:pPr>
        <w:pStyle w:val="Brdtext"/>
      </w:pPr>
      <w:r>
        <w:t xml:space="preserve">För att kunna fortsätta att utveckla en äldreomsorg av god kvalitet är det viktigt att vi </w:t>
      </w:r>
      <w:r w:rsidR="00DC50DA">
        <w:t>kontinuerligt lär</w:t>
      </w:r>
      <w:r>
        <w:t xml:space="preserve"> oss mer</w:t>
      </w:r>
      <w:r w:rsidR="00DC50DA">
        <w:t xml:space="preserve"> både av de verksamheter som haft </w:t>
      </w:r>
      <w:r w:rsidR="00DC50DA">
        <w:lastRenderedPageBreak/>
        <w:t>svårt att förhindra och hantera smittspridningen liksom av de som lyckats undvika smitta och som hanterat smittan väl</w:t>
      </w:r>
      <w:r>
        <w:t xml:space="preserve">. </w:t>
      </w:r>
    </w:p>
    <w:p w14:paraId="744D9826" w14:textId="77777777" w:rsidR="00434DA5" w:rsidRDefault="00434DA5" w:rsidP="006A12F1">
      <w:pPr>
        <w:pStyle w:val="Brdtext"/>
      </w:pPr>
      <w:r>
        <w:t xml:space="preserve">Stockholm den </w:t>
      </w:r>
      <w:sdt>
        <w:sdtPr>
          <w:id w:val="-1225218591"/>
          <w:placeholder>
            <w:docPart w:val="D52A676EAD524E2F8E825B2D3E7C360E"/>
          </w:placeholder>
          <w:dataBinding w:prefixMappings="xmlns:ns0='http://lp/documentinfo/RK' " w:xpath="/ns0:DocumentInfo[1]/ns0:BaseInfo[1]/ns0:HeaderDate[1]" w:storeItemID="{93F6D0B5-B550-4413-8C6F-9165DB471F7E}"/>
          <w:date w:fullDate="2020-06-03T00:00:00Z">
            <w:dateFormat w:val="d MMMM yyyy"/>
            <w:lid w:val="sv-SE"/>
            <w:storeMappedDataAs w:val="dateTime"/>
            <w:calendar w:val="gregorian"/>
          </w:date>
        </w:sdtPr>
        <w:sdtEndPr/>
        <w:sdtContent>
          <w:r>
            <w:t>3 juni 2020</w:t>
          </w:r>
        </w:sdtContent>
      </w:sdt>
    </w:p>
    <w:p w14:paraId="5FD2D1BB" w14:textId="77777777" w:rsidR="00434DA5" w:rsidRDefault="00434DA5" w:rsidP="004E7A8F">
      <w:pPr>
        <w:pStyle w:val="Brdtextutanavstnd"/>
      </w:pPr>
    </w:p>
    <w:p w14:paraId="59949DBD" w14:textId="77777777" w:rsidR="00434DA5" w:rsidRDefault="00434DA5" w:rsidP="004E7A8F">
      <w:pPr>
        <w:pStyle w:val="Brdtextutanavstnd"/>
      </w:pPr>
    </w:p>
    <w:p w14:paraId="357445D6" w14:textId="7AAC4974" w:rsidR="00434DA5" w:rsidRDefault="00434DA5" w:rsidP="00422A41">
      <w:pPr>
        <w:pStyle w:val="Brdtext"/>
      </w:pPr>
      <w:r>
        <w:t>Lena Hallengren</w:t>
      </w:r>
    </w:p>
    <w:p w14:paraId="48A7E4FB" w14:textId="77777777" w:rsidR="00434DA5" w:rsidRPr="00DB48AB" w:rsidRDefault="00434DA5" w:rsidP="00DB48AB">
      <w:pPr>
        <w:pStyle w:val="Brdtext"/>
      </w:pPr>
    </w:p>
    <w:sectPr w:rsidR="00434DA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BA49" w14:textId="77777777" w:rsidR="00434DA5" w:rsidRDefault="00434DA5" w:rsidP="00A87A54">
      <w:pPr>
        <w:spacing w:after="0" w:line="240" w:lineRule="auto"/>
      </w:pPr>
      <w:r>
        <w:separator/>
      </w:r>
    </w:p>
  </w:endnote>
  <w:endnote w:type="continuationSeparator" w:id="0">
    <w:p w14:paraId="5717000F" w14:textId="77777777" w:rsidR="00434DA5" w:rsidRDefault="00434D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74DC45" w14:textId="77777777" w:rsidTr="006A26EC">
      <w:trPr>
        <w:trHeight w:val="227"/>
        <w:jc w:val="right"/>
      </w:trPr>
      <w:tc>
        <w:tcPr>
          <w:tcW w:w="708" w:type="dxa"/>
          <w:vAlign w:val="bottom"/>
        </w:tcPr>
        <w:p w14:paraId="4A45BD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77A217" w14:textId="77777777" w:rsidTr="006A26EC">
      <w:trPr>
        <w:trHeight w:val="850"/>
        <w:jc w:val="right"/>
      </w:trPr>
      <w:tc>
        <w:tcPr>
          <w:tcW w:w="708" w:type="dxa"/>
          <w:vAlign w:val="bottom"/>
        </w:tcPr>
        <w:p w14:paraId="4E3341FF" w14:textId="77777777" w:rsidR="005606BC" w:rsidRPr="00347E11" w:rsidRDefault="005606BC" w:rsidP="005606BC">
          <w:pPr>
            <w:pStyle w:val="Sidfot"/>
            <w:spacing w:line="276" w:lineRule="auto"/>
            <w:jc w:val="right"/>
          </w:pPr>
        </w:p>
      </w:tc>
    </w:tr>
  </w:tbl>
  <w:p w14:paraId="4B9206A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20C5FC" w14:textId="77777777" w:rsidTr="001F4302">
      <w:trPr>
        <w:trHeight w:val="510"/>
      </w:trPr>
      <w:tc>
        <w:tcPr>
          <w:tcW w:w="8525" w:type="dxa"/>
          <w:gridSpan w:val="2"/>
          <w:vAlign w:val="bottom"/>
        </w:tcPr>
        <w:p w14:paraId="4C4E47AE" w14:textId="77777777" w:rsidR="00347E11" w:rsidRPr="00347E11" w:rsidRDefault="00347E11" w:rsidP="00347E11">
          <w:pPr>
            <w:pStyle w:val="Sidfot"/>
            <w:rPr>
              <w:sz w:val="8"/>
            </w:rPr>
          </w:pPr>
        </w:p>
      </w:tc>
    </w:tr>
    <w:tr w:rsidR="00093408" w:rsidRPr="00EE3C0F" w14:paraId="54C441A5" w14:textId="77777777" w:rsidTr="00C26068">
      <w:trPr>
        <w:trHeight w:val="227"/>
      </w:trPr>
      <w:tc>
        <w:tcPr>
          <w:tcW w:w="4074" w:type="dxa"/>
        </w:tcPr>
        <w:p w14:paraId="6E584456" w14:textId="77777777" w:rsidR="00347E11" w:rsidRPr="00F53AEA" w:rsidRDefault="00347E11" w:rsidP="00C26068">
          <w:pPr>
            <w:pStyle w:val="Sidfot"/>
            <w:spacing w:line="276" w:lineRule="auto"/>
          </w:pPr>
        </w:p>
      </w:tc>
      <w:tc>
        <w:tcPr>
          <w:tcW w:w="4451" w:type="dxa"/>
        </w:tcPr>
        <w:p w14:paraId="4B4297BE" w14:textId="77777777" w:rsidR="00093408" w:rsidRPr="00F53AEA" w:rsidRDefault="00093408" w:rsidP="00F53AEA">
          <w:pPr>
            <w:pStyle w:val="Sidfot"/>
            <w:spacing w:line="276" w:lineRule="auto"/>
          </w:pPr>
        </w:p>
      </w:tc>
    </w:tr>
  </w:tbl>
  <w:p w14:paraId="081726D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D3718" w14:textId="77777777" w:rsidR="00434DA5" w:rsidRDefault="00434DA5" w:rsidP="00A87A54">
      <w:pPr>
        <w:spacing w:after="0" w:line="240" w:lineRule="auto"/>
      </w:pPr>
      <w:r>
        <w:separator/>
      </w:r>
    </w:p>
  </w:footnote>
  <w:footnote w:type="continuationSeparator" w:id="0">
    <w:p w14:paraId="23C4582A" w14:textId="77777777" w:rsidR="00434DA5" w:rsidRDefault="00434D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4DA5" w14:paraId="3F8601AF" w14:textId="77777777" w:rsidTr="00C93EBA">
      <w:trPr>
        <w:trHeight w:val="227"/>
      </w:trPr>
      <w:tc>
        <w:tcPr>
          <w:tcW w:w="5534" w:type="dxa"/>
        </w:tcPr>
        <w:p w14:paraId="3149502A" w14:textId="77777777" w:rsidR="00434DA5" w:rsidRPr="007D73AB" w:rsidRDefault="00434DA5">
          <w:pPr>
            <w:pStyle w:val="Sidhuvud"/>
          </w:pPr>
        </w:p>
      </w:tc>
      <w:tc>
        <w:tcPr>
          <w:tcW w:w="3170" w:type="dxa"/>
          <w:vAlign w:val="bottom"/>
        </w:tcPr>
        <w:p w14:paraId="64952536" w14:textId="77777777" w:rsidR="00434DA5" w:rsidRPr="007D73AB" w:rsidRDefault="00434DA5" w:rsidP="00340DE0">
          <w:pPr>
            <w:pStyle w:val="Sidhuvud"/>
          </w:pPr>
        </w:p>
      </w:tc>
      <w:tc>
        <w:tcPr>
          <w:tcW w:w="1134" w:type="dxa"/>
        </w:tcPr>
        <w:p w14:paraId="48C16D2C" w14:textId="77777777" w:rsidR="00434DA5" w:rsidRDefault="00434DA5" w:rsidP="005A703A">
          <w:pPr>
            <w:pStyle w:val="Sidhuvud"/>
          </w:pPr>
        </w:p>
      </w:tc>
    </w:tr>
    <w:tr w:rsidR="00434DA5" w14:paraId="17199C25" w14:textId="77777777" w:rsidTr="00C93EBA">
      <w:trPr>
        <w:trHeight w:val="1928"/>
      </w:trPr>
      <w:tc>
        <w:tcPr>
          <w:tcW w:w="5534" w:type="dxa"/>
        </w:tcPr>
        <w:p w14:paraId="12FB621B" w14:textId="77777777" w:rsidR="00434DA5" w:rsidRPr="00340DE0" w:rsidRDefault="00434DA5" w:rsidP="00340DE0">
          <w:pPr>
            <w:pStyle w:val="Sidhuvud"/>
          </w:pPr>
          <w:r>
            <w:rPr>
              <w:noProof/>
            </w:rPr>
            <w:drawing>
              <wp:inline distT="0" distB="0" distL="0" distR="0" wp14:anchorId="59DC6A76" wp14:editId="77ED0B3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EF5CE1" w14:textId="77777777" w:rsidR="00434DA5" w:rsidRPr="00710A6C" w:rsidRDefault="00434DA5" w:rsidP="00EE3C0F">
          <w:pPr>
            <w:pStyle w:val="Sidhuvud"/>
            <w:rPr>
              <w:b/>
            </w:rPr>
          </w:pPr>
        </w:p>
        <w:p w14:paraId="09CB10FD" w14:textId="77777777" w:rsidR="00434DA5" w:rsidRDefault="00434DA5" w:rsidP="00EE3C0F">
          <w:pPr>
            <w:pStyle w:val="Sidhuvud"/>
          </w:pPr>
        </w:p>
        <w:p w14:paraId="4E5766F1" w14:textId="77777777" w:rsidR="00434DA5" w:rsidRDefault="00434DA5" w:rsidP="00EE3C0F">
          <w:pPr>
            <w:pStyle w:val="Sidhuvud"/>
          </w:pPr>
        </w:p>
        <w:p w14:paraId="0A150BC3" w14:textId="77777777" w:rsidR="00434DA5" w:rsidRDefault="00434DA5" w:rsidP="00EE3C0F">
          <w:pPr>
            <w:pStyle w:val="Sidhuvud"/>
          </w:pPr>
        </w:p>
        <w:sdt>
          <w:sdtPr>
            <w:alias w:val="Dnr"/>
            <w:tag w:val="ccRKShow_Dnr"/>
            <w:id w:val="-829283628"/>
            <w:placeholder>
              <w:docPart w:val="9EF56CB672E9412C9A23A3B9E253CE11"/>
            </w:placeholder>
            <w:dataBinding w:prefixMappings="xmlns:ns0='http://lp/documentinfo/RK' " w:xpath="/ns0:DocumentInfo[1]/ns0:BaseInfo[1]/ns0:Dnr[1]" w:storeItemID="{93F6D0B5-B550-4413-8C6F-9165DB471F7E}"/>
            <w:text/>
          </w:sdtPr>
          <w:sdtEndPr/>
          <w:sdtContent>
            <w:p w14:paraId="6470F401" w14:textId="77777777" w:rsidR="00434DA5" w:rsidRDefault="00434DA5" w:rsidP="00EE3C0F">
              <w:pPr>
                <w:pStyle w:val="Sidhuvud"/>
              </w:pPr>
              <w:r>
                <w:t>S2020/04786/SOF</w:t>
              </w:r>
            </w:p>
          </w:sdtContent>
        </w:sdt>
        <w:sdt>
          <w:sdtPr>
            <w:alias w:val="DocNumber"/>
            <w:tag w:val="DocNumber"/>
            <w:id w:val="1726028884"/>
            <w:placeholder>
              <w:docPart w:val="B794CF981F2B4B708BC4820F4729F887"/>
            </w:placeholder>
            <w:showingPlcHdr/>
            <w:dataBinding w:prefixMappings="xmlns:ns0='http://lp/documentinfo/RK' " w:xpath="/ns0:DocumentInfo[1]/ns0:BaseInfo[1]/ns0:DocNumber[1]" w:storeItemID="{93F6D0B5-B550-4413-8C6F-9165DB471F7E}"/>
            <w:text/>
          </w:sdtPr>
          <w:sdtEndPr/>
          <w:sdtContent>
            <w:p w14:paraId="5C4DC518" w14:textId="77777777" w:rsidR="00434DA5" w:rsidRDefault="00434DA5" w:rsidP="00EE3C0F">
              <w:pPr>
                <w:pStyle w:val="Sidhuvud"/>
              </w:pPr>
              <w:r>
                <w:rPr>
                  <w:rStyle w:val="Platshllartext"/>
                </w:rPr>
                <w:t xml:space="preserve"> </w:t>
              </w:r>
            </w:p>
          </w:sdtContent>
        </w:sdt>
        <w:p w14:paraId="2E8F17CA" w14:textId="77777777" w:rsidR="00434DA5" w:rsidRDefault="00434DA5" w:rsidP="00EE3C0F">
          <w:pPr>
            <w:pStyle w:val="Sidhuvud"/>
          </w:pPr>
        </w:p>
      </w:tc>
      <w:tc>
        <w:tcPr>
          <w:tcW w:w="1134" w:type="dxa"/>
        </w:tcPr>
        <w:p w14:paraId="429073B4" w14:textId="77777777" w:rsidR="00434DA5" w:rsidRDefault="00434DA5" w:rsidP="0094502D">
          <w:pPr>
            <w:pStyle w:val="Sidhuvud"/>
          </w:pPr>
        </w:p>
        <w:p w14:paraId="3AB399A2" w14:textId="77777777" w:rsidR="00434DA5" w:rsidRPr="0094502D" w:rsidRDefault="00434DA5" w:rsidP="00EC71A6">
          <w:pPr>
            <w:pStyle w:val="Sidhuvud"/>
          </w:pPr>
        </w:p>
      </w:tc>
    </w:tr>
    <w:tr w:rsidR="00434DA5" w14:paraId="20AE06C6" w14:textId="77777777" w:rsidTr="00C93EBA">
      <w:trPr>
        <w:trHeight w:val="2268"/>
      </w:trPr>
      <w:sdt>
        <w:sdtPr>
          <w:rPr>
            <w:b/>
          </w:rPr>
          <w:alias w:val="SenderText"/>
          <w:tag w:val="ccRKShow_SenderText"/>
          <w:id w:val="1374046025"/>
          <w:placeholder>
            <w:docPart w:val="F86C45CE65A94CE38ABBCFB2B7407CF6"/>
          </w:placeholder>
        </w:sdtPr>
        <w:sdtEndPr>
          <w:rPr>
            <w:b w:val="0"/>
          </w:rPr>
        </w:sdtEndPr>
        <w:sdtContent>
          <w:tc>
            <w:tcPr>
              <w:tcW w:w="5534" w:type="dxa"/>
              <w:tcMar>
                <w:right w:w="1134" w:type="dxa"/>
              </w:tcMar>
            </w:tcPr>
            <w:p w14:paraId="4C87E513" w14:textId="77777777" w:rsidR="00434DA5" w:rsidRPr="00434DA5" w:rsidRDefault="00434DA5" w:rsidP="00340DE0">
              <w:pPr>
                <w:pStyle w:val="Sidhuvud"/>
                <w:rPr>
                  <w:b/>
                </w:rPr>
              </w:pPr>
              <w:r w:rsidRPr="00434DA5">
                <w:rPr>
                  <w:b/>
                </w:rPr>
                <w:t>Socialdepartementet</w:t>
              </w:r>
            </w:p>
            <w:p w14:paraId="146BD522" w14:textId="3783E345" w:rsidR="00434DA5" w:rsidRPr="00340DE0" w:rsidRDefault="00434DA5" w:rsidP="00340DE0">
              <w:pPr>
                <w:pStyle w:val="Sidhuvud"/>
              </w:pPr>
              <w:r w:rsidRPr="00434DA5">
                <w:t>Socialministern</w:t>
              </w:r>
            </w:p>
          </w:tc>
        </w:sdtContent>
      </w:sdt>
      <w:sdt>
        <w:sdtPr>
          <w:alias w:val="Recipient"/>
          <w:tag w:val="ccRKShow_Recipient"/>
          <w:id w:val="-28344517"/>
          <w:placeholder>
            <w:docPart w:val="20DDC709AB2D42F5B9A4119FAE03AA5C"/>
          </w:placeholder>
          <w:dataBinding w:prefixMappings="xmlns:ns0='http://lp/documentinfo/RK' " w:xpath="/ns0:DocumentInfo[1]/ns0:BaseInfo[1]/ns0:Recipient[1]" w:storeItemID="{93F6D0B5-B550-4413-8C6F-9165DB471F7E}"/>
          <w:text w:multiLine="1"/>
        </w:sdtPr>
        <w:sdtEndPr/>
        <w:sdtContent>
          <w:tc>
            <w:tcPr>
              <w:tcW w:w="3170" w:type="dxa"/>
            </w:tcPr>
            <w:p w14:paraId="07DC3AEB" w14:textId="77777777" w:rsidR="00434DA5" w:rsidRDefault="00434DA5" w:rsidP="00547B89">
              <w:pPr>
                <w:pStyle w:val="Sidhuvud"/>
              </w:pPr>
              <w:r>
                <w:t>Till riksdagen</w:t>
              </w:r>
            </w:p>
          </w:tc>
        </w:sdtContent>
      </w:sdt>
      <w:tc>
        <w:tcPr>
          <w:tcW w:w="1134" w:type="dxa"/>
        </w:tcPr>
        <w:p w14:paraId="26CCFA60" w14:textId="77777777" w:rsidR="00434DA5" w:rsidRDefault="00434DA5" w:rsidP="003E6020">
          <w:pPr>
            <w:pStyle w:val="Sidhuvud"/>
          </w:pPr>
        </w:p>
      </w:tc>
    </w:tr>
  </w:tbl>
  <w:p w14:paraId="4F46A1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A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3EA3"/>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1B"/>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DC3"/>
    <w:rsid w:val="001C1C7D"/>
    <w:rsid w:val="001C4566"/>
    <w:rsid w:val="001C4980"/>
    <w:rsid w:val="001C5DC9"/>
    <w:rsid w:val="001C6B85"/>
    <w:rsid w:val="001C71A9"/>
    <w:rsid w:val="001D12FC"/>
    <w:rsid w:val="001D512F"/>
    <w:rsid w:val="001D761A"/>
    <w:rsid w:val="001D7883"/>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14B"/>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3F8"/>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34C"/>
    <w:rsid w:val="0042068E"/>
    <w:rsid w:val="00422030"/>
    <w:rsid w:val="00422A7F"/>
    <w:rsid w:val="00426213"/>
    <w:rsid w:val="00431A7B"/>
    <w:rsid w:val="00434DA5"/>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3CB"/>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42"/>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409"/>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FD4"/>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278"/>
    <w:rsid w:val="006E4F99"/>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5EFC"/>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285"/>
    <w:rsid w:val="009144EE"/>
    <w:rsid w:val="00915D4C"/>
    <w:rsid w:val="009279B2"/>
    <w:rsid w:val="00933207"/>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304B"/>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49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70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A18"/>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04D"/>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0DA"/>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BA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53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D4B285"/>
  <w15:docId w15:val="{7679C2B4-4927-44EF-B06C-FE89C21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56CB672E9412C9A23A3B9E253CE11"/>
        <w:category>
          <w:name w:val="Allmänt"/>
          <w:gallery w:val="placeholder"/>
        </w:category>
        <w:types>
          <w:type w:val="bbPlcHdr"/>
        </w:types>
        <w:behaviors>
          <w:behavior w:val="content"/>
        </w:behaviors>
        <w:guid w:val="{E73834C7-1D99-4B59-8D75-ED04AB631D73}"/>
      </w:docPartPr>
      <w:docPartBody>
        <w:p w:rsidR="002A285B" w:rsidRDefault="00A13B45" w:rsidP="00A13B45">
          <w:pPr>
            <w:pStyle w:val="9EF56CB672E9412C9A23A3B9E253CE11"/>
          </w:pPr>
          <w:r>
            <w:rPr>
              <w:rStyle w:val="Platshllartext"/>
            </w:rPr>
            <w:t xml:space="preserve"> </w:t>
          </w:r>
        </w:p>
      </w:docPartBody>
    </w:docPart>
    <w:docPart>
      <w:docPartPr>
        <w:name w:val="B794CF981F2B4B708BC4820F4729F887"/>
        <w:category>
          <w:name w:val="Allmänt"/>
          <w:gallery w:val="placeholder"/>
        </w:category>
        <w:types>
          <w:type w:val="bbPlcHdr"/>
        </w:types>
        <w:behaviors>
          <w:behavior w:val="content"/>
        </w:behaviors>
        <w:guid w:val="{BFFD7B91-181C-45DB-9230-E580A7C52A3A}"/>
      </w:docPartPr>
      <w:docPartBody>
        <w:p w:rsidR="002A285B" w:rsidRDefault="00A13B45" w:rsidP="00A13B45">
          <w:pPr>
            <w:pStyle w:val="B794CF981F2B4B708BC4820F4729F8871"/>
          </w:pPr>
          <w:r>
            <w:rPr>
              <w:rStyle w:val="Platshllartext"/>
            </w:rPr>
            <w:t xml:space="preserve"> </w:t>
          </w:r>
        </w:p>
      </w:docPartBody>
    </w:docPart>
    <w:docPart>
      <w:docPartPr>
        <w:name w:val="F86C45CE65A94CE38ABBCFB2B7407CF6"/>
        <w:category>
          <w:name w:val="Allmänt"/>
          <w:gallery w:val="placeholder"/>
        </w:category>
        <w:types>
          <w:type w:val="bbPlcHdr"/>
        </w:types>
        <w:behaviors>
          <w:behavior w:val="content"/>
        </w:behaviors>
        <w:guid w:val="{EADC8348-B9AD-42D6-BE77-C379E2A7C949}"/>
      </w:docPartPr>
      <w:docPartBody>
        <w:p w:rsidR="002A285B" w:rsidRDefault="00A13B45" w:rsidP="00A13B45">
          <w:pPr>
            <w:pStyle w:val="F86C45CE65A94CE38ABBCFB2B7407CF61"/>
          </w:pPr>
          <w:r>
            <w:rPr>
              <w:rStyle w:val="Platshllartext"/>
            </w:rPr>
            <w:t xml:space="preserve"> </w:t>
          </w:r>
        </w:p>
      </w:docPartBody>
    </w:docPart>
    <w:docPart>
      <w:docPartPr>
        <w:name w:val="20DDC709AB2D42F5B9A4119FAE03AA5C"/>
        <w:category>
          <w:name w:val="Allmänt"/>
          <w:gallery w:val="placeholder"/>
        </w:category>
        <w:types>
          <w:type w:val="bbPlcHdr"/>
        </w:types>
        <w:behaviors>
          <w:behavior w:val="content"/>
        </w:behaviors>
        <w:guid w:val="{769BBB35-7CB7-4A96-9987-E55F7B9A94DD}"/>
      </w:docPartPr>
      <w:docPartBody>
        <w:p w:rsidR="002A285B" w:rsidRDefault="00A13B45" w:rsidP="00A13B45">
          <w:pPr>
            <w:pStyle w:val="20DDC709AB2D42F5B9A4119FAE03AA5C"/>
          </w:pPr>
          <w:r>
            <w:rPr>
              <w:rStyle w:val="Platshllartext"/>
            </w:rPr>
            <w:t xml:space="preserve"> </w:t>
          </w:r>
        </w:p>
      </w:docPartBody>
    </w:docPart>
    <w:docPart>
      <w:docPartPr>
        <w:name w:val="D52A676EAD524E2F8E825B2D3E7C360E"/>
        <w:category>
          <w:name w:val="Allmänt"/>
          <w:gallery w:val="placeholder"/>
        </w:category>
        <w:types>
          <w:type w:val="bbPlcHdr"/>
        </w:types>
        <w:behaviors>
          <w:behavior w:val="content"/>
        </w:behaviors>
        <w:guid w:val="{6592C002-3515-405F-A7F7-F3EA3B26542D}"/>
      </w:docPartPr>
      <w:docPartBody>
        <w:p w:rsidR="002A285B" w:rsidRDefault="00A13B45" w:rsidP="00A13B45">
          <w:pPr>
            <w:pStyle w:val="D52A676EAD524E2F8E825B2D3E7C360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45"/>
    <w:rsid w:val="002A285B"/>
    <w:rsid w:val="00A13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BB3862F1C047CEB58696A539A940C5">
    <w:name w:val="66BB3862F1C047CEB58696A539A940C5"/>
    <w:rsid w:val="00A13B45"/>
  </w:style>
  <w:style w:type="character" w:styleId="Platshllartext">
    <w:name w:val="Placeholder Text"/>
    <w:basedOn w:val="Standardstycketeckensnitt"/>
    <w:uiPriority w:val="99"/>
    <w:semiHidden/>
    <w:rsid w:val="00A13B45"/>
    <w:rPr>
      <w:noProof w:val="0"/>
      <w:color w:val="808080"/>
    </w:rPr>
  </w:style>
  <w:style w:type="paragraph" w:customStyle="1" w:styleId="2F2665EBDB4843C39B768D7B27DA232C">
    <w:name w:val="2F2665EBDB4843C39B768D7B27DA232C"/>
    <w:rsid w:val="00A13B45"/>
  </w:style>
  <w:style w:type="paragraph" w:customStyle="1" w:styleId="1DFCA9458A5349138DDDED01E8BD72D8">
    <w:name w:val="1DFCA9458A5349138DDDED01E8BD72D8"/>
    <w:rsid w:val="00A13B45"/>
  </w:style>
  <w:style w:type="paragraph" w:customStyle="1" w:styleId="39CDD3C115D94E67BC3A2745E1A8483A">
    <w:name w:val="39CDD3C115D94E67BC3A2745E1A8483A"/>
    <w:rsid w:val="00A13B45"/>
  </w:style>
  <w:style w:type="paragraph" w:customStyle="1" w:styleId="9EF56CB672E9412C9A23A3B9E253CE11">
    <w:name w:val="9EF56CB672E9412C9A23A3B9E253CE11"/>
    <w:rsid w:val="00A13B45"/>
  </w:style>
  <w:style w:type="paragraph" w:customStyle="1" w:styleId="B794CF981F2B4B708BC4820F4729F887">
    <w:name w:val="B794CF981F2B4B708BC4820F4729F887"/>
    <w:rsid w:val="00A13B45"/>
  </w:style>
  <w:style w:type="paragraph" w:customStyle="1" w:styleId="B6B7509B76604CF5AA96F76EDB442756">
    <w:name w:val="B6B7509B76604CF5AA96F76EDB442756"/>
    <w:rsid w:val="00A13B45"/>
  </w:style>
  <w:style w:type="paragraph" w:customStyle="1" w:styleId="4E3AEF1366224C7F9DBEC87F1D5D03A2">
    <w:name w:val="4E3AEF1366224C7F9DBEC87F1D5D03A2"/>
    <w:rsid w:val="00A13B45"/>
  </w:style>
  <w:style w:type="paragraph" w:customStyle="1" w:styleId="CACFD05717AD423EBD2FCCAFCCC813D1">
    <w:name w:val="CACFD05717AD423EBD2FCCAFCCC813D1"/>
    <w:rsid w:val="00A13B45"/>
  </w:style>
  <w:style w:type="paragraph" w:customStyle="1" w:styleId="F86C45CE65A94CE38ABBCFB2B7407CF6">
    <w:name w:val="F86C45CE65A94CE38ABBCFB2B7407CF6"/>
    <w:rsid w:val="00A13B45"/>
  </w:style>
  <w:style w:type="paragraph" w:customStyle="1" w:styleId="20DDC709AB2D42F5B9A4119FAE03AA5C">
    <w:name w:val="20DDC709AB2D42F5B9A4119FAE03AA5C"/>
    <w:rsid w:val="00A13B45"/>
  </w:style>
  <w:style w:type="paragraph" w:customStyle="1" w:styleId="B794CF981F2B4B708BC4820F4729F8871">
    <w:name w:val="B794CF981F2B4B708BC4820F4729F8871"/>
    <w:rsid w:val="00A13B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6C45CE65A94CE38ABBCFB2B7407CF61">
    <w:name w:val="F86C45CE65A94CE38ABBCFB2B7407CF61"/>
    <w:rsid w:val="00A13B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F544D7E9514AA5AEE0C2B0BD8AD504">
    <w:name w:val="E3F544D7E9514AA5AEE0C2B0BD8AD504"/>
    <w:rsid w:val="00A13B45"/>
  </w:style>
  <w:style w:type="paragraph" w:customStyle="1" w:styleId="8170463D80FE4BCFA166FB1B24F655A6">
    <w:name w:val="8170463D80FE4BCFA166FB1B24F655A6"/>
    <w:rsid w:val="00A13B45"/>
  </w:style>
  <w:style w:type="paragraph" w:customStyle="1" w:styleId="6E6A0196C9334A64A5EFC88E339CD366">
    <w:name w:val="6E6A0196C9334A64A5EFC88E339CD366"/>
    <w:rsid w:val="00A13B45"/>
  </w:style>
  <w:style w:type="paragraph" w:customStyle="1" w:styleId="7E17D3F437744DC7A99DBFF3000D5BE7">
    <w:name w:val="7E17D3F437744DC7A99DBFF3000D5BE7"/>
    <w:rsid w:val="00A13B45"/>
  </w:style>
  <w:style w:type="paragraph" w:customStyle="1" w:styleId="86BED34E6D1F4DBB9F7A78D32CB74C82">
    <w:name w:val="86BED34E6D1F4DBB9F7A78D32CB74C82"/>
    <w:rsid w:val="00A13B45"/>
  </w:style>
  <w:style w:type="paragraph" w:customStyle="1" w:styleId="D52A676EAD524E2F8E825B2D3E7C360E">
    <w:name w:val="D52A676EAD524E2F8E825B2D3E7C360E"/>
    <w:rsid w:val="00A13B45"/>
  </w:style>
  <w:style w:type="paragraph" w:customStyle="1" w:styleId="01E8AC5FBABE486691FFB7A4F00D8520">
    <w:name w:val="01E8AC5FBABE486691FFB7A4F00D8520"/>
    <w:rsid w:val="00A13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781a1332-7c5a-4cc3-9f73-efc996905eff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4" ma:contentTypeDescription="Skapa nytt dokument med möjlighet att välja RK-mall" ma:contentTypeScope="" ma:versionID="d186bba711b57859a5b95eae3253c67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S2020/04786/SOF</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S2020/04786/SOF</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8F9A-0787-4F63-B6CF-56D1422FDF94}"/>
</file>

<file path=customXml/itemProps2.xml><?xml version="1.0" encoding="utf-8"?>
<ds:datastoreItem xmlns:ds="http://schemas.openxmlformats.org/officeDocument/2006/customXml" ds:itemID="{61F2B931-760C-4C3B-8544-FF6ECE25602D}"/>
</file>

<file path=customXml/itemProps3.xml><?xml version="1.0" encoding="utf-8"?>
<ds:datastoreItem xmlns:ds="http://schemas.openxmlformats.org/officeDocument/2006/customXml" ds:itemID="{D1A55E8A-6795-4F27-9AB7-57C9AD14A3FF}"/>
</file>

<file path=customXml/itemProps4.xml><?xml version="1.0" encoding="utf-8"?>
<ds:datastoreItem xmlns:ds="http://schemas.openxmlformats.org/officeDocument/2006/customXml" ds:itemID="{A1EDAC0E-60ED-41B0-83D9-4E6AB02A0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F2B931-760C-4C3B-8544-FF6ECE25602D}">
  <ds:schemaRefs>
    <ds:schemaRef ds:uri="http://schemas.microsoft.com/sharepoint/v3/contenttype/forms"/>
  </ds:schemaRefs>
</ds:datastoreItem>
</file>

<file path=customXml/itemProps6.xml><?xml version="1.0" encoding="utf-8"?>
<ds:datastoreItem xmlns:ds="http://schemas.openxmlformats.org/officeDocument/2006/customXml" ds:itemID="{93F6D0B5-B550-4413-8C6F-9165DB471F7E}">
  <ds:schemaRefs>
    <ds:schemaRef ds:uri="http://lp/documentinfo/RK"/>
  </ds:schemaRefs>
</ds:datastoreItem>
</file>

<file path=customXml/itemProps7.xml><?xml version="1.0" encoding="utf-8"?>
<ds:datastoreItem xmlns:ds="http://schemas.openxmlformats.org/officeDocument/2006/customXml" ds:itemID="{93F6D0B5-B550-4413-8C6F-9165DB471F7E}"/>
</file>

<file path=customXml/itemProps8.xml><?xml version="1.0" encoding="utf-8"?>
<ds:datastoreItem xmlns:ds="http://schemas.openxmlformats.org/officeDocument/2006/customXml" ds:itemID="{CAEB4312-C5EF-41BA-B421-B9B6BF82DA60}"/>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1425.docx</dc:title>
  <dc:subject/>
  <dc:creator>Anna Gralberg</dc:creator>
  <cp:keywords/>
  <dc:description/>
  <cp:lastModifiedBy>Anna Gralberg</cp:lastModifiedBy>
  <cp:revision>2</cp:revision>
  <dcterms:created xsi:type="dcterms:W3CDTF">2020-06-02T08:27:00Z</dcterms:created>
  <dcterms:modified xsi:type="dcterms:W3CDTF">2020-06-02T08:27:00Z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S2020/04786/SOF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99b940ab-018c-4a8c-aa08-0f4920353470</vt:lpwstr>
  </property>
  <property fmtid="{D5CDD505-2E9C-101B-9397-08002B2CF9AE}" pid="11" name="_docset_NoMedatataSyncRequired">
    <vt:lpwstr>False</vt:lpwstr>
  </property>
  <property fmtid="{D5CDD505-2E9C-101B-9397-08002B2CF9AE}" pid="12" name="RKNyckelord">
    <vt:lpwstr/>
  </property>
</Properties>
</file>