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BD92C" w14:textId="7392CF9E" w:rsidR="00773F1E" w:rsidRDefault="00773F1E" w:rsidP="00DA0661">
      <w:pPr>
        <w:pStyle w:val="Rubrik"/>
      </w:pPr>
      <w:bookmarkStart w:id="0" w:name="Start"/>
      <w:bookmarkEnd w:id="0"/>
      <w:r>
        <w:t xml:space="preserve">Svar på fråga 2020/21:1472 av </w:t>
      </w:r>
      <w:sdt>
        <w:sdtPr>
          <w:alias w:val="Frågeställare"/>
          <w:tag w:val="delete"/>
          <w:id w:val="-211816850"/>
          <w:placeholder>
            <w:docPart w:val="52FD4F9EB8E845B3ACF6DC8A520C833D"/>
          </w:placeholder>
          <w:dataBinding w:prefixMappings="xmlns:ns0='http://lp/documentinfo/RK' " w:xpath="/ns0:DocumentInfo[1]/ns0:BaseInfo[1]/ns0:Extra3[1]" w:storeItemID="{7D1BB8E7-E4A3-40FE-8680-F7A9E85C909A}"/>
          <w:text/>
        </w:sdtPr>
        <w:sdtEndPr/>
        <w:sdtContent>
          <w:r>
            <w:t>Nina Lundström</w:t>
          </w:r>
        </w:sdtContent>
      </w:sdt>
      <w:r>
        <w:t xml:space="preserve"> (</w:t>
      </w:r>
      <w:sdt>
        <w:sdtPr>
          <w:alias w:val="Parti"/>
          <w:tag w:val="Parti_delete"/>
          <w:id w:val="1620417071"/>
          <w:placeholder>
            <w:docPart w:val="071B9A22B3494D7C87C86761A387664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L</w:t>
          </w:r>
        </w:sdtContent>
      </w:sdt>
      <w:r>
        <w:t>)</w:t>
      </w:r>
      <w:r>
        <w:br/>
        <w:t>Åtgärder på EU-nivån för att rädda bin och andra pollinatörer</w:t>
      </w:r>
    </w:p>
    <w:p w14:paraId="7F708268" w14:textId="2554D71F" w:rsidR="00773F1E" w:rsidRDefault="005D0B7F" w:rsidP="00773F1E">
      <w:pPr>
        <w:pStyle w:val="Brdtextutanavstnd"/>
      </w:pPr>
      <w:sdt>
        <w:sdtPr>
          <w:alias w:val="Frågeställare"/>
          <w:tag w:val="delete"/>
          <w:id w:val="-1635256365"/>
          <w:placeholder>
            <w:docPart w:val="0D61767B8BDB49279FF58F48DB6AA751"/>
          </w:placeholder>
          <w:dataBinding w:prefixMappings="xmlns:ns0='http://lp/documentinfo/RK' " w:xpath="/ns0:DocumentInfo[1]/ns0:BaseInfo[1]/ns0:Extra3[1]" w:storeItemID="{7D1BB8E7-E4A3-40FE-8680-F7A9E85C909A}"/>
          <w:text/>
        </w:sdtPr>
        <w:sdtEndPr/>
        <w:sdtContent>
          <w:r w:rsidR="00773F1E">
            <w:t>Nina Lundström</w:t>
          </w:r>
        </w:sdtContent>
      </w:sdt>
      <w:r w:rsidR="00773F1E">
        <w:t xml:space="preserve"> har frågat mig på vilket sätt regeringen avser att verka för ökade insatser inom EU-samarbetet för att motverka och förebygga att bin dör.</w:t>
      </w:r>
    </w:p>
    <w:p w14:paraId="42CD9468" w14:textId="77777777" w:rsidR="00773F1E" w:rsidRDefault="00773F1E" w:rsidP="00773F1E">
      <w:pPr>
        <w:pStyle w:val="Brdtextutanavstnd"/>
      </w:pPr>
    </w:p>
    <w:p w14:paraId="1C08E4C9" w14:textId="39B965B6" w:rsidR="00773F1E" w:rsidRDefault="00C11915" w:rsidP="00773F1E">
      <w:pPr>
        <w:pStyle w:val="Brdtextutanavstnd"/>
      </w:pPr>
      <w:r>
        <w:t>Jag instämmer till fullo med Nina Lundström att hoten mot biologisk mångfald och klimatförändringarna är stora miljöutmaningar. De ekosystemtjänster som biologisk mångfald levererar är oumbärliga för våra liv och vår välfärd</w:t>
      </w:r>
      <w:r w:rsidR="00945302">
        <w:t xml:space="preserve"> och</w:t>
      </w:r>
      <w:r>
        <w:t xml:space="preserve"> pollinering är en av dessa tjänster. </w:t>
      </w:r>
      <w:r w:rsidR="00134890" w:rsidRPr="00134890">
        <w:t>Pollinering är en tjänst som både honungsbin och</w:t>
      </w:r>
      <w:r w:rsidR="00945302">
        <w:t xml:space="preserve"> andra</w:t>
      </w:r>
      <w:r w:rsidR="00134890" w:rsidRPr="00134890">
        <w:t xml:space="preserve"> organismer i naturen utför</w:t>
      </w:r>
      <w:r w:rsidR="00134890">
        <w:t>.</w:t>
      </w:r>
    </w:p>
    <w:p w14:paraId="45D6FBDD" w14:textId="587DD3A7" w:rsidR="00C11915" w:rsidRDefault="00C11915" w:rsidP="00773F1E">
      <w:pPr>
        <w:pStyle w:val="Brdtextutanavstnd"/>
      </w:pPr>
    </w:p>
    <w:p w14:paraId="6E2DA46D" w14:textId="18844422" w:rsidR="00D952AF" w:rsidRDefault="00D952AF" w:rsidP="00773F1E">
      <w:pPr>
        <w:pStyle w:val="Brdtextutanavstnd"/>
      </w:pPr>
      <w:r>
        <w:t xml:space="preserve">Orsakerna bakom döda honungsbin och </w:t>
      </w:r>
      <w:r w:rsidR="00112C37">
        <w:t>minskningen av</w:t>
      </w:r>
      <w:r>
        <w:t xml:space="preserve"> vilda pollinatörer kan vara sammanfallande. För vilda pollinatörer konstaterade FN:s mellanstatliga plattform för biologisk mångfald och ekosystemtjänster, IPBES 2016 att </w:t>
      </w:r>
      <w:r w:rsidR="0002255D">
        <w:t>bidragande</w:t>
      </w:r>
      <w:r w:rsidR="00945302">
        <w:t xml:space="preserve"> orsaker </w:t>
      </w:r>
      <w:r w:rsidR="0002255D">
        <w:t>är</w:t>
      </w:r>
      <w:r>
        <w:t xml:space="preserve"> förlust och fragmentering av livsmiljöer, intensivare odling inom jordbruket, kemisk bekämpning, övergödning som leder till brist på blommor</w:t>
      </w:r>
      <w:r w:rsidR="0018296B">
        <w:t>,</w:t>
      </w:r>
      <w:r>
        <w:t xml:space="preserve"> </w:t>
      </w:r>
      <w:r w:rsidR="00112C37">
        <w:t xml:space="preserve">samt ett ökat hot från </w:t>
      </w:r>
      <w:r>
        <w:t>invasiva främmande arter.</w:t>
      </w:r>
    </w:p>
    <w:p w14:paraId="00329F91" w14:textId="77777777" w:rsidR="00D952AF" w:rsidRDefault="00D952AF" w:rsidP="00773F1E">
      <w:pPr>
        <w:pStyle w:val="Brdtextutanavstnd"/>
      </w:pPr>
    </w:p>
    <w:p w14:paraId="5C03A23E" w14:textId="52BDD5CA" w:rsidR="00053188" w:rsidRPr="00053188" w:rsidRDefault="003747C6" w:rsidP="00053188">
      <w:pPr>
        <w:pStyle w:val="Brdtextutanavstnd"/>
      </w:pPr>
      <w:r>
        <w:t xml:space="preserve">Regeringen arbetar på flera sätt för att </w:t>
      </w:r>
      <w:r w:rsidR="00F26040">
        <w:t>förbättra villkoren för</w:t>
      </w:r>
      <w:r>
        <w:t xml:space="preserve"> </w:t>
      </w:r>
      <w:r w:rsidR="00D952AF">
        <w:t>honungs</w:t>
      </w:r>
      <w:r>
        <w:t xml:space="preserve">bin och </w:t>
      </w:r>
      <w:r w:rsidR="00D952AF">
        <w:t>vilda</w:t>
      </w:r>
      <w:r>
        <w:t xml:space="preserve"> pollinatörer.</w:t>
      </w:r>
      <w:r w:rsidR="00AE14B2">
        <w:t xml:space="preserve"> </w:t>
      </w:r>
      <w:r w:rsidR="00053188" w:rsidRPr="00053188">
        <w:t>Inom EU driver vi på för att bekämpningsmedel som är farliga för bin antingen ska förbjudas eller begränsas kraftigt. Vi vill också att fler pollinatörer, särskilt vilda, beaktas vid utvärderingen av risker med bekämpningsmedel.</w:t>
      </w:r>
    </w:p>
    <w:p w14:paraId="12741764" w14:textId="77777777" w:rsidR="00053188" w:rsidRPr="00053188" w:rsidRDefault="00053188" w:rsidP="00053188">
      <w:pPr>
        <w:pStyle w:val="Brdtextutanavstnd"/>
      </w:pPr>
    </w:p>
    <w:p w14:paraId="0AB21C44" w14:textId="77777777" w:rsidR="00053188" w:rsidRPr="00053188" w:rsidRDefault="00053188" w:rsidP="00053188">
      <w:pPr>
        <w:pStyle w:val="Brdtextutanavstnd"/>
      </w:pPr>
      <w:r w:rsidRPr="00053188">
        <w:t>I Sverige har vi en nationell handlingsplan för hållbar användning av bekämpningsmedel som innehåller mål för att minska risker för pollinerande insekter.</w:t>
      </w:r>
    </w:p>
    <w:p w14:paraId="6937644C" w14:textId="12181485" w:rsidR="00F143CB" w:rsidRDefault="00F143CB" w:rsidP="00773F1E">
      <w:pPr>
        <w:pStyle w:val="Brdtextutanavstnd"/>
      </w:pPr>
    </w:p>
    <w:p w14:paraId="71C0D18F" w14:textId="78A8B235" w:rsidR="00F26040" w:rsidRDefault="00F143CB" w:rsidP="00F26040">
      <w:pPr>
        <w:pStyle w:val="Brdtextutanavstnd"/>
      </w:pPr>
      <w:r>
        <w:t xml:space="preserve">Sverige </w:t>
      </w:r>
      <w:r w:rsidR="00622AE4">
        <w:t xml:space="preserve">och regeringen </w:t>
      </w:r>
      <w:r>
        <w:t xml:space="preserve">har inom förhandlingarna </w:t>
      </w:r>
      <w:r w:rsidR="004273D2">
        <w:t xml:space="preserve">om EU:s gemensamma jordbrukspolitik </w:t>
      </w:r>
      <w:r>
        <w:t>drivit</w:t>
      </w:r>
      <w:r w:rsidR="00622AE4">
        <w:t xml:space="preserve"> att miljö</w:t>
      </w:r>
      <w:r w:rsidR="00F26040">
        <w:t>frågor</w:t>
      </w:r>
      <w:r w:rsidR="00622AE4">
        <w:t xml:space="preserve"> ska få en större tyngd. Den gemensamma jordbrukspolitiken är </w:t>
      </w:r>
      <w:r w:rsidR="004273D2">
        <w:t xml:space="preserve">ett av </w:t>
      </w:r>
      <w:r w:rsidR="00622AE4">
        <w:t>de viktigaste instrument</w:t>
      </w:r>
      <w:r w:rsidR="00945302">
        <w:t>en</w:t>
      </w:r>
      <w:r w:rsidR="00622AE4">
        <w:t xml:space="preserve"> inom EU för att påverka biologisk mångfald </w:t>
      </w:r>
      <w:r w:rsidR="004273D2">
        <w:t xml:space="preserve">i en gynnsam riktning </w:t>
      </w:r>
      <w:r w:rsidR="00622AE4">
        <w:t xml:space="preserve">och därmed </w:t>
      </w:r>
      <w:r w:rsidR="004273D2">
        <w:t xml:space="preserve">även </w:t>
      </w:r>
      <w:r w:rsidR="00945302">
        <w:t xml:space="preserve">viktig för </w:t>
      </w:r>
      <w:r w:rsidR="00622AE4">
        <w:t>pollinatörer</w:t>
      </w:r>
      <w:r w:rsidR="00945302">
        <w:t>na</w:t>
      </w:r>
      <w:r w:rsidR="00622AE4">
        <w:t>.</w:t>
      </w:r>
      <w:r w:rsidR="00F26040">
        <w:t xml:space="preserve"> Under de senaste reformerna har politiken successivt stärkts på miljöområdet. </w:t>
      </w:r>
    </w:p>
    <w:p w14:paraId="7AC998D5" w14:textId="77777777" w:rsidR="0017428E" w:rsidRDefault="0017428E" w:rsidP="00F26040">
      <w:pPr>
        <w:pStyle w:val="Brdtextutanavstnd"/>
      </w:pPr>
    </w:p>
    <w:p w14:paraId="0F5D046F" w14:textId="56EE0031" w:rsidR="00F26040" w:rsidRDefault="00F26040" w:rsidP="00F26040">
      <w:pPr>
        <w:pStyle w:val="Brdtextutanavstnd"/>
      </w:pPr>
      <w:r>
        <w:t xml:space="preserve">Utöver att den gemensamma jordbrukspolitiken kan användas för insatser för biologisk mångfald så omfattar politiken ett stöd till nationella program för att </w:t>
      </w:r>
      <w:r w:rsidRPr="002B0350">
        <w:t xml:space="preserve">förbättra villkoren för biodlingssektorn. </w:t>
      </w:r>
      <w:r>
        <w:t xml:space="preserve">För EU:s budgetperiod </w:t>
      </w:r>
      <w:r w:rsidR="001142D0">
        <w:t>2021–2027</w:t>
      </w:r>
      <w:r>
        <w:t xml:space="preserve"> avsätts mer medel för de här programmen jämfört med tidigare budgetperioder. De nationella programmen kan bland annat innehålla åtgärder för att </w:t>
      </w:r>
      <w:r w:rsidRPr="002B0350">
        <w:t xml:space="preserve">minska trycket från bisjukdomar, </w:t>
      </w:r>
      <w:r>
        <w:t xml:space="preserve">sprida information om rationell biodling, </w:t>
      </w:r>
      <w:r w:rsidRPr="002B0350">
        <w:t>förbät</w:t>
      </w:r>
      <w:r>
        <w:t>t</w:t>
      </w:r>
      <w:r w:rsidRPr="002B0350">
        <w:t>ra tillgång på pollen- och nektarväxter</w:t>
      </w:r>
      <w:r>
        <w:t>, åtgärder för bättre honungskvalitet och marknadsföring</w:t>
      </w:r>
      <w:r w:rsidRPr="002B0350">
        <w:t xml:space="preserve">. </w:t>
      </w:r>
    </w:p>
    <w:p w14:paraId="7BA511EA" w14:textId="06AD493A" w:rsidR="003747C6" w:rsidRDefault="003747C6" w:rsidP="00773F1E">
      <w:pPr>
        <w:pStyle w:val="Brdtextutanavstnd"/>
      </w:pPr>
    </w:p>
    <w:p w14:paraId="7754D1B4" w14:textId="188F6320" w:rsidR="00C079C3" w:rsidRDefault="007C3A9E" w:rsidP="007C3A9E">
      <w:pPr>
        <w:pStyle w:val="Brdtextutanavstnd"/>
      </w:pPr>
      <w:r>
        <w:t>Regeringen genomför även åtgärder i Sverige för att gynna pollinerande insekter.</w:t>
      </w:r>
    </w:p>
    <w:p w14:paraId="4FDA7606" w14:textId="77777777" w:rsidR="00B023B4" w:rsidRDefault="00B023B4" w:rsidP="007C3A9E">
      <w:pPr>
        <w:pStyle w:val="Brdtextutanavstnd"/>
      </w:pPr>
    </w:p>
    <w:p w14:paraId="0DC8DC70" w14:textId="7368E227" w:rsidR="00767110" w:rsidRDefault="00C079C3" w:rsidP="007C3A9E">
      <w:pPr>
        <w:pStyle w:val="Brdtextutanavstnd"/>
      </w:pPr>
      <w:r>
        <w:t>Regeringen har beslutat om ett å</w:t>
      </w:r>
      <w:r w:rsidRPr="00C079C3">
        <w:t>tgärdspaket</w:t>
      </w:r>
      <w:r>
        <w:t xml:space="preserve"> om 70 miljoner kronor per år under åren 2020 – 2022 för att gynna pollinatörer. </w:t>
      </w:r>
      <w:r w:rsidR="00205E80">
        <w:t xml:space="preserve">Åtgärdspaketet är som Nina Lundström skriver en del av januariavtalet. </w:t>
      </w:r>
      <w:r>
        <w:t>Paketet består</w:t>
      </w:r>
      <w:r w:rsidRPr="00C079C3">
        <w:t xml:space="preserve"> dels av </w:t>
      </w:r>
      <w:r>
        <w:t>en satsning på 50 miljoner kronor per år för åtgärder som</w:t>
      </w:r>
      <w:r w:rsidR="00E21CBD">
        <w:t xml:space="preserve"> ska gynna pollinerande insekter, dels 20 miljoner kronor per år för </w:t>
      </w:r>
      <w:r w:rsidRPr="00C079C3">
        <w:t>att stärka arbetet med pollinerande insekter i miljöövervakning</w:t>
      </w:r>
      <w:r w:rsidR="00E21CBD">
        <w:t xml:space="preserve">. </w:t>
      </w:r>
    </w:p>
    <w:p w14:paraId="14E4D55B" w14:textId="77777777" w:rsidR="00767110" w:rsidRDefault="00767110" w:rsidP="00773F1E">
      <w:pPr>
        <w:pStyle w:val="Brdtextutanavstnd"/>
      </w:pPr>
    </w:p>
    <w:p w14:paraId="63DD3ED3" w14:textId="06923FC7" w:rsidR="003747C6" w:rsidRDefault="003747C6" w:rsidP="00773F1E">
      <w:pPr>
        <w:pStyle w:val="Brdtextutanavstnd"/>
      </w:pPr>
      <w:r>
        <w:t xml:space="preserve">Naturvårdsverket har </w:t>
      </w:r>
      <w:r w:rsidR="00767110">
        <w:t xml:space="preserve">fått i </w:t>
      </w:r>
      <w:r>
        <w:t xml:space="preserve">uppdrag att </w:t>
      </w:r>
      <w:r w:rsidR="00767110">
        <w:t xml:space="preserve">genomföra paketet och </w:t>
      </w:r>
      <w:r>
        <w:t>samordna arbetet för att stärka förutsättningar</w:t>
      </w:r>
      <w:r w:rsidR="00767110">
        <w:t>na</w:t>
      </w:r>
      <w:r>
        <w:t xml:space="preserve"> för pollinatörer</w:t>
      </w:r>
      <w:r w:rsidR="00326CE1">
        <w:t>.</w:t>
      </w:r>
    </w:p>
    <w:p w14:paraId="5046E688" w14:textId="4B06CA72" w:rsidR="003747C6" w:rsidRDefault="003747C6" w:rsidP="00773F1E">
      <w:pPr>
        <w:pStyle w:val="Brdtextutanavstnd"/>
      </w:pPr>
    </w:p>
    <w:p w14:paraId="5E91457D" w14:textId="53D4782B" w:rsidR="003747C6" w:rsidRDefault="0002255D" w:rsidP="00773F1E">
      <w:pPr>
        <w:pStyle w:val="Brdtextutanavstnd"/>
      </w:pPr>
      <w:r>
        <w:t xml:space="preserve">Åtgärdspaketet har möjliggjort </w:t>
      </w:r>
      <w:r w:rsidR="006C7089">
        <w:t>lokala initiativ</w:t>
      </w:r>
      <w:r>
        <w:t xml:space="preserve">. </w:t>
      </w:r>
      <w:r w:rsidR="00995F7B">
        <w:t>U</w:t>
      </w:r>
      <w:r w:rsidR="006C7089">
        <w:t xml:space="preserve">nder tre år </w:t>
      </w:r>
      <w:r w:rsidR="00995F7B">
        <w:t xml:space="preserve">finns </w:t>
      </w:r>
      <w:r w:rsidR="006C7089">
        <w:t xml:space="preserve">medel att söka för att stärka förutsättningar för pollinatörer inom LONA, </w:t>
      </w:r>
      <w:r w:rsidR="00F143CB">
        <w:t xml:space="preserve">bidrag till lokala naturvårdssatsningar. </w:t>
      </w:r>
      <w:r w:rsidR="00AC279E">
        <w:t xml:space="preserve">Under första året 2020 </w:t>
      </w:r>
      <w:r w:rsidR="00145045">
        <w:t>inkom 131 projekt</w:t>
      </w:r>
      <w:r w:rsidR="00CB5D57">
        <w:softHyphen/>
      </w:r>
      <w:r w:rsidR="00145045">
        <w:t xml:space="preserve">ansökningar som </w:t>
      </w:r>
      <w:r w:rsidR="00DF13F3">
        <w:t xml:space="preserve">fick </w:t>
      </w:r>
      <w:r w:rsidR="00572651">
        <w:t>14 miljoner</w:t>
      </w:r>
      <w:r w:rsidR="00145045">
        <w:t xml:space="preserve"> kronor i bidrag</w:t>
      </w:r>
      <w:r w:rsidR="00AE14B2">
        <w:t>.</w:t>
      </w:r>
      <w:r w:rsidR="00145045">
        <w:t xml:space="preserve"> </w:t>
      </w:r>
      <w:r w:rsidR="00AE14B2">
        <w:t xml:space="preserve">Då </w:t>
      </w:r>
      <w:r w:rsidR="00145045">
        <w:t>medfinansieringen är 50</w:t>
      </w:r>
      <w:r w:rsidR="00CB5D57">
        <w:t xml:space="preserve"> procent</w:t>
      </w:r>
      <w:r w:rsidR="00145045">
        <w:t xml:space="preserve"> ger det en fingervisning om ett stort engagemang bland kommuner och lokala organisationer. </w:t>
      </w:r>
    </w:p>
    <w:p w14:paraId="59571A0A" w14:textId="575A6EA8" w:rsidR="00145045" w:rsidRDefault="00145045" w:rsidP="00773F1E">
      <w:pPr>
        <w:pStyle w:val="Brdtextutanavstnd"/>
      </w:pPr>
    </w:p>
    <w:p w14:paraId="177BA376" w14:textId="0CEB4FAD" w:rsidR="003747C6" w:rsidRDefault="00995F7B" w:rsidP="00773F1E">
      <w:pPr>
        <w:pStyle w:val="Brdtextutanavstnd"/>
      </w:pPr>
      <w:r>
        <w:t>En ytterligare del av åtgärdspak</w:t>
      </w:r>
      <w:r w:rsidR="0091292D">
        <w:t>e</w:t>
      </w:r>
      <w:r>
        <w:t>tet används för</w:t>
      </w:r>
      <w:r w:rsidR="00145045">
        <w:t xml:space="preserve"> åtgärdsprogram för hotade arter (ÅGP)</w:t>
      </w:r>
      <w:r>
        <w:t>. Under 2021</w:t>
      </w:r>
      <w:r w:rsidR="00145045">
        <w:t xml:space="preserve"> fördelade Naturvårdsverket 11 miljoner kronor för områden där åtgärder bedöms ge störst effekt. Berörda länsstyrelser kommer gå vidare med arbetet. </w:t>
      </w:r>
    </w:p>
    <w:p w14:paraId="7C669E29" w14:textId="77777777" w:rsidR="0091292D" w:rsidRDefault="0091292D" w:rsidP="00773F1E">
      <w:pPr>
        <w:pStyle w:val="Brdtextutanavstnd"/>
      </w:pPr>
    </w:p>
    <w:p w14:paraId="40DEFC6E" w14:textId="50A86781" w:rsidR="003747C6" w:rsidRDefault="003747C6" w:rsidP="00773F1E">
      <w:pPr>
        <w:pStyle w:val="Brdtextutanavstnd"/>
      </w:pPr>
      <w:r>
        <w:t xml:space="preserve">Statlig verksamhet ska ta hänsyn till pollinatörer i sin markförvaltning. För 2021 har Trafikverket och Affärsverket </w:t>
      </w:r>
      <w:r w:rsidR="00CB5D57">
        <w:t>s</w:t>
      </w:r>
      <w:r>
        <w:t xml:space="preserve">venska </w:t>
      </w:r>
      <w:r w:rsidR="00CB5D57">
        <w:t>k</w:t>
      </w:r>
      <w:r>
        <w:t>raftnät i uppdrag att särskil</w:t>
      </w:r>
      <w:r w:rsidR="00622AE4">
        <w:t>t</w:t>
      </w:r>
      <w:r>
        <w:t xml:space="preserve"> redovisa hur de tar hänsyn till biologisk mångfald längs vägar och järnvägar och i kraftledningsgator.</w:t>
      </w:r>
    </w:p>
    <w:p w14:paraId="36B10391" w14:textId="77777777" w:rsidR="0091292D" w:rsidRDefault="0091292D" w:rsidP="00773F1E">
      <w:pPr>
        <w:pStyle w:val="Brdtextutanavstnd"/>
      </w:pPr>
    </w:p>
    <w:p w14:paraId="37F5EA5A" w14:textId="5619C83C" w:rsidR="007F1C80" w:rsidRDefault="007F1C80" w:rsidP="00773F1E">
      <w:pPr>
        <w:pStyle w:val="Brdtextutanavstnd"/>
      </w:pPr>
      <w:r>
        <w:t>Under 2020 hade en rad myndigheter med ansvar för markförvaltning e</w:t>
      </w:r>
      <w:r w:rsidR="00572651">
        <w:t>tt</w:t>
      </w:r>
      <w:r>
        <w:t xml:space="preserve"> återrapporteringskrav för sina insatser för vilda pollinatörer</w:t>
      </w:r>
      <w:r w:rsidR="00326CE1">
        <w:t>. Dessa redovisningar får regeringen i mars.</w:t>
      </w:r>
    </w:p>
    <w:p w14:paraId="6C3B1F3A" w14:textId="77777777" w:rsidR="003747C6" w:rsidRDefault="003747C6" w:rsidP="00773F1E">
      <w:pPr>
        <w:pStyle w:val="Brdtextutanavstnd"/>
      </w:pPr>
    </w:p>
    <w:p w14:paraId="1A47BB28" w14:textId="13437D7A" w:rsidR="00773F1E" w:rsidRDefault="00773F1E" w:rsidP="00773F1E">
      <w:pPr>
        <w:pStyle w:val="Brdtextutanavstnd"/>
      </w:pPr>
      <w:r>
        <w:t xml:space="preserve">Stockholm den </w:t>
      </w:r>
      <w:sdt>
        <w:sdtPr>
          <w:id w:val="-1225218591"/>
          <w:placeholder>
            <w:docPart w:val="AA9A73B678EE427E870A63FF7A343BD6"/>
          </w:placeholder>
          <w:dataBinding w:prefixMappings="xmlns:ns0='http://lp/documentinfo/RK' " w:xpath="/ns0:DocumentInfo[1]/ns0:BaseInfo[1]/ns0:HeaderDate[1]" w:storeItemID="{7D1BB8E7-E4A3-40FE-8680-F7A9E85C909A}"/>
          <w:date w:fullDate="2021-02-03T00:00:00Z">
            <w:dateFormat w:val="d MMMM yyyy"/>
            <w:lid w:val="sv-SE"/>
            <w:storeMappedDataAs w:val="dateTime"/>
            <w:calendar w:val="gregorian"/>
          </w:date>
        </w:sdtPr>
        <w:sdtEndPr/>
        <w:sdtContent>
          <w:r w:rsidR="0051244F">
            <w:t>3 februari 2021</w:t>
          </w:r>
        </w:sdtContent>
      </w:sdt>
    </w:p>
    <w:p w14:paraId="0A2C7D0C" w14:textId="77777777" w:rsidR="00773F1E" w:rsidRDefault="00773F1E" w:rsidP="004E7A8F">
      <w:pPr>
        <w:pStyle w:val="Brdtextutanavstnd"/>
      </w:pPr>
    </w:p>
    <w:sdt>
      <w:sdtPr>
        <w:alias w:val="Klicka på listpilen"/>
        <w:tag w:val="run-loadAllMinistersFromDep_delete"/>
        <w:id w:val="-122627287"/>
        <w:placeholder>
          <w:docPart w:val="62ADE67609074BF19742E2D49D54715D"/>
        </w:placeholder>
        <w:dataBinding w:prefixMappings="xmlns:ns0='http://lp/documentinfo/RK' " w:xpath="/ns0:DocumentInfo[1]/ns0:BaseInfo[1]/ns0:TopSender[1]" w:storeItemID="{7D1BB8E7-E4A3-40FE-8680-F7A9E85C909A}"/>
        <w:comboBox w:lastValue="Miljö- och klimatministern samt vice statsministern">
          <w:listItem w:displayText="Isabella Lövin" w:value="Miljö- och klimatministern samt vice statsministern"/>
        </w:comboBox>
      </w:sdtPr>
      <w:sdtEndPr/>
      <w:sdtContent>
        <w:p w14:paraId="67C5EF0D" w14:textId="2BAFA3E2" w:rsidR="00773F1E" w:rsidRDefault="00773F1E" w:rsidP="00422A41">
          <w:pPr>
            <w:pStyle w:val="Brdtext"/>
          </w:pPr>
          <w:r>
            <w:t>Isabella Lövin</w:t>
          </w:r>
        </w:p>
      </w:sdtContent>
    </w:sdt>
    <w:p w14:paraId="351763E6" w14:textId="0847FA98" w:rsidR="00773F1E" w:rsidRPr="00DB48AB" w:rsidRDefault="00773F1E" w:rsidP="00DB48AB">
      <w:pPr>
        <w:pStyle w:val="Brdtext"/>
      </w:pPr>
    </w:p>
    <w:sectPr w:rsidR="00773F1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BF7FE" w14:textId="77777777" w:rsidR="005D0B7F" w:rsidRDefault="005D0B7F" w:rsidP="00A87A54">
      <w:pPr>
        <w:spacing w:after="0" w:line="240" w:lineRule="auto"/>
      </w:pPr>
      <w:r>
        <w:separator/>
      </w:r>
    </w:p>
  </w:endnote>
  <w:endnote w:type="continuationSeparator" w:id="0">
    <w:p w14:paraId="787975A6" w14:textId="77777777" w:rsidR="005D0B7F" w:rsidRDefault="005D0B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17BCFB" w14:textId="77777777" w:rsidTr="006A26EC">
      <w:trPr>
        <w:trHeight w:val="227"/>
        <w:jc w:val="right"/>
      </w:trPr>
      <w:tc>
        <w:tcPr>
          <w:tcW w:w="708" w:type="dxa"/>
          <w:vAlign w:val="bottom"/>
        </w:tcPr>
        <w:p w14:paraId="05D5D9F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46F0A63" w14:textId="77777777" w:rsidTr="006A26EC">
      <w:trPr>
        <w:trHeight w:val="850"/>
        <w:jc w:val="right"/>
      </w:trPr>
      <w:tc>
        <w:tcPr>
          <w:tcW w:w="708" w:type="dxa"/>
          <w:vAlign w:val="bottom"/>
        </w:tcPr>
        <w:p w14:paraId="41B9EABC" w14:textId="77777777" w:rsidR="005606BC" w:rsidRPr="00347E11" w:rsidRDefault="005606BC" w:rsidP="005606BC">
          <w:pPr>
            <w:pStyle w:val="Sidfot"/>
            <w:spacing w:line="276" w:lineRule="auto"/>
            <w:jc w:val="right"/>
          </w:pPr>
        </w:p>
      </w:tc>
    </w:tr>
  </w:tbl>
  <w:p w14:paraId="02EE348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F9803F" w14:textId="77777777" w:rsidTr="001F4302">
      <w:trPr>
        <w:trHeight w:val="510"/>
      </w:trPr>
      <w:tc>
        <w:tcPr>
          <w:tcW w:w="8525" w:type="dxa"/>
          <w:gridSpan w:val="2"/>
          <w:vAlign w:val="bottom"/>
        </w:tcPr>
        <w:p w14:paraId="6952DD1D" w14:textId="77777777" w:rsidR="00347E11" w:rsidRPr="00347E11" w:rsidRDefault="00347E11" w:rsidP="00347E11">
          <w:pPr>
            <w:pStyle w:val="Sidfot"/>
            <w:rPr>
              <w:sz w:val="8"/>
            </w:rPr>
          </w:pPr>
        </w:p>
      </w:tc>
    </w:tr>
    <w:tr w:rsidR="00093408" w:rsidRPr="00EE3C0F" w14:paraId="1BF001A8" w14:textId="77777777" w:rsidTr="00C26068">
      <w:trPr>
        <w:trHeight w:val="227"/>
      </w:trPr>
      <w:tc>
        <w:tcPr>
          <w:tcW w:w="4074" w:type="dxa"/>
        </w:tcPr>
        <w:p w14:paraId="40B9BB24" w14:textId="77777777" w:rsidR="00347E11" w:rsidRPr="00F53AEA" w:rsidRDefault="00347E11" w:rsidP="00C26068">
          <w:pPr>
            <w:pStyle w:val="Sidfot"/>
            <w:spacing w:line="276" w:lineRule="auto"/>
          </w:pPr>
        </w:p>
      </w:tc>
      <w:tc>
        <w:tcPr>
          <w:tcW w:w="4451" w:type="dxa"/>
        </w:tcPr>
        <w:p w14:paraId="304D2E25" w14:textId="77777777" w:rsidR="00093408" w:rsidRPr="00F53AEA" w:rsidRDefault="00093408" w:rsidP="00F53AEA">
          <w:pPr>
            <w:pStyle w:val="Sidfot"/>
            <w:spacing w:line="276" w:lineRule="auto"/>
          </w:pPr>
        </w:p>
      </w:tc>
    </w:tr>
  </w:tbl>
  <w:p w14:paraId="617C570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7D32A" w14:textId="77777777" w:rsidR="005D0B7F" w:rsidRDefault="005D0B7F" w:rsidP="00A87A54">
      <w:pPr>
        <w:spacing w:after="0" w:line="240" w:lineRule="auto"/>
      </w:pPr>
      <w:r>
        <w:separator/>
      </w:r>
    </w:p>
  </w:footnote>
  <w:footnote w:type="continuationSeparator" w:id="0">
    <w:p w14:paraId="5D3EC7B5" w14:textId="77777777" w:rsidR="005D0B7F" w:rsidRDefault="005D0B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73F1E" w14:paraId="1C8BE38C" w14:textId="77777777" w:rsidTr="00C93EBA">
      <w:trPr>
        <w:trHeight w:val="227"/>
      </w:trPr>
      <w:tc>
        <w:tcPr>
          <w:tcW w:w="5534" w:type="dxa"/>
        </w:tcPr>
        <w:p w14:paraId="367E225F" w14:textId="77777777" w:rsidR="00773F1E" w:rsidRPr="007D73AB" w:rsidRDefault="00773F1E">
          <w:pPr>
            <w:pStyle w:val="Sidhuvud"/>
          </w:pPr>
        </w:p>
      </w:tc>
      <w:tc>
        <w:tcPr>
          <w:tcW w:w="3170" w:type="dxa"/>
          <w:vAlign w:val="bottom"/>
        </w:tcPr>
        <w:p w14:paraId="1FF95C56" w14:textId="77777777" w:rsidR="00773F1E" w:rsidRPr="007D73AB" w:rsidRDefault="00773F1E" w:rsidP="00340DE0">
          <w:pPr>
            <w:pStyle w:val="Sidhuvud"/>
          </w:pPr>
        </w:p>
      </w:tc>
      <w:tc>
        <w:tcPr>
          <w:tcW w:w="1134" w:type="dxa"/>
        </w:tcPr>
        <w:p w14:paraId="3C5824E3" w14:textId="77777777" w:rsidR="00773F1E" w:rsidRDefault="00773F1E" w:rsidP="005A703A">
          <w:pPr>
            <w:pStyle w:val="Sidhuvud"/>
          </w:pPr>
        </w:p>
      </w:tc>
    </w:tr>
    <w:tr w:rsidR="00773F1E" w14:paraId="5E933F53" w14:textId="77777777" w:rsidTr="00C93EBA">
      <w:trPr>
        <w:trHeight w:val="1928"/>
      </w:trPr>
      <w:tc>
        <w:tcPr>
          <w:tcW w:w="5534" w:type="dxa"/>
        </w:tcPr>
        <w:p w14:paraId="3DA5257C" w14:textId="77777777" w:rsidR="00773F1E" w:rsidRPr="00340DE0" w:rsidRDefault="00773F1E" w:rsidP="00340DE0">
          <w:pPr>
            <w:pStyle w:val="Sidhuvud"/>
          </w:pPr>
          <w:r>
            <w:rPr>
              <w:noProof/>
            </w:rPr>
            <w:drawing>
              <wp:inline distT="0" distB="0" distL="0" distR="0" wp14:anchorId="7C74D46E" wp14:editId="2906747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39BE5A9" w14:textId="77777777" w:rsidR="00773F1E" w:rsidRPr="00710A6C" w:rsidRDefault="00773F1E" w:rsidP="00EE3C0F">
          <w:pPr>
            <w:pStyle w:val="Sidhuvud"/>
            <w:rPr>
              <w:b/>
            </w:rPr>
          </w:pPr>
        </w:p>
        <w:p w14:paraId="0EC62F2F" w14:textId="77777777" w:rsidR="00773F1E" w:rsidRDefault="00773F1E" w:rsidP="00EE3C0F">
          <w:pPr>
            <w:pStyle w:val="Sidhuvud"/>
          </w:pPr>
        </w:p>
        <w:p w14:paraId="640CC6AF" w14:textId="77777777" w:rsidR="00773F1E" w:rsidRDefault="00773F1E" w:rsidP="00EE3C0F">
          <w:pPr>
            <w:pStyle w:val="Sidhuvud"/>
          </w:pPr>
        </w:p>
        <w:p w14:paraId="592F12A5" w14:textId="77777777" w:rsidR="00773F1E" w:rsidRDefault="00773F1E" w:rsidP="00EE3C0F">
          <w:pPr>
            <w:pStyle w:val="Sidhuvud"/>
          </w:pPr>
        </w:p>
        <w:sdt>
          <w:sdtPr>
            <w:alias w:val="Dnr"/>
            <w:tag w:val="ccRKShow_Dnr"/>
            <w:id w:val="-829283628"/>
            <w:placeholder>
              <w:docPart w:val="007E285D036C460AA455736C686D6411"/>
            </w:placeholder>
            <w:dataBinding w:prefixMappings="xmlns:ns0='http://lp/documentinfo/RK' " w:xpath="/ns0:DocumentInfo[1]/ns0:BaseInfo[1]/ns0:Dnr[1]" w:storeItemID="{7D1BB8E7-E4A3-40FE-8680-F7A9E85C909A}"/>
            <w:text/>
          </w:sdtPr>
          <w:sdtEndPr/>
          <w:sdtContent>
            <w:p w14:paraId="7DEB336E" w14:textId="58120E18" w:rsidR="00773F1E" w:rsidRDefault="00773F1E" w:rsidP="00EE3C0F">
              <w:pPr>
                <w:pStyle w:val="Sidhuvud"/>
              </w:pPr>
              <w:r>
                <w:t>M2021/</w:t>
              </w:r>
              <w:r w:rsidR="0051244F">
                <w:t>00179</w:t>
              </w:r>
            </w:p>
          </w:sdtContent>
        </w:sdt>
        <w:sdt>
          <w:sdtPr>
            <w:alias w:val="DocNumber"/>
            <w:tag w:val="DocNumber"/>
            <w:id w:val="1726028884"/>
            <w:placeholder>
              <w:docPart w:val="280B4D8CE9644FDFB56FCC535B01BD23"/>
            </w:placeholder>
            <w:showingPlcHdr/>
            <w:dataBinding w:prefixMappings="xmlns:ns0='http://lp/documentinfo/RK' " w:xpath="/ns0:DocumentInfo[1]/ns0:BaseInfo[1]/ns0:DocNumber[1]" w:storeItemID="{7D1BB8E7-E4A3-40FE-8680-F7A9E85C909A}"/>
            <w:text/>
          </w:sdtPr>
          <w:sdtEndPr/>
          <w:sdtContent>
            <w:p w14:paraId="43210DF4" w14:textId="77777777" w:rsidR="00773F1E" w:rsidRDefault="00773F1E" w:rsidP="00EE3C0F">
              <w:pPr>
                <w:pStyle w:val="Sidhuvud"/>
              </w:pPr>
              <w:r>
                <w:rPr>
                  <w:rStyle w:val="Platshllartext"/>
                </w:rPr>
                <w:t xml:space="preserve"> </w:t>
              </w:r>
            </w:p>
          </w:sdtContent>
        </w:sdt>
        <w:p w14:paraId="66212161" w14:textId="77777777" w:rsidR="00773F1E" w:rsidRDefault="00773F1E" w:rsidP="00EE3C0F">
          <w:pPr>
            <w:pStyle w:val="Sidhuvud"/>
          </w:pPr>
        </w:p>
      </w:tc>
      <w:tc>
        <w:tcPr>
          <w:tcW w:w="1134" w:type="dxa"/>
        </w:tcPr>
        <w:p w14:paraId="200A7AFB" w14:textId="77777777" w:rsidR="00773F1E" w:rsidRDefault="00773F1E" w:rsidP="0094502D">
          <w:pPr>
            <w:pStyle w:val="Sidhuvud"/>
          </w:pPr>
        </w:p>
        <w:p w14:paraId="4D1CA282" w14:textId="77777777" w:rsidR="00773F1E" w:rsidRPr="0094502D" w:rsidRDefault="00773F1E" w:rsidP="00EC71A6">
          <w:pPr>
            <w:pStyle w:val="Sidhuvud"/>
          </w:pPr>
        </w:p>
      </w:tc>
    </w:tr>
    <w:tr w:rsidR="00773F1E" w14:paraId="2F6421A6" w14:textId="77777777" w:rsidTr="00C93EBA">
      <w:trPr>
        <w:trHeight w:val="2268"/>
      </w:trPr>
      <w:sdt>
        <w:sdtPr>
          <w:rPr>
            <w:rFonts w:asciiTheme="minorHAnsi" w:hAnsiTheme="minorHAnsi"/>
            <w:b/>
            <w:sz w:val="25"/>
          </w:rPr>
          <w:alias w:val="SenderText"/>
          <w:tag w:val="ccRKShow_SenderText"/>
          <w:id w:val="1374046025"/>
          <w:placeholder>
            <w:docPart w:val="B6F9BF08DC4547F89329DA13FEC0A94D"/>
          </w:placeholder>
        </w:sdtPr>
        <w:sdtEndPr>
          <w:rPr>
            <w:b w:val="0"/>
          </w:rPr>
        </w:sdtEndPr>
        <w:sdtContent>
          <w:tc>
            <w:tcPr>
              <w:tcW w:w="5534" w:type="dxa"/>
              <w:tcMar>
                <w:right w:w="1134" w:type="dxa"/>
              </w:tcMar>
            </w:tcPr>
            <w:p w14:paraId="2F100A7A" w14:textId="77777777" w:rsidR="00773F1E" w:rsidRPr="00773F1E" w:rsidRDefault="00773F1E" w:rsidP="00340DE0">
              <w:pPr>
                <w:pStyle w:val="Sidhuvud"/>
                <w:rPr>
                  <w:b/>
                </w:rPr>
              </w:pPr>
              <w:r w:rsidRPr="00773F1E">
                <w:rPr>
                  <w:b/>
                </w:rPr>
                <w:t>Miljödepartementet</w:t>
              </w:r>
            </w:p>
            <w:p w14:paraId="511F9E5E" w14:textId="77777777" w:rsidR="00773F1E" w:rsidRDefault="00773F1E" w:rsidP="00340DE0">
              <w:pPr>
                <w:pStyle w:val="Sidhuvud"/>
              </w:pPr>
              <w:r w:rsidRPr="00773F1E">
                <w:t>Miljö- och klimatministern samt vice statsministern</w:t>
              </w:r>
            </w:p>
            <w:p w14:paraId="51F134C8" w14:textId="450B4B46" w:rsidR="0051244F" w:rsidRPr="0051244F" w:rsidRDefault="0051244F" w:rsidP="0051244F">
              <w:pPr>
                <w:tabs>
                  <w:tab w:val="left" w:pos="2798"/>
                </w:tabs>
              </w:pPr>
              <w:r>
                <w:tab/>
              </w:r>
            </w:p>
          </w:tc>
        </w:sdtContent>
      </w:sdt>
      <w:sdt>
        <w:sdtPr>
          <w:alias w:val="Recipient"/>
          <w:tag w:val="ccRKShow_Recipient"/>
          <w:id w:val="-28344517"/>
          <w:placeholder>
            <w:docPart w:val="8B2F17D0D0D448C09A1E7E3F229B5C76"/>
          </w:placeholder>
          <w:dataBinding w:prefixMappings="xmlns:ns0='http://lp/documentinfo/RK' " w:xpath="/ns0:DocumentInfo[1]/ns0:BaseInfo[1]/ns0:Recipient[1]" w:storeItemID="{7D1BB8E7-E4A3-40FE-8680-F7A9E85C909A}"/>
          <w:text w:multiLine="1"/>
        </w:sdtPr>
        <w:sdtEndPr/>
        <w:sdtContent>
          <w:tc>
            <w:tcPr>
              <w:tcW w:w="3170" w:type="dxa"/>
            </w:tcPr>
            <w:p w14:paraId="2D82D07F" w14:textId="77777777" w:rsidR="00773F1E" w:rsidRDefault="00773F1E" w:rsidP="00547B89">
              <w:pPr>
                <w:pStyle w:val="Sidhuvud"/>
              </w:pPr>
              <w:r>
                <w:t>Till riksdagen</w:t>
              </w:r>
            </w:p>
          </w:tc>
        </w:sdtContent>
      </w:sdt>
      <w:tc>
        <w:tcPr>
          <w:tcW w:w="1134" w:type="dxa"/>
        </w:tcPr>
        <w:p w14:paraId="0E856AF0" w14:textId="77777777" w:rsidR="00773F1E" w:rsidRDefault="00773F1E" w:rsidP="003E6020">
          <w:pPr>
            <w:pStyle w:val="Sidhuvud"/>
          </w:pPr>
        </w:p>
      </w:tc>
    </w:tr>
  </w:tbl>
  <w:p w14:paraId="2F6BBA7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1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55D"/>
    <w:rsid w:val="000241FA"/>
    <w:rsid w:val="00025992"/>
    <w:rsid w:val="00026711"/>
    <w:rsid w:val="0002708E"/>
    <w:rsid w:val="0002763D"/>
    <w:rsid w:val="0003679E"/>
    <w:rsid w:val="00041EDC"/>
    <w:rsid w:val="00042CE5"/>
    <w:rsid w:val="0004352E"/>
    <w:rsid w:val="00051341"/>
    <w:rsid w:val="00053188"/>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2C37"/>
    <w:rsid w:val="00113168"/>
    <w:rsid w:val="0011413E"/>
    <w:rsid w:val="001142D0"/>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4890"/>
    <w:rsid w:val="00135111"/>
    <w:rsid w:val="001428E2"/>
    <w:rsid w:val="00145045"/>
    <w:rsid w:val="0016294F"/>
    <w:rsid w:val="00167FA8"/>
    <w:rsid w:val="0017099B"/>
    <w:rsid w:val="00170CE4"/>
    <w:rsid w:val="00170E3E"/>
    <w:rsid w:val="0017300E"/>
    <w:rsid w:val="00173126"/>
    <w:rsid w:val="0017428E"/>
    <w:rsid w:val="00176A26"/>
    <w:rsid w:val="001774F8"/>
    <w:rsid w:val="00180BE1"/>
    <w:rsid w:val="001813DF"/>
    <w:rsid w:val="0018296B"/>
    <w:rsid w:val="001857B5"/>
    <w:rsid w:val="00187E1F"/>
    <w:rsid w:val="0019051C"/>
    <w:rsid w:val="0019127B"/>
    <w:rsid w:val="00192350"/>
    <w:rsid w:val="00192E34"/>
    <w:rsid w:val="0019308B"/>
    <w:rsid w:val="00193875"/>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E80"/>
    <w:rsid w:val="002102FD"/>
    <w:rsid w:val="002116FE"/>
    <w:rsid w:val="00211A94"/>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58D3"/>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6CE1"/>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464A"/>
    <w:rsid w:val="00360397"/>
    <w:rsid w:val="00365461"/>
    <w:rsid w:val="00370311"/>
    <w:rsid w:val="003747C6"/>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3D2"/>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3F2B"/>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244F"/>
    <w:rsid w:val="00513E7D"/>
    <w:rsid w:val="00514A67"/>
    <w:rsid w:val="00520A46"/>
    <w:rsid w:val="00521192"/>
    <w:rsid w:val="0052127C"/>
    <w:rsid w:val="00526AEB"/>
    <w:rsid w:val="005302E0"/>
    <w:rsid w:val="00541559"/>
    <w:rsid w:val="00544738"/>
    <w:rsid w:val="005456E4"/>
    <w:rsid w:val="00547B89"/>
    <w:rsid w:val="00551027"/>
    <w:rsid w:val="005568AF"/>
    <w:rsid w:val="00556AF5"/>
    <w:rsid w:val="005606BC"/>
    <w:rsid w:val="00563E73"/>
    <w:rsid w:val="0056426C"/>
    <w:rsid w:val="00565792"/>
    <w:rsid w:val="00567799"/>
    <w:rsid w:val="005710DE"/>
    <w:rsid w:val="00571A0B"/>
    <w:rsid w:val="00572651"/>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0B7F"/>
    <w:rsid w:val="005E085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AE4"/>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AED"/>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7089"/>
    <w:rsid w:val="006D2998"/>
    <w:rsid w:val="006D3188"/>
    <w:rsid w:val="006D5159"/>
    <w:rsid w:val="006D6779"/>
    <w:rsid w:val="006D6AA7"/>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7110"/>
    <w:rsid w:val="00773075"/>
    <w:rsid w:val="00773F1E"/>
    <w:rsid w:val="00773F36"/>
    <w:rsid w:val="00775BF6"/>
    <w:rsid w:val="00776254"/>
    <w:rsid w:val="007769FC"/>
    <w:rsid w:val="00777CFF"/>
    <w:rsid w:val="007815BC"/>
    <w:rsid w:val="00782B3F"/>
    <w:rsid w:val="00782E3C"/>
    <w:rsid w:val="007900CC"/>
    <w:rsid w:val="00792249"/>
    <w:rsid w:val="0079641B"/>
    <w:rsid w:val="00797A90"/>
    <w:rsid w:val="007A1856"/>
    <w:rsid w:val="007A1887"/>
    <w:rsid w:val="007A629C"/>
    <w:rsid w:val="007A6348"/>
    <w:rsid w:val="007B023C"/>
    <w:rsid w:val="007B03CC"/>
    <w:rsid w:val="007B2F08"/>
    <w:rsid w:val="007C3A9E"/>
    <w:rsid w:val="007C44FF"/>
    <w:rsid w:val="007C6456"/>
    <w:rsid w:val="007C7BDB"/>
    <w:rsid w:val="007D2FF5"/>
    <w:rsid w:val="007D4BCF"/>
    <w:rsid w:val="007D73AB"/>
    <w:rsid w:val="007D790E"/>
    <w:rsid w:val="007E2712"/>
    <w:rsid w:val="007E4A9C"/>
    <w:rsid w:val="007E5516"/>
    <w:rsid w:val="007E7EE2"/>
    <w:rsid w:val="007F06CA"/>
    <w:rsid w:val="007F0DD0"/>
    <w:rsid w:val="007F1C80"/>
    <w:rsid w:val="007F61D0"/>
    <w:rsid w:val="0080228F"/>
    <w:rsid w:val="00804C1B"/>
    <w:rsid w:val="0080595A"/>
    <w:rsid w:val="0080608A"/>
    <w:rsid w:val="008150A6"/>
    <w:rsid w:val="0081530F"/>
    <w:rsid w:val="00815A8F"/>
    <w:rsid w:val="00817098"/>
    <w:rsid w:val="008178E6"/>
    <w:rsid w:val="0082249C"/>
    <w:rsid w:val="00823B70"/>
    <w:rsid w:val="00824CCE"/>
    <w:rsid w:val="00830B7B"/>
    <w:rsid w:val="00832661"/>
    <w:rsid w:val="008349AA"/>
    <w:rsid w:val="00836A14"/>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2D"/>
    <w:rsid w:val="00912945"/>
    <w:rsid w:val="009144EE"/>
    <w:rsid w:val="00915D4C"/>
    <w:rsid w:val="009279B2"/>
    <w:rsid w:val="00935814"/>
    <w:rsid w:val="0094502D"/>
    <w:rsid w:val="00945302"/>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5F7B"/>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C71BB"/>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5B1D"/>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44B3"/>
    <w:rsid w:val="00A65996"/>
    <w:rsid w:val="00A67276"/>
    <w:rsid w:val="00A67588"/>
    <w:rsid w:val="00A67840"/>
    <w:rsid w:val="00A7164F"/>
    <w:rsid w:val="00A71A9E"/>
    <w:rsid w:val="00A7382D"/>
    <w:rsid w:val="00A743AC"/>
    <w:rsid w:val="00A75AB7"/>
    <w:rsid w:val="00A820FA"/>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79E"/>
    <w:rsid w:val="00AD0E75"/>
    <w:rsid w:val="00AE14B2"/>
    <w:rsid w:val="00AE77EB"/>
    <w:rsid w:val="00AE7BD8"/>
    <w:rsid w:val="00AE7D02"/>
    <w:rsid w:val="00AF0BB7"/>
    <w:rsid w:val="00AF0BDE"/>
    <w:rsid w:val="00AF0EDE"/>
    <w:rsid w:val="00AF4853"/>
    <w:rsid w:val="00AF53B9"/>
    <w:rsid w:val="00B00702"/>
    <w:rsid w:val="00B0110B"/>
    <w:rsid w:val="00B0234E"/>
    <w:rsid w:val="00B023B4"/>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753C"/>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079C3"/>
    <w:rsid w:val="00C11915"/>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54B7"/>
    <w:rsid w:val="00CA69E3"/>
    <w:rsid w:val="00CA6B28"/>
    <w:rsid w:val="00CA72BB"/>
    <w:rsid w:val="00CA7FF5"/>
    <w:rsid w:val="00CB07E5"/>
    <w:rsid w:val="00CB09E0"/>
    <w:rsid w:val="00CB1C14"/>
    <w:rsid w:val="00CB1E7C"/>
    <w:rsid w:val="00CB2EA1"/>
    <w:rsid w:val="00CB2F84"/>
    <w:rsid w:val="00CB3E75"/>
    <w:rsid w:val="00CB43F1"/>
    <w:rsid w:val="00CB581E"/>
    <w:rsid w:val="00CB5D57"/>
    <w:rsid w:val="00CB6A8A"/>
    <w:rsid w:val="00CB6EDE"/>
    <w:rsid w:val="00CC41BA"/>
    <w:rsid w:val="00CC5874"/>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2AF"/>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3F3"/>
    <w:rsid w:val="00DF5BFB"/>
    <w:rsid w:val="00DF5CD6"/>
    <w:rsid w:val="00E022DA"/>
    <w:rsid w:val="00E03BCB"/>
    <w:rsid w:val="00E124DC"/>
    <w:rsid w:val="00E15A41"/>
    <w:rsid w:val="00E21CBD"/>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92C"/>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3CB"/>
    <w:rsid w:val="00F14FA3"/>
    <w:rsid w:val="00F15DB1"/>
    <w:rsid w:val="00F24297"/>
    <w:rsid w:val="00F2564A"/>
    <w:rsid w:val="00F25761"/>
    <w:rsid w:val="00F259D7"/>
    <w:rsid w:val="00F26040"/>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E88C8"/>
  <w15:docId w15:val="{2D263073-1C46-409E-8F70-FF4BA1F6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B023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07E285D036C460AA455736C686D6411"/>
        <w:category>
          <w:name w:val="Allmänt"/>
          <w:gallery w:val="placeholder"/>
        </w:category>
        <w:types>
          <w:type w:val="bbPlcHdr"/>
        </w:types>
        <w:behaviors>
          <w:behavior w:val="content"/>
        </w:behaviors>
        <w:guid w:val="{81914671-A49F-4E5E-BB1C-BDA0B83B5C66}"/>
      </w:docPartPr>
      <w:docPartBody>
        <w:p w:rsidR="00301D58" w:rsidRDefault="00EA1045" w:rsidP="00EA1045">
          <w:pPr>
            <w:pStyle w:val="007E285D036C460AA455736C686D6411"/>
          </w:pPr>
          <w:r>
            <w:rPr>
              <w:rStyle w:val="Platshllartext"/>
            </w:rPr>
            <w:t xml:space="preserve"> </w:t>
          </w:r>
        </w:p>
      </w:docPartBody>
    </w:docPart>
    <w:docPart>
      <w:docPartPr>
        <w:name w:val="280B4D8CE9644FDFB56FCC535B01BD23"/>
        <w:category>
          <w:name w:val="Allmänt"/>
          <w:gallery w:val="placeholder"/>
        </w:category>
        <w:types>
          <w:type w:val="bbPlcHdr"/>
        </w:types>
        <w:behaviors>
          <w:behavior w:val="content"/>
        </w:behaviors>
        <w:guid w:val="{D4CD374A-B8CE-4DFD-88BA-E85DF8B8FBFE}"/>
      </w:docPartPr>
      <w:docPartBody>
        <w:p w:rsidR="00301D58" w:rsidRDefault="00EA1045" w:rsidP="00EA1045">
          <w:pPr>
            <w:pStyle w:val="280B4D8CE9644FDFB56FCC535B01BD231"/>
          </w:pPr>
          <w:r>
            <w:rPr>
              <w:rStyle w:val="Platshllartext"/>
            </w:rPr>
            <w:t xml:space="preserve"> </w:t>
          </w:r>
        </w:p>
      </w:docPartBody>
    </w:docPart>
    <w:docPart>
      <w:docPartPr>
        <w:name w:val="B6F9BF08DC4547F89329DA13FEC0A94D"/>
        <w:category>
          <w:name w:val="Allmänt"/>
          <w:gallery w:val="placeholder"/>
        </w:category>
        <w:types>
          <w:type w:val="bbPlcHdr"/>
        </w:types>
        <w:behaviors>
          <w:behavior w:val="content"/>
        </w:behaviors>
        <w:guid w:val="{1916DCE8-FEB7-4F86-835F-3AE5FACCA00A}"/>
      </w:docPartPr>
      <w:docPartBody>
        <w:p w:rsidR="00301D58" w:rsidRDefault="00EA1045" w:rsidP="00EA1045">
          <w:pPr>
            <w:pStyle w:val="B6F9BF08DC4547F89329DA13FEC0A94D1"/>
          </w:pPr>
          <w:r>
            <w:rPr>
              <w:rStyle w:val="Platshllartext"/>
            </w:rPr>
            <w:t xml:space="preserve"> </w:t>
          </w:r>
        </w:p>
      </w:docPartBody>
    </w:docPart>
    <w:docPart>
      <w:docPartPr>
        <w:name w:val="8B2F17D0D0D448C09A1E7E3F229B5C76"/>
        <w:category>
          <w:name w:val="Allmänt"/>
          <w:gallery w:val="placeholder"/>
        </w:category>
        <w:types>
          <w:type w:val="bbPlcHdr"/>
        </w:types>
        <w:behaviors>
          <w:behavior w:val="content"/>
        </w:behaviors>
        <w:guid w:val="{0CED8F26-499E-4736-9C74-2F57E02F1BBB}"/>
      </w:docPartPr>
      <w:docPartBody>
        <w:p w:rsidR="00301D58" w:rsidRDefault="00EA1045" w:rsidP="00EA1045">
          <w:pPr>
            <w:pStyle w:val="8B2F17D0D0D448C09A1E7E3F229B5C76"/>
          </w:pPr>
          <w:r>
            <w:rPr>
              <w:rStyle w:val="Platshllartext"/>
            </w:rPr>
            <w:t xml:space="preserve"> </w:t>
          </w:r>
        </w:p>
      </w:docPartBody>
    </w:docPart>
    <w:docPart>
      <w:docPartPr>
        <w:name w:val="52FD4F9EB8E845B3ACF6DC8A520C833D"/>
        <w:category>
          <w:name w:val="Allmänt"/>
          <w:gallery w:val="placeholder"/>
        </w:category>
        <w:types>
          <w:type w:val="bbPlcHdr"/>
        </w:types>
        <w:behaviors>
          <w:behavior w:val="content"/>
        </w:behaviors>
        <w:guid w:val="{3944FC80-F3D1-4931-ABDF-0D2E8D929B05}"/>
      </w:docPartPr>
      <w:docPartBody>
        <w:p w:rsidR="00301D58" w:rsidRDefault="00EA1045" w:rsidP="00EA1045">
          <w:pPr>
            <w:pStyle w:val="52FD4F9EB8E845B3ACF6DC8A520C833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71B9A22B3494D7C87C86761A387664F"/>
        <w:category>
          <w:name w:val="Allmänt"/>
          <w:gallery w:val="placeholder"/>
        </w:category>
        <w:types>
          <w:type w:val="bbPlcHdr"/>
        </w:types>
        <w:behaviors>
          <w:behavior w:val="content"/>
        </w:behaviors>
        <w:guid w:val="{AD87D0F4-4D16-4297-A0A4-901DF65ACE84}"/>
      </w:docPartPr>
      <w:docPartBody>
        <w:p w:rsidR="00301D58" w:rsidRDefault="00EA1045" w:rsidP="00EA1045">
          <w:pPr>
            <w:pStyle w:val="071B9A22B3494D7C87C86761A387664F"/>
          </w:pPr>
          <w:r>
            <w:t xml:space="preserve"> </w:t>
          </w:r>
          <w:r>
            <w:rPr>
              <w:rStyle w:val="Platshllartext"/>
            </w:rPr>
            <w:t>Välj ett parti.</w:t>
          </w:r>
        </w:p>
      </w:docPartBody>
    </w:docPart>
    <w:docPart>
      <w:docPartPr>
        <w:name w:val="0D61767B8BDB49279FF58F48DB6AA751"/>
        <w:category>
          <w:name w:val="Allmänt"/>
          <w:gallery w:val="placeholder"/>
        </w:category>
        <w:types>
          <w:type w:val="bbPlcHdr"/>
        </w:types>
        <w:behaviors>
          <w:behavior w:val="content"/>
        </w:behaviors>
        <w:guid w:val="{FCD3B609-E8A6-48D8-BE4A-5A8207853747}"/>
      </w:docPartPr>
      <w:docPartBody>
        <w:p w:rsidR="00301D58" w:rsidRDefault="00EA1045" w:rsidP="00EA1045">
          <w:pPr>
            <w:pStyle w:val="0D61767B8BDB49279FF58F48DB6AA75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A9A73B678EE427E870A63FF7A343BD6"/>
        <w:category>
          <w:name w:val="Allmänt"/>
          <w:gallery w:val="placeholder"/>
        </w:category>
        <w:types>
          <w:type w:val="bbPlcHdr"/>
        </w:types>
        <w:behaviors>
          <w:behavior w:val="content"/>
        </w:behaviors>
        <w:guid w:val="{6C61E158-DE7C-41BD-9846-B58EB57ADACF}"/>
      </w:docPartPr>
      <w:docPartBody>
        <w:p w:rsidR="00301D58" w:rsidRDefault="00EA1045" w:rsidP="00EA1045">
          <w:pPr>
            <w:pStyle w:val="AA9A73B678EE427E870A63FF7A343BD6"/>
          </w:pPr>
          <w:r>
            <w:rPr>
              <w:rStyle w:val="Platshllartext"/>
            </w:rPr>
            <w:t>Klicka här för att ange datum.</w:t>
          </w:r>
        </w:p>
      </w:docPartBody>
    </w:docPart>
    <w:docPart>
      <w:docPartPr>
        <w:name w:val="62ADE67609074BF19742E2D49D54715D"/>
        <w:category>
          <w:name w:val="Allmänt"/>
          <w:gallery w:val="placeholder"/>
        </w:category>
        <w:types>
          <w:type w:val="bbPlcHdr"/>
        </w:types>
        <w:behaviors>
          <w:behavior w:val="content"/>
        </w:behaviors>
        <w:guid w:val="{645D29C5-1BD7-4393-B01E-3E58386E0808}"/>
      </w:docPartPr>
      <w:docPartBody>
        <w:p w:rsidR="00301D58" w:rsidRDefault="00EA1045" w:rsidP="00EA1045">
          <w:pPr>
            <w:pStyle w:val="62ADE67609074BF19742E2D49D54715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45"/>
    <w:rsid w:val="00301D58"/>
    <w:rsid w:val="00991C13"/>
    <w:rsid w:val="00A221BB"/>
    <w:rsid w:val="00EA10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60CB2DACDB4B848808700B308CD6FD">
    <w:name w:val="B460CB2DACDB4B848808700B308CD6FD"/>
    <w:rsid w:val="00EA1045"/>
  </w:style>
  <w:style w:type="character" w:styleId="Platshllartext">
    <w:name w:val="Placeholder Text"/>
    <w:basedOn w:val="Standardstycketeckensnitt"/>
    <w:uiPriority w:val="99"/>
    <w:semiHidden/>
    <w:rsid w:val="00EA1045"/>
    <w:rPr>
      <w:noProof w:val="0"/>
      <w:color w:val="808080"/>
    </w:rPr>
  </w:style>
  <w:style w:type="paragraph" w:customStyle="1" w:styleId="6A16C29090EB4442A35D7D22FA6207D9">
    <w:name w:val="6A16C29090EB4442A35D7D22FA6207D9"/>
    <w:rsid w:val="00EA1045"/>
  </w:style>
  <w:style w:type="paragraph" w:customStyle="1" w:styleId="2936141C8F1344FD94734A3D252D9C49">
    <w:name w:val="2936141C8F1344FD94734A3D252D9C49"/>
    <w:rsid w:val="00EA1045"/>
  </w:style>
  <w:style w:type="paragraph" w:customStyle="1" w:styleId="A23186025B11493ABF9E7958E3054DF0">
    <w:name w:val="A23186025B11493ABF9E7958E3054DF0"/>
    <w:rsid w:val="00EA1045"/>
  </w:style>
  <w:style w:type="paragraph" w:customStyle="1" w:styleId="007E285D036C460AA455736C686D6411">
    <w:name w:val="007E285D036C460AA455736C686D6411"/>
    <w:rsid w:val="00EA1045"/>
  </w:style>
  <w:style w:type="paragraph" w:customStyle="1" w:styleId="280B4D8CE9644FDFB56FCC535B01BD23">
    <w:name w:val="280B4D8CE9644FDFB56FCC535B01BD23"/>
    <w:rsid w:val="00EA1045"/>
  </w:style>
  <w:style w:type="paragraph" w:customStyle="1" w:styleId="93A0E7A2814E4BE2B3CFFE793BD86964">
    <w:name w:val="93A0E7A2814E4BE2B3CFFE793BD86964"/>
    <w:rsid w:val="00EA1045"/>
  </w:style>
  <w:style w:type="paragraph" w:customStyle="1" w:styleId="D38D45BC39524B6195FD9B068FB8D693">
    <w:name w:val="D38D45BC39524B6195FD9B068FB8D693"/>
    <w:rsid w:val="00EA1045"/>
  </w:style>
  <w:style w:type="paragraph" w:customStyle="1" w:styleId="D03375BB30AC44FD994E23E08D521E49">
    <w:name w:val="D03375BB30AC44FD994E23E08D521E49"/>
    <w:rsid w:val="00EA1045"/>
  </w:style>
  <w:style w:type="paragraph" w:customStyle="1" w:styleId="B6F9BF08DC4547F89329DA13FEC0A94D">
    <w:name w:val="B6F9BF08DC4547F89329DA13FEC0A94D"/>
    <w:rsid w:val="00EA1045"/>
  </w:style>
  <w:style w:type="paragraph" w:customStyle="1" w:styleId="8B2F17D0D0D448C09A1E7E3F229B5C76">
    <w:name w:val="8B2F17D0D0D448C09A1E7E3F229B5C76"/>
    <w:rsid w:val="00EA1045"/>
  </w:style>
  <w:style w:type="paragraph" w:customStyle="1" w:styleId="280B4D8CE9644FDFB56FCC535B01BD231">
    <w:name w:val="280B4D8CE9644FDFB56FCC535B01BD231"/>
    <w:rsid w:val="00EA10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F9BF08DC4547F89329DA13FEC0A94D1">
    <w:name w:val="B6F9BF08DC4547F89329DA13FEC0A94D1"/>
    <w:rsid w:val="00EA10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FD4F9EB8E845B3ACF6DC8A520C833D">
    <w:name w:val="52FD4F9EB8E845B3ACF6DC8A520C833D"/>
    <w:rsid w:val="00EA1045"/>
  </w:style>
  <w:style w:type="paragraph" w:customStyle="1" w:styleId="071B9A22B3494D7C87C86761A387664F">
    <w:name w:val="071B9A22B3494D7C87C86761A387664F"/>
    <w:rsid w:val="00EA1045"/>
  </w:style>
  <w:style w:type="paragraph" w:customStyle="1" w:styleId="6DB42F52BBD241FFA411125C34B2CB48">
    <w:name w:val="6DB42F52BBD241FFA411125C34B2CB48"/>
    <w:rsid w:val="00EA1045"/>
  </w:style>
  <w:style w:type="paragraph" w:customStyle="1" w:styleId="E36E08F91AC3437580A0913CBB2D3D6B">
    <w:name w:val="E36E08F91AC3437580A0913CBB2D3D6B"/>
    <w:rsid w:val="00EA1045"/>
  </w:style>
  <w:style w:type="paragraph" w:customStyle="1" w:styleId="0D61767B8BDB49279FF58F48DB6AA751">
    <w:name w:val="0D61767B8BDB49279FF58F48DB6AA751"/>
    <w:rsid w:val="00EA1045"/>
  </w:style>
  <w:style w:type="paragraph" w:customStyle="1" w:styleId="AA9A73B678EE427E870A63FF7A343BD6">
    <w:name w:val="AA9A73B678EE427E870A63FF7A343BD6"/>
    <w:rsid w:val="00EA1045"/>
  </w:style>
  <w:style w:type="paragraph" w:customStyle="1" w:styleId="62ADE67609074BF19742E2D49D54715D">
    <w:name w:val="62ADE67609074BF19742E2D49D54715D"/>
    <w:rsid w:val="00EA1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eee25038-75b2-4f8c-b98f-8da3bcb6b1cd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_dlc_DocId xmlns="38d15a31-4476-4f29-bf82-95bde261dfef">USNWNKS7YNFA-1875611991-19848</_dlc_DocId>
    <_dlc_DocIdUrl xmlns="38d15a31-4476-4f29-bf82-95bde261dfef">
      <Url>https://dhs.sp.regeringskansliet.se/yta/m-NM/_layouts/15/DocIdRedir.aspx?ID=USNWNKS7YNFA-1875611991-19848</Url>
      <Description>USNWNKS7YNFA-1875611991-19848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Departementssekreterare/Desk Officer</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2021-02-03T00:00:00</HeaderDate>
    <Office/>
    <Dnr>M2021/00179</Dnr>
    <ParagrafNr/>
    <DocumentTitle/>
    <VisitingAddress/>
    <Extra1/>
    <Extra2/>
    <Extra3>Nina Lundström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F4C2416-0CED-436F-8077-9911B4D230B7}"/>
</file>

<file path=customXml/itemProps2.xml><?xml version="1.0" encoding="utf-8"?>
<ds:datastoreItem xmlns:ds="http://schemas.openxmlformats.org/officeDocument/2006/customXml" ds:itemID="{F517D0B5-C682-44AE-869F-387FC1BA207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4AA7BAD-2F9D-4985-8BE7-496674A09A9D}">
  <ds:schemaRefs>
    <ds:schemaRef ds:uri="Microsoft.SharePoint.Taxonomy.ContentTypeSync"/>
  </ds:schemaRefs>
</ds:datastoreItem>
</file>

<file path=customXml/itemProps5.xml><?xml version="1.0" encoding="utf-8"?>
<ds:datastoreItem xmlns:ds="http://schemas.openxmlformats.org/officeDocument/2006/customXml" ds:itemID="{F517D0B5-C682-44AE-869F-387FC1BA2072}">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38d15a31-4476-4f29-bf82-95bde261dfef"/>
  </ds:schemaRefs>
</ds:datastoreItem>
</file>

<file path=customXml/itemProps6.xml><?xml version="1.0" encoding="utf-8"?>
<ds:datastoreItem xmlns:ds="http://schemas.openxmlformats.org/officeDocument/2006/customXml" ds:itemID="{3BB02933-7E10-4B5B-B9BB-CBDCD1ECF316}">
  <ds:schemaRefs>
    <ds:schemaRef ds:uri="http://schemas.microsoft.com/sharepoint/v3/contenttype/forms"/>
  </ds:schemaRefs>
</ds:datastoreItem>
</file>

<file path=customXml/itemProps7.xml><?xml version="1.0" encoding="utf-8"?>
<ds:datastoreItem xmlns:ds="http://schemas.openxmlformats.org/officeDocument/2006/customXml" ds:itemID="{3BB02933-7E10-4B5B-B9BB-CBDCD1ECF316}"/>
</file>

<file path=customXml/itemProps8.xml><?xml version="1.0" encoding="utf-8"?>
<ds:datastoreItem xmlns:ds="http://schemas.openxmlformats.org/officeDocument/2006/customXml" ds:itemID="{7D1BB8E7-E4A3-40FE-8680-F7A9E85C909A}"/>
</file>

<file path=docProps/app.xml><?xml version="1.0" encoding="utf-8"?>
<Properties xmlns="http://schemas.openxmlformats.org/officeDocument/2006/extended-properties" xmlns:vt="http://schemas.openxmlformats.org/officeDocument/2006/docPropsVTypes">
  <Template>RK Basmall</Template>
  <TotalTime>0</TotalTime>
  <Pages>1</Pages>
  <Words>675</Words>
  <Characters>3581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1472 Åtgärder på EU-nivån för att rädda bin och andra pollinatörer.docx</dc:title>
  <dc:subject/>
  <dc:creator>Mette Svejgaard</dc:creator>
  <cp:keywords/>
  <dc:description/>
  <cp:lastModifiedBy>Jesper Wistrand</cp:lastModifiedBy>
  <cp:revision>3</cp:revision>
  <dcterms:created xsi:type="dcterms:W3CDTF">2021-02-01T07:53:00Z</dcterms:created>
  <dcterms:modified xsi:type="dcterms:W3CDTF">2021-02-03T09:51:00Z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739872f9-4008-4803-8ca0-afbacd63e0f2</vt:lpwstr>
  </property>
  <property fmtid="{D5CDD505-2E9C-101B-9397-08002B2CF9AE}" pid="7" name="c9cd366cc722410295b9eacffbd73909">
    <vt:lpwstr/>
  </property>
  <property fmtid="{D5CDD505-2E9C-101B-9397-08002B2CF9AE}" pid="8" name="RKAktivitetskategori">
    <vt:lpwstr/>
  </property>
  <property fmtid="{D5CDD505-2E9C-101B-9397-08002B2CF9AE}" pid="9" name="_dlc_DocId">
    <vt:lpwstr>SNWENR3PSMA7-1957999695-867</vt:lpwstr>
  </property>
  <property fmtid="{D5CDD505-2E9C-101B-9397-08002B2CF9AE}" pid="10" name="_dlc_DocIdUrl">
    <vt:lpwstr>https://dhs.sp.regeringskansliet.se/yta/n-lb/_layouts/15/DocIdRedir.aspx?ID=SNWENR3PSMA7-1957999695-867, SNWENR3PSMA7-1957999695-867</vt:lpwstr>
  </property>
</Properties>
</file>