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7E0" w:rsidRPr="00463A17" w:rsidRDefault="00FC69B2">
      <w:pPr>
        <w:pStyle w:val="Hemstlrubrik"/>
      </w:pPr>
      <w:r w:rsidRPr="00463A17">
        <w:t>Förslag till riksdagsbeslut</w:t>
      </w:r>
    </w:p>
    <w:p w:rsidR="00E01E50" w:rsidRPr="00463A17" w:rsidRDefault="00E01E50">
      <w:pPr>
        <w:pStyle w:val="Hemstlatt"/>
        <w:ind w:left="0"/>
      </w:pPr>
      <w:r w:rsidRPr="00463A17">
        <w:t>Riksdagen tillkännager för regeringen som sin mening vad i moti</w:t>
      </w:r>
      <w:r w:rsidRPr="00463A17">
        <w:t>o</w:t>
      </w:r>
      <w:r w:rsidRPr="00463A17">
        <w:t xml:space="preserve">nen anförs om en översyn avseende </w:t>
      </w:r>
      <w:r w:rsidRPr="00463A17">
        <w:t>införandet av en nationell skolpeng.</w:t>
      </w:r>
    </w:p>
    <w:p w:rsidR="000107E0" w:rsidRPr="00463A17" w:rsidRDefault="00FC69B2">
      <w:pPr>
        <w:pStyle w:val="Rubrik1"/>
      </w:pPr>
      <w:r w:rsidRPr="00463A17">
        <w:t>Motivering</w:t>
      </w:r>
    </w:p>
    <w:p w:rsidR="000107E0" w:rsidRPr="00463A17" w:rsidRDefault="00FC69B2">
      <w:r w:rsidRPr="00463A17">
        <w:t>I dag delas ansvaret för skolan mellan staten och kommunerna, en ordning som inte är helt tillfredsställande. Staten anger målen och ramarna för skolans verksamhet i skollag och läro- och kursplaner, samt utvärderar hur väl dessa mål nås. Resurserna för att man ska nå målen svarar dock i huvudsak ko</w:t>
      </w:r>
      <w:r w:rsidRPr="00463A17">
        <w:t>m</w:t>
      </w:r>
      <w:r w:rsidRPr="00463A17">
        <w:t>munerna för. Statens finansieringsansvar på skolans område begränsar sig till lärarutbildningen, forskning och framtagande av nationella prov och andra nationella utvärderingsinstrument. Kommunerna ansvarar för genomförandet och ska ställa tillräckliga resurser till förfogande så att man når målen.</w:t>
      </w:r>
    </w:p>
    <w:p w:rsidR="000107E0" w:rsidRPr="00463A17" w:rsidRDefault="00FC69B2">
      <w:pPr>
        <w:pStyle w:val="Normaltindrag"/>
      </w:pPr>
      <w:r w:rsidRPr="00463A17">
        <w:t>Den otydliga och till viss del inkonsekventa styrningen har ibland angetts som en av orsakerna till skolans problem. Det finns därför skäl att renodla ansvaret och se till att styrningen fungerar. En lösning för detta är att staten på sikt övertar ansvaret för finansieringen av skolan genom införandet av en nationell skolpeng. Med en nationell skolpeng uppnås även andra fördelar än en tydligare styrning. Många kommuner har genom att införa kommunala skolpengssystem skapat stor valfrihet för sina elever och ökad frihet och självständighet för skolorna. Med en nationell skolpeng kan dessa fördelar utsträckas och elevernas möjlighet att välja skolor i andra kommuner unde</w:t>
      </w:r>
      <w:r w:rsidRPr="00463A17">
        <w:t>r</w:t>
      </w:r>
      <w:r w:rsidRPr="00463A17">
        <w:t>lättas.</w:t>
      </w:r>
    </w:p>
    <w:p w:rsidR="000107E0" w:rsidRPr="00463A17" w:rsidRDefault="00FC69B2">
      <w:pPr>
        <w:pStyle w:val="Normaltindrag"/>
      </w:pPr>
      <w:r w:rsidRPr="00463A17">
        <w:t>En förändring av det här slaget kräver dock ett omfattande förberedelsea</w:t>
      </w:r>
      <w:r w:rsidRPr="00463A17">
        <w:t>r</w:t>
      </w:r>
      <w:r w:rsidRPr="00463A17">
        <w:t xml:space="preserve">bete och omsorgsfulla utredningar så att man tar hänsyn till olikheterna och de olika förutsättningarna i landet. För detta bör en utredning om en nationell skolpeng tillsättas. Det innebär att en övergång till nationell finansiering inte är möjlig under mandatperioden 2006–2010, utan att de nuvarande finansiella </w:t>
      </w:r>
      <w:r w:rsidRPr="00463A17">
        <w:lastRenderedPageBreak/>
        <w:t>ansvarsförhållandena i sina huvuddrag bör bestå.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3A17">
        <w:trPr>
          <w:cantSplit/>
        </w:trPr>
        <w:tc>
          <w:tcPr>
            <w:tcW w:w="3046" w:type="dxa"/>
          </w:tcPr>
          <w:p w:rsidR="00E01E50" w:rsidRPr="00463A17" w:rsidRDefault="00E01E50">
            <w:pPr>
              <w:pStyle w:val="UnderskriftDatum"/>
              <w:spacing w:before="240"/>
            </w:pPr>
            <w:r w:rsidRPr="00463A17">
              <w:t>Stockholm den 26 oktober 2006</w:t>
            </w:r>
          </w:p>
        </w:tc>
        <w:tc>
          <w:tcPr>
            <w:tcW w:w="3047" w:type="dxa"/>
          </w:tcPr>
          <w:p w:rsidR="00E01E50" w:rsidRPr="00463A17" w:rsidRDefault="00E01E50">
            <w:pPr>
              <w:pStyle w:val="Underskrifter"/>
              <w:spacing w:before="240"/>
            </w:pPr>
          </w:p>
        </w:tc>
      </w:tr>
      <w:tr w:rsidR="00000000" w:rsidRPr="00463A17">
        <w:trPr>
          <w:cantSplit/>
        </w:trPr>
        <w:tc>
          <w:tcPr>
            <w:tcW w:w="3046" w:type="dxa"/>
          </w:tcPr>
          <w:p w:rsidR="00E01E50" w:rsidRPr="00463A17" w:rsidRDefault="00E01E50">
            <w:pPr>
              <w:pStyle w:val="Underskrifter"/>
            </w:pPr>
            <w:r w:rsidRPr="00463A17">
              <w:t>Elisabeth Svantesson (m)</w:t>
            </w:r>
          </w:p>
        </w:tc>
        <w:tc>
          <w:tcPr>
            <w:tcW w:w="3046" w:type="dxa"/>
          </w:tcPr>
          <w:p w:rsidR="00E01E50" w:rsidRPr="00463A17" w:rsidRDefault="00E01E50">
            <w:pPr>
              <w:pStyle w:val="Underskrifter"/>
            </w:pPr>
          </w:p>
        </w:tc>
      </w:tr>
    </w:tbl>
    <w:p w:rsidR="000107E0" w:rsidRPr="00463A17" w:rsidRDefault="000107E0">
      <w:pPr>
        <w:pStyle w:val="Normaltindrag"/>
      </w:pPr>
    </w:p>
    <w:sectPr w:rsidR="000107E0" w:rsidRPr="00463A17" w:rsidSect="000107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E50" w:rsidRPr="00463A17" w:rsidRDefault="00E01E50">
      <w:r w:rsidRPr="00463A17">
        <w:separator/>
      </w:r>
    </w:p>
  </w:endnote>
  <w:endnote w:type="continuationSeparator" w:id="0">
    <w:p w:rsidR="00E01E50" w:rsidRPr="00463A17" w:rsidRDefault="00E01E50">
      <w:r w:rsidRPr="00463A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7E0" w:rsidRPr="00463A17" w:rsidRDefault="00463A17">
    <w:pPr>
      <w:pStyle w:val="Sidfot"/>
    </w:pPr>
    <w:r w:rsidRPr="00463A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9177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7E0" w:rsidRDefault="00E01E50">
                          <w:pPr>
                            <w:pStyle w:val="NormalS5sidnrV"/>
                          </w:pPr>
                          <w:r>
                            <w:fldChar w:fldCharType="begin"/>
                          </w:r>
                          <w:r w:rsidR="00FC69B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7E0" w:rsidRDefault="00E01E50">
                    <w:pPr>
                      <w:pStyle w:val="NormalS5sidnrV"/>
                    </w:pPr>
                    <w:r>
                      <w:fldChar w:fldCharType="begin"/>
                    </w:r>
                    <w:r w:rsidR="00FC69B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7E0" w:rsidRPr="00463A17" w:rsidRDefault="00463A17">
    <w:pPr>
      <w:pStyle w:val="Sidfot"/>
    </w:pPr>
    <w:r w:rsidRPr="00463A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721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7E0" w:rsidRDefault="00E01E50">
                          <w:pPr>
                            <w:pStyle w:val="NormalS5sidnrH"/>
                            <w:ind w:right="0"/>
                          </w:pPr>
                          <w:r>
                            <w:fldChar w:fldCharType="begin"/>
                          </w:r>
                          <w:r w:rsidR="00FC69B2">
                            <w:instrText xml:space="preserve"> PAGE *\charformat</w:instrText>
                          </w:r>
                          <w:r>
                            <w:fldChar w:fldCharType="separate"/>
                          </w:r>
                          <w:r w:rsidR="00FC69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7E0" w:rsidRDefault="00E01E50">
                    <w:pPr>
                      <w:pStyle w:val="NormalS5sidnrH"/>
                      <w:ind w:right="0"/>
                    </w:pPr>
                    <w:r>
                      <w:fldChar w:fldCharType="begin"/>
                    </w:r>
                    <w:r w:rsidR="00FC69B2">
                      <w:instrText xml:space="preserve"> PAGE *\charformat</w:instrText>
                    </w:r>
                    <w:r>
                      <w:fldChar w:fldCharType="separate"/>
                    </w:r>
                    <w:r w:rsidR="00FC69B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7E0" w:rsidRPr="00463A17" w:rsidRDefault="00463A17">
    <w:pPr>
      <w:pStyle w:val="Sidfot"/>
    </w:pPr>
    <w:r w:rsidRPr="00463A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585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7E0" w:rsidRDefault="00E01E50">
                          <w:pPr>
                            <w:pStyle w:val="NormalS5sidnrH"/>
                            <w:ind w:right="0"/>
                          </w:pPr>
                          <w:r>
                            <w:fldChar w:fldCharType="begin"/>
                          </w:r>
                          <w:r w:rsidR="00FC69B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7E0" w:rsidRDefault="00E01E50">
                    <w:pPr>
                      <w:pStyle w:val="NormalS5sidnrH"/>
                      <w:ind w:right="0"/>
                    </w:pPr>
                    <w:r>
                      <w:fldChar w:fldCharType="begin"/>
                    </w:r>
                    <w:r w:rsidR="00FC69B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E50" w:rsidRPr="00463A17" w:rsidRDefault="00E01E50">
      <w:r w:rsidRPr="00463A17">
        <w:separator/>
      </w:r>
    </w:p>
  </w:footnote>
  <w:footnote w:type="continuationSeparator" w:id="0">
    <w:p w:rsidR="00E01E50" w:rsidRPr="00463A17" w:rsidRDefault="00E01E50">
      <w:r w:rsidRPr="00463A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7E0" w:rsidRPr="00463A17" w:rsidRDefault="00463A17">
    <w:pPr>
      <w:pStyle w:val="Sidhuvud"/>
    </w:pPr>
    <w:r w:rsidRPr="00463A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8031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7E0" w:rsidRDefault="00E01E50">
                          <w:pPr>
                            <w:pStyle w:val="KantRubrikS5V"/>
                          </w:pPr>
                          <w:r>
                            <w:fldChar w:fldCharType="begin"/>
                          </w:r>
                          <w:r w:rsidR="00FC69B2">
                            <w:instrText xml:space="preserve"> DOCPROPERTY "YearUser" *\charformat </w:instrText>
                          </w:r>
                          <w:r>
                            <w:fldChar w:fldCharType="separate"/>
                          </w:r>
                          <w:r w:rsidR="00FC69B2">
                            <w:t>2006/07</w:t>
                          </w:r>
                          <w:r>
                            <w:fldChar w:fldCharType="end"/>
                          </w:r>
                          <w:r w:rsidR="00FC69B2">
                            <w:t>:</w:t>
                          </w:r>
                          <w:r>
                            <w:fldChar w:fldCharType="begin"/>
                          </w:r>
                          <w:r w:rsidR="00FC69B2">
                            <w:instrText xml:space="preserve"> DOCPROPERTY "Motionsnummer" *\charformat </w:instrText>
                          </w:r>
                          <w:r>
                            <w:fldChar w:fldCharType="separate"/>
                          </w:r>
                          <w:r w:rsidR="00FC69B2">
                            <w:t>Ub277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7E0" w:rsidRDefault="00E01E50">
                    <w:pPr>
                      <w:pStyle w:val="KantRubrikS5V"/>
                    </w:pPr>
                    <w:r>
                      <w:fldChar w:fldCharType="begin"/>
                    </w:r>
                    <w:r w:rsidR="00FC69B2">
                      <w:instrText xml:space="preserve"> DOCPROPERTY "YearUser" *\charformat </w:instrText>
                    </w:r>
                    <w:r>
                      <w:fldChar w:fldCharType="separate"/>
                    </w:r>
                    <w:r w:rsidR="00FC69B2">
                      <w:t>2006/07</w:t>
                    </w:r>
                    <w:r>
                      <w:fldChar w:fldCharType="end"/>
                    </w:r>
                    <w:r w:rsidR="00FC69B2">
                      <w:t>:</w:t>
                    </w:r>
                    <w:r>
                      <w:fldChar w:fldCharType="begin"/>
                    </w:r>
                    <w:r w:rsidR="00FC69B2">
                      <w:instrText xml:space="preserve"> DOCPROPERTY "Motionsnummer" *\charformat </w:instrText>
                    </w:r>
                    <w:r>
                      <w:fldChar w:fldCharType="separate"/>
                    </w:r>
                    <w:r w:rsidR="00FC69B2">
                      <w:t>Ub277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7E0" w:rsidRPr="00463A17" w:rsidRDefault="00463A17">
    <w:pPr>
      <w:pStyle w:val="Sidhuvud"/>
    </w:pPr>
    <w:r w:rsidRPr="00463A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2147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7E0" w:rsidRDefault="00E01E50">
                          <w:pPr>
                            <w:pStyle w:val="KantRubrikS5H"/>
                            <w:ind w:right="0"/>
                          </w:pPr>
                          <w:r>
                            <w:fldChar w:fldCharType="begin"/>
                          </w:r>
                          <w:r w:rsidR="00FC69B2">
                            <w:instrText xml:space="preserve"> DOCPROPERTY "YearUser" *\charformat </w:instrText>
                          </w:r>
                          <w:r>
                            <w:fldChar w:fldCharType="separate"/>
                          </w:r>
                          <w:r w:rsidR="00FC69B2">
                            <w:t>2006/07</w:t>
                          </w:r>
                          <w:r>
                            <w:fldChar w:fldCharType="end"/>
                          </w:r>
                          <w:r w:rsidR="00FC69B2">
                            <w:t>:</w:t>
                          </w:r>
                          <w:r>
                            <w:fldChar w:fldCharType="begin"/>
                          </w:r>
                          <w:r w:rsidR="00FC69B2">
                            <w:instrText xml:space="preserve"> DOCPROPERTY "Motionsnummer" *\charformat </w:instrText>
                          </w:r>
                          <w:r>
                            <w:fldChar w:fldCharType="separate"/>
                          </w:r>
                          <w:r w:rsidR="00FC69B2">
                            <w:t>Ub277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7E0" w:rsidRDefault="00E01E50">
                    <w:pPr>
                      <w:pStyle w:val="KantRubrikS5H"/>
                      <w:ind w:right="0"/>
                    </w:pPr>
                    <w:r>
                      <w:fldChar w:fldCharType="begin"/>
                    </w:r>
                    <w:r w:rsidR="00FC69B2">
                      <w:instrText xml:space="preserve"> DOCPROPERTY "YearUser" *\charformat </w:instrText>
                    </w:r>
                    <w:r>
                      <w:fldChar w:fldCharType="separate"/>
                    </w:r>
                    <w:r w:rsidR="00FC69B2">
                      <w:t>2006/07</w:t>
                    </w:r>
                    <w:r>
                      <w:fldChar w:fldCharType="end"/>
                    </w:r>
                    <w:r w:rsidR="00FC69B2">
                      <w:t>:</w:t>
                    </w:r>
                    <w:r>
                      <w:fldChar w:fldCharType="begin"/>
                    </w:r>
                    <w:r w:rsidR="00FC69B2">
                      <w:instrText xml:space="preserve"> DOCPROPERTY "Motionsnummer" *\charformat </w:instrText>
                    </w:r>
                    <w:r>
                      <w:fldChar w:fldCharType="separate"/>
                    </w:r>
                    <w:r w:rsidR="00FC69B2">
                      <w:t>Ub277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E50" w:rsidRPr="00463A17" w:rsidRDefault="00E01E50">
    <w:pPr>
      <w:pStyle w:val="FSHNormal"/>
      <w:tabs>
        <w:tab w:val="right" w:pos="5840"/>
      </w:tabs>
    </w:pPr>
    <w:r w:rsidRPr="00463A17">
      <w:br/>
    </w:r>
    <w:r w:rsidRPr="00463A17">
      <w:fldChar w:fldCharType="begin" w:fldLock="1"/>
    </w:r>
    <w:r w:rsidRPr="00463A17">
      <w:instrText xml:space="preserve"> DOCPROPERTY</w:instrText>
    </w:r>
    <w:r w:rsidRPr="00463A17">
      <w:rPr>
        <w:sz w:val="18"/>
      </w:rPr>
      <w:instrText xml:space="preserve"> "YearUser" *\charformat </w:instrText>
    </w:r>
    <w:r w:rsidRPr="00463A17">
      <w:fldChar w:fldCharType="separate"/>
    </w:r>
    <w:r w:rsidRPr="00463A17">
      <w:t>2006/07</w:t>
    </w:r>
    <w:r w:rsidRPr="00463A17">
      <w:fldChar w:fldCharType="end"/>
    </w:r>
    <w:r w:rsidRPr="00463A17">
      <w:t xml:space="preserve"> </w:t>
    </w:r>
    <w:r w:rsidRPr="00463A17">
      <w:tab/>
      <w:t xml:space="preserve">mnr: </w:t>
    </w:r>
    <w:r w:rsidRPr="00463A17">
      <w:fldChar w:fldCharType="begin" w:fldLock="1"/>
    </w:r>
    <w:r w:rsidRPr="00463A17">
      <w:instrText xml:space="preserve"> DOCPROPERTY</w:instrText>
    </w:r>
    <w:r w:rsidRPr="00463A17">
      <w:rPr>
        <w:sz w:val="18"/>
      </w:rPr>
      <w:instrText xml:space="preserve"> "Motionsnummer" *\charformat </w:instrText>
    </w:r>
    <w:r w:rsidRPr="00463A17">
      <w:fldChar w:fldCharType="separate"/>
    </w:r>
    <w:r w:rsidRPr="00463A17">
      <w:t>Ub277</w:t>
    </w:r>
    <w:r w:rsidRPr="00463A17">
      <w:fldChar w:fldCharType="end"/>
    </w:r>
    <w:r w:rsidRPr="00463A17">
      <w:br/>
    </w:r>
    <w:r w:rsidRPr="00463A17">
      <w:fldChar w:fldCharType="begin" w:fldLock="1"/>
    </w:r>
    <w:r w:rsidRPr="00463A17">
      <w:instrText xml:space="preserve"> DOCPROPERTY</w:instrText>
    </w:r>
    <w:r w:rsidRPr="00463A17">
      <w:rPr>
        <w:sz w:val="18"/>
      </w:rPr>
      <w:instrText xml:space="preserve"> "Samling" *\charformat </w:instrText>
    </w:r>
    <w:r w:rsidRPr="00463A17">
      <w:fldChar w:fldCharType="end"/>
    </w:r>
    <w:r w:rsidRPr="00463A17">
      <w:tab/>
      <w:t xml:space="preserve">pnr: </w:t>
    </w:r>
    <w:r w:rsidRPr="00463A17">
      <w:fldChar w:fldCharType="begin" w:fldLock="1"/>
    </w:r>
    <w:r w:rsidRPr="00463A17">
      <w:instrText xml:space="preserve"> DOCPROPERTY</w:instrText>
    </w:r>
    <w:r w:rsidRPr="00463A17">
      <w:rPr>
        <w:sz w:val="18"/>
      </w:rPr>
      <w:instrText xml:space="preserve"> "Partinummer" *\charformat </w:instrText>
    </w:r>
    <w:r w:rsidRPr="00463A17">
      <w:fldChar w:fldCharType="separate"/>
    </w:r>
    <w:r w:rsidRPr="00463A17">
      <w:t>m1123</w:t>
    </w:r>
    <w:r w:rsidRPr="00463A17">
      <w:fldChar w:fldCharType="end"/>
    </w:r>
  </w:p>
  <w:p w:rsidR="00E01E50" w:rsidRPr="00463A17" w:rsidRDefault="00E01E50">
    <w:pPr>
      <w:pStyle w:val="FSHRub1"/>
    </w:pPr>
    <w:r w:rsidRPr="00463A17">
      <w:t>Motion till riksdagen</w:t>
    </w:r>
    <w:r w:rsidRPr="00463A17">
      <w:br/>
    </w:r>
    <w:r w:rsidRPr="00463A17">
      <w:fldChar w:fldCharType="begin" w:fldLock="1"/>
    </w:r>
    <w:r w:rsidRPr="00463A17">
      <w:instrText xml:space="preserve"> DOCPROPERTY "YearUser" *\charformat </w:instrText>
    </w:r>
    <w:r w:rsidRPr="00463A17">
      <w:fldChar w:fldCharType="separate"/>
    </w:r>
    <w:r w:rsidRPr="00463A17">
      <w:t>2006/07</w:t>
    </w:r>
    <w:r w:rsidRPr="00463A17">
      <w:fldChar w:fldCharType="end"/>
    </w:r>
    <w:r w:rsidRPr="00463A17">
      <w:t>:</w:t>
    </w:r>
    <w:r w:rsidRPr="00463A17">
      <w:fldChar w:fldCharType="begin" w:fldLock="1"/>
    </w:r>
    <w:r w:rsidRPr="00463A17">
      <w:instrText xml:space="preserve"> DOCPROPERTY "Motionsnummer" *\charformat </w:instrText>
    </w:r>
    <w:r w:rsidRPr="00463A17">
      <w:fldChar w:fldCharType="separate"/>
    </w:r>
    <w:r w:rsidRPr="00463A17">
      <w:t>Ub277</w:t>
    </w:r>
    <w:r w:rsidRPr="00463A17">
      <w:fldChar w:fldCharType="end"/>
    </w:r>
  </w:p>
  <w:p w:rsidR="00E01E50" w:rsidRPr="00463A17" w:rsidRDefault="00E01E50">
    <w:pPr>
      <w:pStyle w:val="FSHNormalS5"/>
    </w:pPr>
    <w:r w:rsidRPr="00463A17">
      <w:fldChar w:fldCharType="begin" w:fldLock="1"/>
    </w:r>
    <w:r w:rsidRPr="00463A17">
      <w:instrText xml:space="preserve"> DOCPROPERTY "MotionarText" *\charformat </w:instrText>
    </w:r>
    <w:r w:rsidRPr="00463A17">
      <w:fldChar w:fldCharType="separate"/>
    </w:r>
    <w:r w:rsidRPr="00463A17">
      <w:t>av Elisabeth Svantesson (m)</w:t>
    </w:r>
    <w:r w:rsidRPr="00463A17">
      <w:fldChar w:fldCharType="end"/>
    </w:r>
    <w:r w:rsidRPr="00463A17">
      <w:br/>
    </w:r>
    <w:r w:rsidRPr="00463A17">
      <w:fldChar w:fldCharType="begin" w:fldLock="1"/>
    </w:r>
    <w:r w:rsidRPr="00463A17">
      <w:instrText xml:space="preserve"> DOCPROPERTY "SvarFrasKort" *\charformat </w:instrText>
    </w:r>
    <w:r w:rsidRPr="00463A17">
      <w:fldChar w:fldCharType="end"/>
    </w:r>
  </w:p>
  <w:p w:rsidR="00E01E50" w:rsidRPr="00463A17" w:rsidRDefault="00E01E50">
    <w:pPr>
      <w:pStyle w:val="FSHTitel"/>
    </w:pPr>
    <w:r w:rsidRPr="00463A17">
      <w:fldChar w:fldCharType="begin" w:fldLock="1"/>
    </w:r>
    <w:r w:rsidRPr="00463A17">
      <w:instrText xml:space="preserve"> DOCPROPERTY</w:instrText>
    </w:r>
    <w:r w:rsidRPr="00463A17">
      <w:rPr>
        <w:sz w:val="18"/>
      </w:rPr>
      <w:instrText xml:space="preserve"> "RubrikSvar" *\charformat </w:instrText>
    </w:r>
    <w:r w:rsidRPr="00463A17">
      <w:fldChar w:fldCharType="separate"/>
    </w:r>
    <w:r w:rsidRPr="00463A17">
      <w:t>Nationell skolpeng</w:t>
    </w:r>
    <w:r w:rsidRPr="00463A17">
      <w:fldChar w:fldCharType="end"/>
    </w:r>
  </w:p>
  <w:p w:rsidR="00E01E50" w:rsidRPr="00463A17" w:rsidRDefault="00E01E50">
    <w:pPr>
      <w:pStyle w:val="Normal00"/>
    </w:pPr>
  </w:p>
  <w:p w:rsidR="000107E0" w:rsidRPr="00463A17" w:rsidRDefault="000107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7232010">
    <w:abstractNumId w:val="13"/>
  </w:num>
  <w:num w:numId="2" w16cid:durableId="1110780906">
    <w:abstractNumId w:val="10"/>
  </w:num>
  <w:num w:numId="3" w16cid:durableId="1870027260">
    <w:abstractNumId w:val="11"/>
  </w:num>
  <w:num w:numId="4" w16cid:durableId="1792354993">
    <w:abstractNumId w:val="12"/>
  </w:num>
  <w:num w:numId="5" w16cid:durableId="322205768">
    <w:abstractNumId w:val="8"/>
  </w:num>
  <w:num w:numId="6" w16cid:durableId="1060206206">
    <w:abstractNumId w:val="3"/>
  </w:num>
  <w:num w:numId="7" w16cid:durableId="587230425">
    <w:abstractNumId w:val="2"/>
  </w:num>
  <w:num w:numId="8" w16cid:durableId="402265688">
    <w:abstractNumId w:val="1"/>
  </w:num>
  <w:num w:numId="9" w16cid:durableId="1971863386">
    <w:abstractNumId w:val="0"/>
  </w:num>
  <w:num w:numId="10" w16cid:durableId="270015056">
    <w:abstractNumId w:val="9"/>
  </w:num>
  <w:num w:numId="11" w16cid:durableId="352608302">
    <w:abstractNumId w:val="7"/>
  </w:num>
  <w:num w:numId="12" w16cid:durableId="25181336">
    <w:abstractNumId w:val="6"/>
  </w:num>
  <w:num w:numId="13" w16cid:durableId="1387266238">
    <w:abstractNumId w:val="5"/>
  </w:num>
  <w:num w:numId="14" w16cid:durableId="346374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BE5EDC0-DA1A-4CEF-8484-E9EC24CDFB72}"/>
  </w:docVars>
  <w:rsids>
    <w:rsidRoot w:val="00463A17"/>
    <w:rsid w:val="000107E0"/>
    <w:rsid w:val="0015315A"/>
    <w:rsid w:val="00463A17"/>
    <w:rsid w:val="00E01E50"/>
    <w:rsid w:val="00FC69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E3D700-AA17-4829-93AE-6D33D77F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97A34"/>
    <w:pPr>
      <w:spacing w:before="125" w:line="250" w:lineRule="atLeast"/>
      <w:jc w:val="both"/>
    </w:pPr>
    <w:rPr>
      <w:sz w:val="19"/>
      <w:lang w:val="sv-SE" w:eastAsia="sv-SE"/>
    </w:rPr>
  </w:style>
  <w:style w:type="paragraph" w:styleId="Rubrik1">
    <w:name w:val="heading 1"/>
    <w:basedOn w:val="Normal"/>
    <w:next w:val="Normal"/>
    <w:qFormat/>
    <w:rsid w:val="00297A3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97A34"/>
    <w:pPr>
      <w:spacing w:before="500" w:line="250" w:lineRule="exact"/>
      <w:outlineLvl w:val="1"/>
    </w:pPr>
    <w:rPr>
      <w:sz w:val="27"/>
    </w:rPr>
  </w:style>
  <w:style w:type="paragraph" w:styleId="Rubrik3">
    <w:name w:val="heading 3"/>
    <w:aliases w:val="Mellanrubrik"/>
    <w:basedOn w:val="Rubrik2"/>
    <w:next w:val="Normal"/>
    <w:qFormat/>
    <w:rsid w:val="00297A34"/>
    <w:pPr>
      <w:spacing w:before="250" w:after="0"/>
      <w:outlineLvl w:val="2"/>
    </w:pPr>
    <w:rPr>
      <w:b/>
      <w:sz w:val="21"/>
    </w:rPr>
  </w:style>
  <w:style w:type="paragraph" w:styleId="Rubrik4">
    <w:name w:val="heading 4"/>
    <w:aliases w:val="KursivRubrik"/>
    <w:basedOn w:val="Rubrik3"/>
    <w:next w:val="Normal"/>
    <w:qFormat/>
    <w:rsid w:val="00297A34"/>
    <w:pPr>
      <w:outlineLvl w:val="3"/>
    </w:pPr>
    <w:rPr>
      <w:b w:val="0"/>
      <w:i/>
    </w:rPr>
  </w:style>
  <w:style w:type="paragraph" w:styleId="Rubrik5">
    <w:name w:val="heading 5"/>
    <w:aliases w:val="PackadFetRubrik,PackadKursivRubrik"/>
    <w:basedOn w:val="Rubrik4"/>
    <w:next w:val="Normal"/>
    <w:qFormat/>
    <w:rsid w:val="00297A34"/>
    <w:pPr>
      <w:spacing w:before="125"/>
      <w:outlineLvl w:val="4"/>
    </w:pPr>
    <w:rPr>
      <w:i w:val="0"/>
      <w:sz w:val="19"/>
    </w:rPr>
  </w:style>
  <w:style w:type="paragraph" w:styleId="Rubrik6">
    <w:name w:val="heading 6"/>
    <w:basedOn w:val="Rubrik5"/>
    <w:next w:val="Normal"/>
    <w:qFormat/>
    <w:rsid w:val="00297A34"/>
    <w:pPr>
      <w:spacing w:before="50" w:line="200" w:lineRule="exact"/>
      <w:outlineLvl w:val="5"/>
    </w:pPr>
    <w:rPr>
      <w:caps/>
      <w:sz w:val="14"/>
    </w:rPr>
  </w:style>
  <w:style w:type="paragraph" w:styleId="Rubrik7">
    <w:name w:val="heading 7"/>
    <w:basedOn w:val="Rubrik6"/>
    <w:next w:val="Normal"/>
    <w:qFormat/>
    <w:rsid w:val="00297A34"/>
    <w:pPr>
      <w:spacing w:before="0"/>
      <w:outlineLvl w:val="6"/>
    </w:pPr>
  </w:style>
  <w:style w:type="paragraph" w:styleId="Rubrik8">
    <w:name w:val="heading 8"/>
    <w:basedOn w:val="Rubrik7"/>
    <w:next w:val="Normal"/>
    <w:qFormat/>
    <w:rsid w:val="00297A34"/>
    <w:pPr>
      <w:outlineLvl w:val="7"/>
    </w:pPr>
  </w:style>
  <w:style w:type="paragraph" w:styleId="Rubrik9">
    <w:name w:val="heading 9"/>
    <w:basedOn w:val="Rubrik8"/>
    <w:next w:val="Normal"/>
    <w:qFormat/>
    <w:rsid w:val="00297A3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97A34"/>
    <w:pPr>
      <w:spacing w:before="0"/>
      <w:ind w:firstLine="227"/>
    </w:pPr>
  </w:style>
  <w:style w:type="paragraph" w:styleId="Citat">
    <w:name w:val="Quote"/>
    <w:basedOn w:val="Normal"/>
    <w:next w:val="Normal"/>
    <w:qFormat/>
    <w:rsid w:val="00297A34"/>
    <w:pPr>
      <w:spacing w:line="200" w:lineRule="exact"/>
      <w:ind w:left="340"/>
    </w:pPr>
  </w:style>
  <w:style w:type="paragraph" w:customStyle="1" w:styleId="Citatindrag">
    <w:name w:val="Citat_indrag"/>
    <w:aliases w:val="Packad"/>
    <w:basedOn w:val="Citat"/>
    <w:rsid w:val="00297A34"/>
    <w:pPr>
      <w:spacing w:before="0"/>
      <w:ind w:firstLine="227"/>
    </w:pPr>
  </w:style>
  <w:style w:type="paragraph" w:customStyle="1" w:styleId="FSHNormal">
    <w:name w:val="FSH_Normal"/>
    <w:semiHidden/>
    <w:rsid w:val="00297A3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97A34"/>
    <w:pPr>
      <w:spacing w:line="240" w:lineRule="auto"/>
    </w:pPr>
  </w:style>
  <w:style w:type="paragraph" w:customStyle="1" w:styleId="FSHNormalS5">
    <w:name w:val="FSH_NormalS5"/>
    <w:basedOn w:val="FSHNormal"/>
    <w:next w:val="FSHNormal"/>
    <w:semiHidden/>
    <w:rsid w:val="00297A34"/>
    <w:pPr>
      <w:keepNext/>
      <w:keepLines/>
      <w:widowControl/>
      <w:spacing w:before="230" w:after="520" w:line="250" w:lineRule="exact"/>
    </w:pPr>
    <w:rPr>
      <w:b/>
      <w:sz w:val="27"/>
    </w:rPr>
  </w:style>
  <w:style w:type="paragraph" w:customStyle="1" w:styleId="FSHNormL">
    <w:name w:val="FSH_NormLÖ"/>
    <w:basedOn w:val="FSHNormal"/>
    <w:next w:val="FSHNormal"/>
    <w:semiHidden/>
    <w:rsid w:val="00297A34"/>
    <w:pPr>
      <w:pBdr>
        <w:top w:val="single" w:sz="12" w:space="1" w:color="auto"/>
      </w:pBdr>
    </w:pPr>
  </w:style>
  <w:style w:type="paragraph" w:customStyle="1" w:styleId="FSHRub1">
    <w:name w:val="FSH_Rub1"/>
    <w:aliases w:val="Rubrik1_S5,Huvudrubrik"/>
    <w:basedOn w:val="FSHNormal"/>
    <w:next w:val="FSHNormal"/>
    <w:semiHidden/>
    <w:rsid w:val="00297A3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97A34"/>
    <w:pPr>
      <w:spacing w:before="240" w:after="80" w:line="360" w:lineRule="exact"/>
    </w:pPr>
    <w:rPr>
      <w:sz w:val="36"/>
    </w:rPr>
  </w:style>
  <w:style w:type="paragraph" w:customStyle="1" w:styleId="FSHTitel">
    <w:name w:val="FSH_Titel"/>
    <w:aliases w:val="Dokumentrubrik"/>
    <w:basedOn w:val="FSHRub1"/>
    <w:next w:val="FSHNormal"/>
    <w:semiHidden/>
    <w:rsid w:val="00297A34"/>
    <w:pPr>
      <w:pBdr>
        <w:bottom w:val="single" w:sz="4" w:space="3" w:color="auto"/>
      </w:pBdr>
      <w:spacing w:before="0" w:after="80" w:line="400" w:lineRule="exact"/>
    </w:pPr>
    <w:rPr>
      <w:sz w:val="40"/>
    </w:rPr>
  </w:style>
  <w:style w:type="paragraph" w:customStyle="1" w:styleId="Hemstlrubrik">
    <w:name w:val="Hemstl_rubrik"/>
    <w:basedOn w:val="Rubrik1"/>
    <w:next w:val="Normal"/>
    <w:rsid w:val="00297A34"/>
    <w:pPr>
      <w:spacing w:after="250"/>
    </w:pPr>
  </w:style>
  <w:style w:type="paragraph" w:customStyle="1" w:styleId="Autokorrigering">
    <w:name w:val="Autokorrigering"/>
    <w:rsid w:val="00297A34"/>
    <w:rPr>
      <w:sz w:val="24"/>
      <w:szCs w:val="24"/>
      <w:lang w:val="sv-SE" w:eastAsia="sv-SE"/>
    </w:rPr>
  </w:style>
  <w:style w:type="paragraph" w:customStyle="1" w:styleId="Yrkandehnv">
    <w:name w:val="Yrkandehänv"/>
    <w:semiHidden/>
    <w:rsid w:val="00297A34"/>
    <w:pPr>
      <w:keepNext/>
      <w:keepLines/>
      <w:suppressAutoHyphens/>
    </w:pPr>
    <w:rPr>
      <w:noProof/>
      <w:sz w:val="16"/>
      <w:lang w:val="sv-SE" w:eastAsia="sv-SE"/>
    </w:rPr>
  </w:style>
  <w:style w:type="paragraph" w:customStyle="1" w:styleId="KantRubrikS5H">
    <w:name w:val="KantRubrikS5H"/>
    <w:semiHidden/>
    <w:rsid w:val="00297A3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97A34"/>
    <w:pPr>
      <w:spacing w:line="200" w:lineRule="exact"/>
    </w:pPr>
  </w:style>
  <w:style w:type="paragraph" w:customStyle="1" w:styleId="KantRubrikS5V">
    <w:name w:val="KantRubrikS5V"/>
    <w:basedOn w:val="KantRubrikS5H"/>
    <w:semiHidden/>
    <w:rsid w:val="00297A34"/>
    <w:pPr>
      <w:tabs>
        <w:tab w:val="right" w:pos="1814"/>
        <w:tab w:val="left" w:pos="1899"/>
      </w:tabs>
      <w:ind w:right="0"/>
      <w:jc w:val="left"/>
    </w:pPr>
  </w:style>
  <w:style w:type="paragraph" w:customStyle="1" w:styleId="KantRubrikS5Vrad2">
    <w:name w:val="KantRubrikS5Vrad2"/>
    <w:basedOn w:val="KantRubrikS5V"/>
    <w:semiHidden/>
    <w:rsid w:val="00297A34"/>
    <w:pPr>
      <w:tabs>
        <w:tab w:val="clear" w:pos="1814"/>
        <w:tab w:val="clear" w:pos="1899"/>
        <w:tab w:val="right" w:pos="1418"/>
        <w:tab w:val="left" w:pos="1503"/>
      </w:tabs>
    </w:pPr>
  </w:style>
  <w:style w:type="paragraph" w:customStyle="1" w:styleId="Lagtext">
    <w:name w:val="Lagtext"/>
    <w:basedOn w:val="Lagtextrubrik"/>
    <w:next w:val="Lagtextindrag"/>
    <w:rsid w:val="00297A34"/>
    <w:pPr>
      <w:spacing w:before="0"/>
    </w:pPr>
    <w:rPr>
      <w:sz w:val="19"/>
    </w:rPr>
  </w:style>
  <w:style w:type="paragraph" w:customStyle="1" w:styleId="Lagtextrubrik">
    <w:name w:val="Lagtext_rubrik"/>
    <w:basedOn w:val="Normal"/>
    <w:next w:val="Normal"/>
    <w:rsid w:val="00297A34"/>
    <w:pPr>
      <w:suppressAutoHyphens/>
      <w:spacing w:line="220" w:lineRule="exact"/>
    </w:pPr>
    <w:rPr>
      <w:i/>
      <w:sz w:val="21"/>
    </w:rPr>
  </w:style>
  <w:style w:type="paragraph" w:customStyle="1" w:styleId="Lagtextindrag">
    <w:name w:val="Lagtext_indrag"/>
    <w:basedOn w:val="Lagtext"/>
    <w:rsid w:val="00297A34"/>
    <w:pPr>
      <w:ind w:firstLine="170"/>
    </w:pPr>
  </w:style>
  <w:style w:type="paragraph" w:customStyle="1" w:styleId="NormalA4fot">
    <w:name w:val="Normal_A4fot"/>
    <w:basedOn w:val="Normal"/>
    <w:semiHidden/>
    <w:rsid w:val="00297A34"/>
    <w:pPr>
      <w:spacing w:before="240" w:line="240" w:lineRule="auto"/>
      <w:jc w:val="center"/>
    </w:pPr>
  </w:style>
  <w:style w:type="paragraph" w:customStyle="1" w:styleId="NormalA4sidnr">
    <w:name w:val="Normal_A4sidnr"/>
    <w:basedOn w:val="Normal"/>
    <w:semiHidden/>
    <w:rsid w:val="00297A34"/>
    <w:pPr>
      <w:spacing w:after="240"/>
      <w:jc w:val="center"/>
    </w:pPr>
  </w:style>
  <w:style w:type="paragraph" w:customStyle="1" w:styleId="NormalS5sidnrH">
    <w:name w:val="Normal_S5sidnrH"/>
    <w:basedOn w:val="Normal"/>
    <w:semiHidden/>
    <w:rsid w:val="00297A34"/>
    <w:pPr>
      <w:spacing w:before="0" w:line="240" w:lineRule="auto"/>
      <w:ind w:right="57"/>
      <w:jc w:val="right"/>
    </w:pPr>
  </w:style>
  <w:style w:type="paragraph" w:customStyle="1" w:styleId="NormalS5sidnrV">
    <w:name w:val="Normal_S5sidnrV"/>
    <w:basedOn w:val="NormalS5sidnrH"/>
    <w:semiHidden/>
    <w:rsid w:val="00297A34"/>
    <w:pPr>
      <w:tabs>
        <w:tab w:val="right" w:pos="1814"/>
        <w:tab w:val="left" w:pos="1899"/>
      </w:tabs>
      <w:ind w:right="0"/>
      <w:jc w:val="left"/>
    </w:pPr>
  </w:style>
  <w:style w:type="paragraph" w:customStyle="1" w:styleId="Normal00">
    <w:name w:val="Normal00"/>
    <w:basedOn w:val="Normal"/>
    <w:semiHidden/>
    <w:rsid w:val="00297A34"/>
    <w:pPr>
      <w:spacing w:before="0" w:line="240" w:lineRule="auto"/>
      <w:jc w:val="left"/>
    </w:pPr>
  </w:style>
  <w:style w:type="paragraph" w:customStyle="1" w:styleId="PunktlistaBomb">
    <w:name w:val="Punktlista_Bomb"/>
    <w:aliases w:val="Bomb"/>
    <w:basedOn w:val="Normal"/>
    <w:rsid w:val="00297A34"/>
    <w:pPr>
      <w:numPr>
        <w:numId w:val="2"/>
      </w:numPr>
    </w:pPr>
  </w:style>
  <w:style w:type="paragraph" w:customStyle="1" w:styleId="PunktlistaNummer">
    <w:name w:val="Punktlista_Nummer"/>
    <w:aliases w:val="Nummerlista"/>
    <w:basedOn w:val="Normal"/>
    <w:rsid w:val="00297A34"/>
    <w:pPr>
      <w:numPr>
        <w:numId w:val="3"/>
      </w:numPr>
    </w:pPr>
  </w:style>
  <w:style w:type="paragraph" w:customStyle="1" w:styleId="PunktlistaTankstreck">
    <w:name w:val="Punktlista_Tankstreck"/>
    <w:aliases w:val="Tankstreck"/>
    <w:basedOn w:val="Normal"/>
    <w:rsid w:val="00297A34"/>
    <w:pPr>
      <w:numPr>
        <w:numId w:val="4"/>
      </w:numPr>
    </w:pPr>
  </w:style>
  <w:style w:type="paragraph" w:customStyle="1" w:styleId="RubrikSammanf">
    <w:name w:val="RubrikSammanf"/>
    <w:basedOn w:val="Rubrik1"/>
    <w:next w:val="Normal"/>
    <w:rsid w:val="00297A34"/>
  </w:style>
  <w:style w:type="paragraph" w:customStyle="1" w:styleId="RubrikInnehllsf">
    <w:name w:val="RubrikInnehållsf"/>
    <w:basedOn w:val="RubrikSammanf"/>
    <w:next w:val="Normal"/>
    <w:rsid w:val="00297A34"/>
  </w:style>
  <w:style w:type="paragraph" w:customStyle="1" w:styleId="Tabellochbildrubrik">
    <w:name w:val="Tabell och bildrubrik"/>
    <w:basedOn w:val="Normal"/>
    <w:next w:val="Normal"/>
    <w:rsid w:val="00297A34"/>
    <w:pPr>
      <w:suppressAutoHyphens/>
      <w:spacing w:before="300" w:line="200" w:lineRule="exact"/>
      <w:jc w:val="left"/>
    </w:pPr>
    <w:rPr>
      <w:caps/>
      <w:sz w:val="14"/>
    </w:rPr>
  </w:style>
  <w:style w:type="paragraph" w:customStyle="1" w:styleId="Underskrifter">
    <w:name w:val="Underskrifter"/>
    <w:basedOn w:val="Normal"/>
    <w:rsid w:val="00297A34"/>
    <w:pPr>
      <w:keepNext/>
      <w:keepLines/>
      <w:suppressAutoHyphens/>
      <w:spacing w:before="0" w:after="40" w:line="250" w:lineRule="exact"/>
    </w:pPr>
    <w:rPr>
      <w:i/>
    </w:rPr>
  </w:style>
  <w:style w:type="paragraph" w:customStyle="1" w:styleId="UnderskriftDatum">
    <w:name w:val="UnderskriftDatum"/>
    <w:basedOn w:val="Underskrifter"/>
    <w:next w:val="Underskrifter"/>
    <w:rsid w:val="00297A34"/>
    <w:pPr>
      <w:spacing w:before="250" w:after="125"/>
    </w:pPr>
    <w:rPr>
      <w:i w:val="0"/>
    </w:rPr>
  </w:style>
  <w:style w:type="paragraph" w:styleId="Sidhuvud">
    <w:name w:val="header"/>
    <w:basedOn w:val="Normal"/>
    <w:semiHidden/>
    <w:rsid w:val="00297A34"/>
    <w:pPr>
      <w:tabs>
        <w:tab w:val="center" w:pos="4536"/>
        <w:tab w:val="right" w:pos="9072"/>
      </w:tabs>
    </w:pPr>
  </w:style>
  <w:style w:type="paragraph" w:styleId="Sidfot">
    <w:name w:val="footer"/>
    <w:basedOn w:val="Normal"/>
    <w:semiHidden/>
    <w:rsid w:val="00297A34"/>
    <w:pPr>
      <w:tabs>
        <w:tab w:val="center" w:pos="4536"/>
        <w:tab w:val="right" w:pos="9072"/>
      </w:tabs>
    </w:pPr>
  </w:style>
  <w:style w:type="paragraph" w:styleId="Innehll1">
    <w:name w:val="toc 1"/>
    <w:basedOn w:val="Normal"/>
    <w:next w:val="Innehll2"/>
    <w:semiHidden/>
    <w:rsid w:val="00297A34"/>
    <w:pPr>
      <w:tabs>
        <w:tab w:val="right" w:leader="dot" w:pos="5953"/>
      </w:tabs>
      <w:suppressAutoHyphens/>
      <w:spacing w:before="0"/>
      <w:ind w:right="567"/>
      <w:jc w:val="left"/>
    </w:pPr>
  </w:style>
  <w:style w:type="paragraph" w:styleId="Innehll2">
    <w:name w:val="toc 2"/>
    <w:basedOn w:val="Innehll1"/>
    <w:next w:val="Innehll3"/>
    <w:semiHidden/>
    <w:rsid w:val="00297A34"/>
    <w:pPr>
      <w:ind w:left="284"/>
    </w:pPr>
  </w:style>
  <w:style w:type="paragraph" w:styleId="Innehll3">
    <w:name w:val="toc 3"/>
    <w:basedOn w:val="Innehll2"/>
    <w:next w:val="Innehll4"/>
    <w:semiHidden/>
    <w:rsid w:val="00297A34"/>
    <w:pPr>
      <w:ind w:left="567"/>
    </w:pPr>
  </w:style>
  <w:style w:type="paragraph" w:styleId="Innehll4">
    <w:name w:val="toc 4"/>
    <w:basedOn w:val="Innehll3"/>
    <w:next w:val="Normal"/>
    <w:semiHidden/>
    <w:rsid w:val="00297A34"/>
  </w:style>
  <w:style w:type="paragraph" w:customStyle="1" w:styleId="Hemstlatt">
    <w:name w:val="Hemstl_att"/>
    <w:aliases w:val="HemstPunkt,HemstPunktFlera,HemställansPunkt,Förslagstext"/>
    <w:basedOn w:val="Normal"/>
    <w:next w:val="Normal"/>
    <w:rsid w:val="00297A34"/>
    <w:pPr>
      <w:keepLines/>
      <w:spacing w:before="0"/>
      <w:ind w:left="340"/>
    </w:pPr>
  </w:style>
  <w:style w:type="paragraph" w:styleId="Datum">
    <w:name w:val="Date"/>
    <w:basedOn w:val="Normal"/>
    <w:next w:val="Normal"/>
    <w:semiHidden/>
    <w:rsid w:val="00297A34"/>
  </w:style>
  <w:style w:type="character" w:styleId="Hyperlnk">
    <w:name w:val="Hyperlink"/>
    <w:basedOn w:val="Standardstycketeckensnitt"/>
    <w:semiHidden/>
    <w:rsid w:val="00297A34"/>
    <w:rPr>
      <w:color w:val="0000FF"/>
      <w:u w:val="single"/>
    </w:rPr>
  </w:style>
  <w:style w:type="paragraph" w:styleId="Indragetstycke">
    <w:name w:val="Block Text"/>
    <w:basedOn w:val="Normal"/>
    <w:semiHidden/>
    <w:rsid w:val="00297A34"/>
    <w:pPr>
      <w:spacing w:after="120"/>
      <w:ind w:left="1440" w:right="1440"/>
    </w:pPr>
  </w:style>
  <w:style w:type="paragraph" w:styleId="Innehll5">
    <w:name w:val="toc 5"/>
    <w:basedOn w:val="Innehll4"/>
    <w:next w:val="Normal"/>
    <w:semiHidden/>
    <w:rsid w:val="00297A34"/>
  </w:style>
  <w:style w:type="paragraph" w:styleId="Lista">
    <w:name w:val="List"/>
    <w:basedOn w:val="Normal"/>
    <w:semiHidden/>
    <w:rsid w:val="00297A34"/>
    <w:pPr>
      <w:ind w:left="283" w:hanging="283"/>
    </w:pPr>
  </w:style>
  <w:style w:type="paragraph" w:styleId="Normalwebb">
    <w:name w:val="Normal (Web)"/>
    <w:basedOn w:val="Normal"/>
    <w:semiHidden/>
    <w:rsid w:val="00297A34"/>
    <w:rPr>
      <w:szCs w:val="24"/>
    </w:rPr>
  </w:style>
  <w:style w:type="paragraph" w:styleId="Numreradlista">
    <w:name w:val="List Number"/>
    <w:basedOn w:val="Normal"/>
    <w:semiHidden/>
    <w:rsid w:val="00297A34"/>
    <w:pPr>
      <w:numPr>
        <w:numId w:val="5"/>
      </w:numPr>
    </w:pPr>
  </w:style>
  <w:style w:type="paragraph" w:styleId="Punktlista">
    <w:name w:val="List Bullet"/>
    <w:basedOn w:val="Normal"/>
    <w:semiHidden/>
    <w:rsid w:val="00297A34"/>
    <w:pPr>
      <w:numPr>
        <w:numId w:val="10"/>
      </w:numPr>
    </w:pPr>
  </w:style>
  <w:style w:type="character" w:styleId="Radnummer">
    <w:name w:val="line number"/>
    <w:basedOn w:val="Standardstycketeckensnitt"/>
    <w:semiHidden/>
    <w:rsid w:val="00297A34"/>
  </w:style>
  <w:style w:type="character" w:styleId="Sidnummer">
    <w:name w:val="page number"/>
    <w:basedOn w:val="Standardstycketeckensnitt"/>
    <w:semiHidden/>
    <w:rsid w:val="00297A34"/>
  </w:style>
  <w:style w:type="paragraph" w:styleId="Signatur">
    <w:name w:val="Signature"/>
    <w:basedOn w:val="Normal"/>
    <w:semiHidden/>
    <w:rsid w:val="00297A34"/>
    <w:pPr>
      <w:ind w:left="4252"/>
    </w:pPr>
  </w:style>
  <w:style w:type="paragraph" w:styleId="Underrubrik">
    <w:name w:val="Subtitle"/>
    <w:basedOn w:val="Normal"/>
    <w:qFormat/>
    <w:rsid w:val="00297A3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1704</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m1123</vt:lpstr>
    </vt:vector>
  </TitlesOfParts>
  <Company>Riksdagen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m1123</dc:title>
  <dc:subject>m1123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2006-11-19T13:11:00Z</cp:lastPrinted>
  <dcterms:created xsi:type="dcterms:W3CDTF">2025-12-17T02:35:00Z</dcterms:created>
  <dcterms:modified xsi:type="dcterms:W3CDTF">2025-12-17T02:35:00Z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Nationell skolpeng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skolpeng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20062007000000000109000011230069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20062007000000000109000011230069</vt:lpwstr>
  </property>
  <property fmtid="{D5CDD505-2E9C-101B-9397-08002B2CF9AE}" pid="50" name="nummer">
    <vt:lpwstr>277</vt:lpwstr>
  </property>
  <property fmtid="{D5CDD505-2E9C-101B-9397-08002B2CF9AE}" pid="51" name="utskottsbeteckning">
    <vt:lpwstr>Ub</vt:lpwstr>
  </property>
  <property fmtid="{D5CDD505-2E9C-101B-9397-08002B2CF9AE}" pid="52" name="GlobalUID">
    <vt:lpwstr>{F4A81BDB-9CCF-49D3-8301-403456D65F4E}</vt:lpwstr>
  </property>
  <property fmtid="{D5CDD505-2E9C-101B-9397-08002B2CF9AE}" pid="53" name="Överföringar">
    <vt:i4>0</vt:i4>
  </property>
  <property fmtid="{D5CDD505-2E9C-101B-9397-08002B2CF9AE}" pid="54" name="Checksum">
    <vt:lpwstr>*0015347282828*</vt:lpwstr>
  </property>
  <property fmtid="{D5CDD505-2E9C-101B-9397-08002B2CF9AE}" pid="55" name="urixOrigin">
    <vt:lpwstr>070306 15:45:06.676</vt:lpwstr>
  </property>
  <property fmtid="{D5CDD505-2E9C-101B-9397-08002B2CF9AE}" pid="56" name="skuggnummer">
    <vt:lpwstr>956</vt:lpwstr>
  </property>
  <property fmtid="{D5CDD505-2E9C-101B-9397-08002B2CF9AE}" pid="57" name="urixVersion">
    <vt:lpwstr>3.1.4.1</vt:lpwstr>
  </property>
  <property fmtid="{D5CDD505-2E9C-101B-9397-08002B2CF9AE}" pid="58" name="urixGuid">
    <vt:lpwstr>{CDD39713-F107-4547-858B-CBAF8A317B45}</vt:lpwstr>
  </property>
</Properties>
</file>