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3BF" w:rsidRPr="00354F7B" w:rsidRDefault="00F003BF">
      <w:pPr>
        <w:pStyle w:val="Hemstlrubrik"/>
      </w:pPr>
      <w:r w:rsidRPr="00354F7B">
        <w:t>Förslag till riksdagsbeslut</w:t>
      </w:r>
    </w:p>
    <w:p w:rsidR="00F003BF" w:rsidRPr="00354F7B" w:rsidRDefault="00F003BF">
      <w:pPr>
        <w:pStyle w:val="Hemstlatt"/>
        <w:ind w:left="0"/>
      </w:pPr>
      <w:r w:rsidRPr="00354F7B">
        <w:t>Riksdagen tillkännager för regeringen som sin mening vad som anförs i motionen om stöd till dem som inte fyllt 20 år och som är utan jobb.</w:t>
      </w:r>
    </w:p>
    <w:p w:rsidR="00F003BF" w:rsidRPr="00354F7B" w:rsidRDefault="00F003BF">
      <w:pPr>
        <w:pStyle w:val="Rubrik1"/>
      </w:pPr>
      <w:r w:rsidRPr="00354F7B">
        <w:t>Motivering</w:t>
      </w:r>
    </w:p>
    <w:p w:rsidR="00F003BF" w:rsidRPr="00354F7B" w:rsidRDefault="00F003BF">
      <w:r w:rsidRPr="00354F7B">
        <w:t>Föräldrar är försörjningsskyldiga för sina barn till dess att de fyllt 18 år eller avslutat gymnasiestudierna. Olika former av ersättning för arbetslöshet utgår från det att man fyllt 20 år om man uppfyller övriga kvalificeringskrav.</w:t>
      </w:r>
    </w:p>
    <w:p w:rsidR="00F003BF" w:rsidRPr="00354F7B" w:rsidRDefault="00F003BF">
      <w:pPr>
        <w:pStyle w:val="Normaltindrag"/>
      </w:pPr>
      <w:r w:rsidRPr="00354F7B">
        <w:t>Detta innebär att det finns ett glapp mellan avslutade gymnasiestudier och 20-årsdagen. För den som inte fortsätter i studier eller påbörjar ett förvärvsa</w:t>
      </w:r>
      <w:r w:rsidRPr="00354F7B">
        <w:t>r</w:t>
      </w:r>
      <w:r w:rsidRPr="00354F7B">
        <w:t>bete betyder det minst sagt kärva tider. Dessutom har nu ungdomsgarantin och KUP:en tagits bort.</w:t>
      </w:r>
    </w:p>
    <w:p w:rsidR="00F003BF" w:rsidRPr="00354F7B" w:rsidRDefault="00F003BF">
      <w:pPr>
        <w:pStyle w:val="Normaltindrag"/>
      </w:pPr>
      <w:r w:rsidRPr="00354F7B">
        <w:t>För den som inte har föräldrar som kan betala samtliga omkostnader åte</w:t>
      </w:r>
      <w:r w:rsidRPr="00354F7B">
        <w:t>r</w:t>
      </w:r>
      <w:r w:rsidRPr="00354F7B">
        <w:t>står i princip socialbidrag. Under gymnasiestudietiden fanns ju studiestödet som hjälpte upp den egna eller kanske t o m familjeekonomin.</w:t>
      </w:r>
    </w:p>
    <w:p w:rsidR="00F003BF" w:rsidRPr="00354F7B" w:rsidRDefault="00F003BF">
      <w:pPr>
        <w:pStyle w:val="Normaltindrag"/>
      </w:pPr>
      <w:r w:rsidRPr="00354F7B">
        <w:t>För de allra flesta väntar arbete eller studier efter gymnasiestudierna. Men för den grupp som återstår borde det finnas någon form av ekonomiskt stöd – gärna med en motprestation som möjliggör en fot in i kommunal/privat ver</w:t>
      </w:r>
      <w:r w:rsidRPr="00354F7B">
        <w:t>k</w:t>
      </w:r>
      <w:r w:rsidRPr="00354F7B">
        <w:t>samhet som tidigare ungdomsgaranti/KUP.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4F7B">
        <w:trPr>
          <w:cantSplit/>
        </w:trPr>
        <w:tc>
          <w:tcPr>
            <w:tcW w:w="3046" w:type="dxa"/>
          </w:tcPr>
          <w:p w:rsidR="00F003BF" w:rsidRPr="00354F7B" w:rsidRDefault="00F003BF">
            <w:pPr>
              <w:pStyle w:val="UnderskriftDatum"/>
              <w:spacing w:before="240"/>
            </w:pPr>
            <w:r w:rsidRPr="00354F7B">
              <w:t>Stockholm den 1 oktober 2007</w:t>
            </w:r>
          </w:p>
        </w:tc>
        <w:tc>
          <w:tcPr>
            <w:tcW w:w="3047" w:type="dxa"/>
          </w:tcPr>
          <w:p w:rsidR="00F003BF" w:rsidRPr="00354F7B" w:rsidRDefault="00F003BF">
            <w:pPr>
              <w:pStyle w:val="Underskrifter"/>
              <w:spacing w:before="240"/>
            </w:pPr>
          </w:p>
        </w:tc>
      </w:tr>
      <w:tr w:rsidR="00000000" w:rsidRPr="00354F7B">
        <w:trPr>
          <w:cantSplit/>
        </w:trPr>
        <w:tc>
          <w:tcPr>
            <w:tcW w:w="3046" w:type="dxa"/>
          </w:tcPr>
          <w:p w:rsidR="00F003BF" w:rsidRPr="00354F7B" w:rsidRDefault="00F003BF">
            <w:pPr>
              <w:pStyle w:val="Underskrifter"/>
            </w:pPr>
            <w:r w:rsidRPr="00354F7B">
              <w:t>Lena Hallengren (s)</w:t>
            </w:r>
          </w:p>
        </w:tc>
        <w:tc>
          <w:tcPr>
            <w:tcW w:w="3046" w:type="dxa"/>
          </w:tcPr>
          <w:p w:rsidR="00F003BF" w:rsidRPr="00354F7B" w:rsidRDefault="00F003BF">
            <w:pPr>
              <w:pStyle w:val="Underskrifter"/>
            </w:pPr>
          </w:p>
        </w:tc>
      </w:tr>
    </w:tbl>
    <w:p w:rsidR="00F003BF" w:rsidRPr="00354F7B" w:rsidRDefault="00F003BF">
      <w:pPr>
        <w:pStyle w:val="Normaltindrag"/>
      </w:pPr>
    </w:p>
    <w:sectPr w:rsidR="00F003BF" w:rsidRPr="00354F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3BF" w:rsidRPr="00354F7B" w:rsidRDefault="00F003BF">
      <w:r w:rsidRPr="00354F7B">
        <w:separator/>
      </w:r>
    </w:p>
  </w:endnote>
  <w:endnote w:type="continuationSeparator" w:id="0">
    <w:p w:rsidR="00F003BF" w:rsidRPr="00354F7B" w:rsidRDefault="00F003BF">
      <w:r w:rsidRPr="00354F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BF" w:rsidRPr="00354F7B" w:rsidRDefault="00354F7B">
    <w:pPr>
      <w:pStyle w:val="Sidfot"/>
    </w:pPr>
    <w:r w:rsidRPr="00354F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58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BF" w:rsidRDefault="00F003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3BF" w:rsidRDefault="00F003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BF" w:rsidRPr="00354F7B" w:rsidRDefault="00354F7B">
    <w:pPr>
      <w:pStyle w:val="Sidfot"/>
    </w:pPr>
    <w:r w:rsidRPr="00354F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9430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BF" w:rsidRDefault="00F003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3BF" w:rsidRDefault="00F003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BF" w:rsidRPr="00354F7B" w:rsidRDefault="00354F7B">
    <w:pPr>
      <w:pStyle w:val="Sidfot"/>
    </w:pPr>
    <w:r w:rsidRPr="00354F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982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BF" w:rsidRDefault="00F003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3BF" w:rsidRDefault="00F003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3BF" w:rsidRPr="00354F7B" w:rsidRDefault="00F003BF">
      <w:r w:rsidRPr="00354F7B">
        <w:separator/>
      </w:r>
    </w:p>
  </w:footnote>
  <w:footnote w:type="continuationSeparator" w:id="0">
    <w:p w:rsidR="00F003BF" w:rsidRPr="00354F7B" w:rsidRDefault="00F003BF">
      <w:r w:rsidRPr="00354F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BF" w:rsidRPr="00354F7B" w:rsidRDefault="00354F7B">
    <w:pPr>
      <w:pStyle w:val="Sidhuvud"/>
    </w:pPr>
    <w:r w:rsidRPr="00354F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885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BF" w:rsidRDefault="00F003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3BF" w:rsidRDefault="00F003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BF" w:rsidRPr="00354F7B" w:rsidRDefault="00354F7B">
    <w:pPr>
      <w:pStyle w:val="Sidhuvud"/>
    </w:pPr>
    <w:r w:rsidRPr="00354F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521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BF" w:rsidRDefault="00F003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3BF" w:rsidRDefault="00F003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BF" w:rsidRPr="00354F7B" w:rsidRDefault="00F003BF">
    <w:pPr>
      <w:pStyle w:val="FSHNormal"/>
      <w:tabs>
        <w:tab w:val="right" w:pos="5840"/>
      </w:tabs>
    </w:pPr>
    <w:r w:rsidRPr="00354F7B">
      <w:br/>
    </w:r>
    <w:r w:rsidRPr="00354F7B">
      <w:fldChar w:fldCharType="begin" w:fldLock="1"/>
    </w:r>
    <w:r w:rsidRPr="00354F7B">
      <w:instrText xml:space="preserve"> DOCPROPERTY</w:instrText>
    </w:r>
    <w:r w:rsidRPr="00354F7B">
      <w:rPr>
        <w:sz w:val="18"/>
      </w:rPr>
      <w:instrText xml:space="preserve"> "YearUser" *\charformat </w:instrText>
    </w:r>
    <w:r w:rsidRPr="00354F7B">
      <w:fldChar w:fldCharType="separate"/>
    </w:r>
    <w:r w:rsidRPr="00354F7B">
      <w:t>2007/08</w:t>
    </w:r>
    <w:r w:rsidRPr="00354F7B">
      <w:fldChar w:fldCharType="end"/>
    </w:r>
    <w:r w:rsidRPr="00354F7B">
      <w:t xml:space="preserve"> </w:t>
    </w:r>
    <w:r w:rsidRPr="00354F7B">
      <w:tab/>
      <w:t xml:space="preserve">mnr: </w:t>
    </w:r>
    <w:r w:rsidRPr="00354F7B">
      <w:fldChar w:fldCharType="begin" w:fldLock="1"/>
    </w:r>
    <w:r w:rsidRPr="00354F7B">
      <w:instrText xml:space="preserve"> DOCPROPERTY</w:instrText>
    </w:r>
    <w:r w:rsidRPr="00354F7B">
      <w:rPr>
        <w:sz w:val="18"/>
      </w:rPr>
      <w:instrText xml:space="preserve"> "Motionsnummer" *\charformat </w:instrText>
    </w:r>
    <w:r w:rsidRPr="00354F7B">
      <w:fldChar w:fldCharType="separate"/>
    </w:r>
    <w:r w:rsidRPr="00354F7B">
      <w:t>A314</w:t>
    </w:r>
    <w:r w:rsidRPr="00354F7B">
      <w:fldChar w:fldCharType="end"/>
    </w:r>
    <w:r w:rsidRPr="00354F7B">
      <w:br/>
    </w:r>
    <w:r w:rsidRPr="00354F7B">
      <w:fldChar w:fldCharType="begin" w:fldLock="1"/>
    </w:r>
    <w:r w:rsidRPr="00354F7B">
      <w:instrText xml:space="preserve"> DOCPROPERTY</w:instrText>
    </w:r>
    <w:r w:rsidRPr="00354F7B">
      <w:rPr>
        <w:sz w:val="18"/>
      </w:rPr>
      <w:instrText xml:space="preserve"> "Samling" *\charformat </w:instrText>
    </w:r>
    <w:r w:rsidRPr="00354F7B">
      <w:fldChar w:fldCharType="end"/>
    </w:r>
    <w:r w:rsidRPr="00354F7B">
      <w:tab/>
      <w:t xml:space="preserve">pnr: </w:t>
    </w:r>
    <w:r w:rsidRPr="00354F7B">
      <w:fldChar w:fldCharType="begin" w:fldLock="1"/>
    </w:r>
    <w:r w:rsidRPr="00354F7B">
      <w:instrText xml:space="preserve"> DOCPROPERTY</w:instrText>
    </w:r>
    <w:r w:rsidRPr="00354F7B">
      <w:rPr>
        <w:sz w:val="18"/>
      </w:rPr>
      <w:instrText xml:space="preserve"> "Partinummer" *\charformat </w:instrText>
    </w:r>
    <w:r w:rsidRPr="00354F7B">
      <w:fldChar w:fldCharType="separate"/>
    </w:r>
    <w:r w:rsidRPr="00354F7B">
      <w:t>s27074</w:t>
    </w:r>
    <w:r w:rsidRPr="00354F7B">
      <w:fldChar w:fldCharType="end"/>
    </w:r>
  </w:p>
  <w:p w:rsidR="00F003BF" w:rsidRPr="00354F7B" w:rsidRDefault="00F003BF">
    <w:pPr>
      <w:pStyle w:val="FSHRub1"/>
    </w:pPr>
    <w:r w:rsidRPr="00354F7B">
      <w:t>Motion till riksdagen</w:t>
    </w:r>
    <w:r w:rsidRPr="00354F7B">
      <w:br/>
    </w:r>
    <w:r w:rsidRPr="00354F7B">
      <w:fldChar w:fldCharType="begin" w:fldLock="1"/>
    </w:r>
    <w:r w:rsidRPr="00354F7B">
      <w:instrText xml:space="preserve"> DOCPROPERTY "YearUser" *\charformat </w:instrText>
    </w:r>
    <w:r w:rsidRPr="00354F7B">
      <w:fldChar w:fldCharType="separate"/>
    </w:r>
    <w:r w:rsidRPr="00354F7B">
      <w:t>2007/08</w:t>
    </w:r>
    <w:r w:rsidRPr="00354F7B">
      <w:fldChar w:fldCharType="end"/>
    </w:r>
    <w:r w:rsidRPr="00354F7B">
      <w:t>:</w:t>
    </w:r>
    <w:r w:rsidRPr="00354F7B">
      <w:fldChar w:fldCharType="begin" w:fldLock="1"/>
    </w:r>
    <w:r w:rsidRPr="00354F7B">
      <w:instrText xml:space="preserve"> DOCPROPERTY "Motionsnummer" *\charformat </w:instrText>
    </w:r>
    <w:r w:rsidRPr="00354F7B">
      <w:fldChar w:fldCharType="separate"/>
    </w:r>
    <w:r w:rsidRPr="00354F7B">
      <w:t>A314</w:t>
    </w:r>
    <w:r w:rsidRPr="00354F7B">
      <w:fldChar w:fldCharType="end"/>
    </w:r>
  </w:p>
  <w:p w:rsidR="00F003BF" w:rsidRPr="00354F7B" w:rsidRDefault="00F003BF">
    <w:pPr>
      <w:pStyle w:val="FSHNormalS5"/>
    </w:pPr>
    <w:r w:rsidRPr="00354F7B">
      <w:fldChar w:fldCharType="begin" w:fldLock="1"/>
    </w:r>
    <w:r w:rsidRPr="00354F7B">
      <w:instrText xml:space="preserve"> DOCPROPERTY "MotionarText" *\charformat </w:instrText>
    </w:r>
    <w:r w:rsidRPr="00354F7B">
      <w:fldChar w:fldCharType="separate"/>
    </w:r>
    <w:r w:rsidRPr="00354F7B">
      <w:t>av Lena Hallengren (s)</w:t>
    </w:r>
    <w:r w:rsidRPr="00354F7B">
      <w:fldChar w:fldCharType="end"/>
    </w:r>
    <w:r w:rsidRPr="00354F7B">
      <w:br/>
    </w:r>
    <w:r w:rsidRPr="00354F7B">
      <w:fldChar w:fldCharType="begin" w:fldLock="1"/>
    </w:r>
    <w:r w:rsidRPr="00354F7B">
      <w:instrText xml:space="preserve"> DOCPROPERTY "SvarFrasKort" *\charformat </w:instrText>
    </w:r>
    <w:r w:rsidRPr="00354F7B">
      <w:fldChar w:fldCharType="end"/>
    </w:r>
  </w:p>
  <w:p w:rsidR="00F003BF" w:rsidRPr="00354F7B" w:rsidRDefault="00F003BF">
    <w:pPr>
      <w:pStyle w:val="FSHTitel"/>
    </w:pPr>
    <w:r w:rsidRPr="00354F7B">
      <w:fldChar w:fldCharType="begin" w:fldLock="1"/>
    </w:r>
    <w:r w:rsidRPr="00354F7B">
      <w:instrText xml:space="preserve"> DOCPROPERTY</w:instrText>
    </w:r>
    <w:r w:rsidRPr="00354F7B">
      <w:rPr>
        <w:sz w:val="18"/>
      </w:rPr>
      <w:instrText xml:space="preserve"> "RubrikSvar" *\charformat </w:instrText>
    </w:r>
    <w:r w:rsidRPr="00354F7B">
      <w:fldChar w:fldCharType="separate"/>
    </w:r>
    <w:r w:rsidRPr="00354F7B">
      <w:t>Stöd till dem som inte fyllt 20 år och som är utan jobb</w:t>
    </w:r>
    <w:r w:rsidRPr="00354F7B">
      <w:fldChar w:fldCharType="end"/>
    </w:r>
  </w:p>
  <w:p w:rsidR="00F003BF" w:rsidRPr="00354F7B" w:rsidRDefault="00F003BF">
    <w:pPr>
      <w:pStyle w:val="Normal00"/>
    </w:pPr>
  </w:p>
  <w:p w:rsidR="00F003BF" w:rsidRPr="00354F7B" w:rsidRDefault="00F003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3400">
    <w:abstractNumId w:val="8"/>
  </w:num>
  <w:num w:numId="2" w16cid:durableId="603418778">
    <w:abstractNumId w:val="9"/>
  </w:num>
  <w:num w:numId="3" w16cid:durableId="533613203">
    <w:abstractNumId w:val="8"/>
  </w:num>
  <w:num w:numId="4" w16cid:durableId="643394923">
    <w:abstractNumId w:val="9"/>
  </w:num>
  <w:num w:numId="5" w16cid:durableId="2119447451">
    <w:abstractNumId w:val="13"/>
  </w:num>
  <w:num w:numId="6" w16cid:durableId="187836871">
    <w:abstractNumId w:val="10"/>
  </w:num>
  <w:num w:numId="7" w16cid:durableId="2114352427">
    <w:abstractNumId w:val="11"/>
  </w:num>
  <w:num w:numId="8" w16cid:durableId="1012148985">
    <w:abstractNumId w:val="12"/>
  </w:num>
  <w:num w:numId="9" w16cid:durableId="1266812645">
    <w:abstractNumId w:val="8"/>
  </w:num>
  <w:num w:numId="10" w16cid:durableId="672881366">
    <w:abstractNumId w:val="3"/>
  </w:num>
  <w:num w:numId="11" w16cid:durableId="377240473">
    <w:abstractNumId w:val="2"/>
  </w:num>
  <w:num w:numId="12" w16cid:durableId="255525552">
    <w:abstractNumId w:val="1"/>
  </w:num>
  <w:num w:numId="13" w16cid:durableId="1169715581">
    <w:abstractNumId w:val="0"/>
  </w:num>
  <w:num w:numId="14" w16cid:durableId="501702155">
    <w:abstractNumId w:val="9"/>
  </w:num>
  <w:num w:numId="15" w16cid:durableId="697312101">
    <w:abstractNumId w:val="7"/>
  </w:num>
  <w:num w:numId="16" w16cid:durableId="334502157">
    <w:abstractNumId w:val="6"/>
  </w:num>
  <w:num w:numId="17" w16cid:durableId="749424782">
    <w:abstractNumId w:val="5"/>
  </w:num>
  <w:num w:numId="18" w16cid:durableId="515657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F727DB-B89E-40E0-A020-F775D0369C44}"/>
  </w:docVars>
  <w:rsids>
    <w:rsidRoot w:val="000D60B0"/>
    <w:rsid w:val="000D60B0"/>
    <w:rsid w:val="00354F7B"/>
    <w:rsid w:val="00F003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ABEFC6-A8FE-4B96-979A-47931A25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1012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s27074</vt:lpstr>
    </vt:vector>
  </TitlesOfParts>
  <Company>Riksdagen</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s27074</dc:title>
  <dc:subject>s27074</dc:subject>
  <dc:creator>Riksdagen</dc:creator>
  <cp:keywords>Riksdagen</cp:keywords>
  <dc:description>TKG-ktrl, MSMQ4mb, PersReg-Distribution mm</dc:description>
  <cp:lastModifiedBy>Lars Brink</cp:lastModifiedBy>
  <cp:revision>2</cp:revision>
  <cp:lastPrinted>2007-11-27T11:41:00Z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dem som inte fyllt 20 år och som är utan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dem som inte fyllt 20 år och som är utan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20072008000000000115000270740069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20072008000000000115000270740069</vt:lpwstr>
  </property>
  <property fmtid="{D5CDD505-2E9C-101B-9397-08002B2CF9AE}" pid="50" name="nummer">
    <vt:lpwstr>314</vt:lpwstr>
  </property>
  <property fmtid="{D5CDD505-2E9C-101B-9397-08002B2CF9AE}" pid="51" name="utskottsbeteckning">
    <vt:lpwstr>A</vt:lpwstr>
  </property>
  <property fmtid="{D5CDD505-2E9C-101B-9397-08002B2CF9AE}" pid="52" name="GlobalUID">
    <vt:lpwstr>{1D0219E6-7C66-4BDF-B02C-BA583E25FF36}</vt:lpwstr>
  </property>
  <property fmtid="{D5CDD505-2E9C-101B-9397-08002B2CF9AE}" pid="53" name="Överföringar">
    <vt:i4>0</vt:i4>
  </property>
  <property fmtid="{D5CDD505-2E9C-101B-9397-08002B2CF9AE}" pid="54" name="Checksum">
    <vt:lpwstr>*1000304966452*</vt:lpwstr>
  </property>
  <property fmtid="{D5CDD505-2E9C-101B-9397-08002B2CF9AE}" pid="55" name="skuggnummer">
    <vt:lpwstr>1300</vt:lpwstr>
  </property>
  <property fmtid="{D5CDD505-2E9C-101B-9397-08002B2CF9AE}" pid="56" name="urixVersion">
    <vt:lpwstr>3.2.0.8</vt:lpwstr>
  </property>
  <property fmtid="{D5CDD505-2E9C-101B-9397-08002B2CF9AE}" pid="57" name="urixOrigin">
    <vt:lpwstr>071127 12:41:06.320</vt:lpwstr>
  </property>
  <property fmtid="{D5CDD505-2E9C-101B-9397-08002B2CF9AE}" pid="58" name="urixGuid">
    <vt:lpwstr>{A8E3A44C-39A3-4CCF-A1DA-61E89E6BA6D5}</vt:lpwstr>
  </property>
</Properties>
</file>