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A9438" w14:textId="5AA25A3D" w:rsidR="00747684" w:rsidRDefault="00747684" w:rsidP="00DA0661">
      <w:pPr>
        <w:pStyle w:val="Rubrik"/>
      </w:pPr>
      <w:bookmarkStart w:id="0" w:name="Start"/>
      <w:bookmarkStart w:id="1" w:name="_GoBack"/>
      <w:bookmarkEnd w:id="0"/>
      <w:bookmarkEnd w:id="1"/>
      <w:r>
        <w:t>Svar på fråga 2019/20:1674 av Per Åsling (C) Tillgång till kontanter</w:t>
      </w:r>
    </w:p>
    <w:p w14:paraId="1E04AC88" w14:textId="0A76C5C1" w:rsidR="00747684" w:rsidRPr="00673F84" w:rsidRDefault="00747684" w:rsidP="00673F84">
      <w:pPr>
        <w:autoSpaceDE w:val="0"/>
        <w:autoSpaceDN w:val="0"/>
        <w:adjustRightInd w:val="0"/>
        <w:spacing w:line="240" w:lineRule="auto"/>
      </w:pPr>
      <w:r>
        <w:t xml:space="preserve">Per Åsling har frågat mig </w:t>
      </w:r>
      <w:r w:rsidR="00F00E7C">
        <w:t>om jag avser att agera för att undanröja den osäkerhet som i dag finns på marknaden i syfte att motverka att servicenivån på kontanttjänsterna minskar ytterligare.</w:t>
      </w:r>
    </w:p>
    <w:p w14:paraId="7695918F" w14:textId="646EF2F9" w:rsidR="00D46162" w:rsidRPr="00673F84" w:rsidRDefault="00D46162" w:rsidP="00673F84">
      <w:pPr>
        <w:autoSpaceDE w:val="0"/>
        <w:autoSpaceDN w:val="0"/>
        <w:adjustRightInd w:val="0"/>
        <w:spacing w:line="240" w:lineRule="auto"/>
      </w:pPr>
      <w:r w:rsidRPr="00673F84">
        <w:t>Det är viktigt att samhället värnar om tillgången till kontanter och kontanter som betalningsmedel. Staten har ett ansvar för att grundläggande betalnings</w:t>
      </w:r>
      <w:r w:rsidR="00673F84">
        <w:softHyphen/>
      </w:r>
      <w:r w:rsidRPr="00673F84">
        <w:t>tjänster tillgodoses där marknaden inte möter samhällets behov. Det är viktigt att konsumenter, företag och föreningar har tillgång till en effektiv och säker kontanthantering oavsett var i landet de bor eller är verksamma.</w:t>
      </w:r>
    </w:p>
    <w:p w14:paraId="11BE61BD" w14:textId="0371AECA" w:rsidR="00F00E7C" w:rsidRPr="00673F84" w:rsidRDefault="00F00E7C" w:rsidP="00673F84">
      <w:pPr>
        <w:pStyle w:val="Brdtext"/>
        <w:spacing w:after="0"/>
      </w:pPr>
      <w:r w:rsidRPr="00673F84">
        <w:t>Som framgår av 13 § förordning</w:t>
      </w:r>
      <w:r w:rsidR="00803257" w:rsidRPr="00673F84">
        <w:t>en</w:t>
      </w:r>
      <w:r w:rsidRPr="00673F84">
        <w:t xml:space="preserve"> (2010:1008) om betaltjänster får </w:t>
      </w:r>
    </w:p>
    <w:p w14:paraId="4FB85917" w14:textId="358EEE49" w:rsidR="00F00E7C" w:rsidRPr="00673F84" w:rsidRDefault="00F00E7C" w:rsidP="00673F84">
      <w:pPr>
        <w:pStyle w:val="Brdtext"/>
        <w:spacing w:after="0"/>
      </w:pPr>
      <w:r w:rsidRPr="00673F84">
        <w:t xml:space="preserve">   1. högst 0,3 procent av befolkningen ha ett längre vägavstånd än 25</w:t>
      </w:r>
      <w:r w:rsidR="00673F84">
        <w:t> </w:t>
      </w:r>
      <w:r w:rsidRPr="00673F84">
        <w:t>kilometer mellan folkbokföringsadressen och den närmaste platsen för kontantuttag, och</w:t>
      </w:r>
    </w:p>
    <w:p w14:paraId="345BA424" w14:textId="68A77346" w:rsidR="00747684" w:rsidRPr="00673F84" w:rsidRDefault="00F00E7C" w:rsidP="00673F84">
      <w:pPr>
        <w:pStyle w:val="Brdtext"/>
      </w:pPr>
      <w:r w:rsidRPr="00673F84">
        <w:t xml:space="preserve">   2. högst 1,22 procent av befolkningen ha ett längre vägavstånd än 25</w:t>
      </w:r>
      <w:r w:rsidR="00673F84">
        <w:t> </w:t>
      </w:r>
      <w:r w:rsidRPr="00673F84">
        <w:t>kilometer mellan folkbokföringsadressen och den närmaste platsen för dagskasseinsättning.</w:t>
      </w:r>
    </w:p>
    <w:p w14:paraId="2A42D9EC" w14:textId="4B3C34FC" w:rsidR="00C067A6" w:rsidRPr="00673F84" w:rsidRDefault="00C067A6" w:rsidP="00673F84">
      <w:pPr>
        <w:pStyle w:val="Brdtext"/>
      </w:pPr>
      <w:r w:rsidRPr="00673F84">
        <w:t xml:space="preserve">Dessa krav träder ikraft </w:t>
      </w:r>
      <w:r w:rsidR="00803257" w:rsidRPr="00673F84">
        <w:t xml:space="preserve">den </w:t>
      </w:r>
      <w:r w:rsidRPr="00673F84">
        <w:t>1 januari 2021.</w:t>
      </w:r>
    </w:p>
    <w:p w14:paraId="64588609" w14:textId="77777777" w:rsidR="00D46162" w:rsidRDefault="00D46162" w:rsidP="00673F84">
      <w:pPr>
        <w:pStyle w:val="Brdtext"/>
      </w:pPr>
      <w:r w:rsidRPr="00D1085A">
        <w:t>Den som är beroende av kontanter för att sköta sin vardagsekonomi eller sitt företagande ska fortsatt kunna känna sig trygga i att den servicen kommer att finnas i hela landet</w:t>
      </w:r>
      <w:r>
        <w:t>.</w:t>
      </w:r>
    </w:p>
    <w:p w14:paraId="72DA8376" w14:textId="56FEF11E" w:rsidR="00F00E7C" w:rsidRDefault="00F00E7C" w:rsidP="00673F84">
      <w:pPr>
        <w:pStyle w:val="Brdtext"/>
      </w:pPr>
      <w:r>
        <w:t xml:space="preserve">Post- och </w:t>
      </w:r>
      <w:r w:rsidR="00354420">
        <w:t>t</w:t>
      </w:r>
      <w:r>
        <w:t xml:space="preserve">elestyrelsen (PTS) </w:t>
      </w:r>
      <w:r w:rsidR="00354420">
        <w:t xml:space="preserve">ska, </w:t>
      </w:r>
      <w:r w:rsidR="008E02DC">
        <w:t xml:space="preserve">som Per Åsling </w:t>
      </w:r>
      <w:r w:rsidR="00354420">
        <w:t>är inne på</w:t>
      </w:r>
      <w:r w:rsidR="00E87BB1">
        <w:t xml:space="preserve"> i sin fråga</w:t>
      </w:r>
      <w:r w:rsidR="008E02DC">
        <w:t xml:space="preserve">, </w:t>
      </w:r>
      <w:r w:rsidR="00354420">
        <w:t>utöva</w:t>
      </w:r>
      <w:r w:rsidR="00673F84">
        <w:t>r</w:t>
      </w:r>
      <w:r w:rsidR="00354420">
        <w:t xml:space="preserve"> tillsyn över att kreditinstitut </w:t>
      </w:r>
      <w:proofErr w:type="gramStart"/>
      <w:r w:rsidR="00354420">
        <w:t>m.fl.</w:t>
      </w:r>
      <w:proofErr w:type="gramEnd"/>
      <w:r w:rsidR="00354420">
        <w:t xml:space="preserve"> uppfyller sina skyldigheter att tillhandahålla kontanttjänster. </w:t>
      </w:r>
    </w:p>
    <w:p w14:paraId="2EF21C81" w14:textId="1EC27D02" w:rsidR="00D46162" w:rsidRDefault="00D46162" w:rsidP="00673F84">
      <w:pPr>
        <w:pStyle w:val="Brdtext"/>
      </w:pPr>
      <w:r>
        <w:lastRenderedPageBreak/>
        <w:t>PTS har tilldelats resurser för att fullgöra sina nya uppgifter som tillsyns</w:t>
      </w:r>
      <w:r w:rsidR="00673F84">
        <w:softHyphen/>
      </w:r>
      <w:r>
        <w:t>myndighet för tillgången till kontanttjänster, ett arbete som regeringen följer. Jag delar Per Åslings syn om att servicenivån för kontanttjänster inte ska minska och utgår från att PTS kommer att fullfölja sina nya uppgifter.</w:t>
      </w:r>
    </w:p>
    <w:p w14:paraId="42FE7638" w14:textId="77777777" w:rsidR="00747684" w:rsidRDefault="00747684" w:rsidP="006A12F1">
      <w:pPr>
        <w:pStyle w:val="Brdtext"/>
      </w:pPr>
      <w:r>
        <w:t xml:space="preserve">Stockholm den </w:t>
      </w:r>
      <w:sdt>
        <w:sdtPr>
          <w:id w:val="-1225218591"/>
          <w:placeholder>
            <w:docPart w:val="41762B1D47F648808949351786F49F42"/>
          </w:placeholder>
          <w:dataBinding w:prefixMappings="xmlns:ns0='http://lp/documentinfo/RK' " w:xpath="/ns0:DocumentInfo[1]/ns0:BaseInfo[1]/ns0:HeaderDate[1]" w:storeItemID="{9A43D625-65D1-4E99-9EC3-C8BE352BA81E}"/>
          <w:date w:fullDate="2020-08-06T00:00:00Z">
            <w:dateFormat w:val="d MMMM yyyy"/>
            <w:lid w:val="sv-SE"/>
            <w:storeMappedDataAs w:val="dateTime"/>
            <w:calendar w:val="gregorian"/>
          </w:date>
        </w:sdtPr>
        <w:sdtEndPr/>
        <w:sdtContent>
          <w:r>
            <w:t>6 augusti 2020</w:t>
          </w:r>
        </w:sdtContent>
      </w:sdt>
    </w:p>
    <w:p w14:paraId="370A2420" w14:textId="77777777" w:rsidR="00747684" w:rsidRDefault="00747684" w:rsidP="004E7A8F">
      <w:pPr>
        <w:pStyle w:val="Brdtextutanavstnd"/>
      </w:pPr>
    </w:p>
    <w:p w14:paraId="1B18BB0A" w14:textId="77777777" w:rsidR="00747684" w:rsidRDefault="00747684" w:rsidP="004E7A8F">
      <w:pPr>
        <w:pStyle w:val="Brdtextutanavstnd"/>
      </w:pPr>
    </w:p>
    <w:p w14:paraId="1ECC3930" w14:textId="77777777" w:rsidR="00747684" w:rsidRDefault="00747684" w:rsidP="004E7A8F">
      <w:pPr>
        <w:pStyle w:val="Brdtextutanavstnd"/>
      </w:pPr>
    </w:p>
    <w:p w14:paraId="64E5672E" w14:textId="2EAAB880" w:rsidR="00747684" w:rsidRPr="00DB48AB" w:rsidRDefault="00747684" w:rsidP="00DB48AB">
      <w:pPr>
        <w:pStyle w:val="Brdtext"/>
      </w:pPr>
      <w:r>
        <w:t>Per Bolund</w:t>
      </w:r>
    </w:p>
    <w:sectPr w:rsidR="0074768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0208D" w14:textId="77777777" w:rsidR="00747684" w:rsidRDefault="00747684" w:rsidP="00A87A54">
      <w:pPr>
        <w:spacing w:after="0" w:line="240" w:lineRule="auto"/>
      </w:pPr>
      <w:r>
        <w:separator/>
      </w:r>
    </w:p>
  </w:endnote>
  <w:endnote w:type="continuationSeparator" w:id="0">
    <w:p w14:paraId="39316C9F" w14:textId="77777777" w:rsidR="00747684" w:rsidRDefault="0074768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0359DA1" w14:textId="77777777" w:rsidTr="006A26EC">
      <w:trPr>
        <w:trHeight w:val="227"/>
        <w:jc w:val="right"/>
      </w:trPr>
      <w:tc>
        <w:tcPr>
          <w:tcW w:w="708" w:type="dxa"/>
          <w:vAlign w:val="bottom"/>
        </w:tcPr>
        <w:p w14:paraId="1A2C4A9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45DF972" w14:textId="77777777" w:rsidTr="006A26EC">
      <w:trPr>
        <w:trHeight w:val="850"/>
        <w:jc w:val="right"/>
      </w:trPr>
      <w:tc>
        <w:tcPr>
          <w:tcW w:w="708" w:type="dxa"/>
          <w:vAlign w:val="bottom"/>
        </w:tcPr>
        <w:p w14:paraId="13ECF41F" w14:textId="77777777" w:rsidR="005606BC" w:rsidRPr="00347E11" w:rsidRDefault="005606BC" w:rsidP="005606BC">
          <w:pPr>
            <w:pStyle w:val="Sidfot"/>
            <w:spacing w:line="276" w:lineRule="auto"/>
            <w:jc w:val="right"/>
          </w:pPr>
        </w:p>
      </w:tc>
    </w:tr>
  </w:tbl>
  <w:p w14:paraId="2437360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DDB9666" w14:textId="77777777" w:rsidTr="001F4302">
      <w:trPr>
        <w:trHeight w:val="510"/>
      </w:trPr>
      <w:tc>
        <w:tcPr>
          <w:tcW w:w="8525" w:type="dxa"/>
          <w:gridSpan w:val="2"/>
          <w:vAlign w:val="bottom"/>
        </w:tcPr>
        <w:p w14:paraId="6C6B5CFF" w14:textId="77777777" w:rsidR="00347E11" w:rsidRPr="00347E11" w:rsidRDefault="00347E11" w:rsidP="00347E11">
          <w:pPr>
            <w:pStyle w:val="Sidfot"/>
            <w:rPr>
              <w:sz w:val="8"/>
            </w:rPr>
          </w:pPr>
        </w:p>
      </w:tc>
    </w:tr>
    <w:tr w:rsidR="00093408" w:rsidRPr="00EE3C0F" w14:paraId="28B1A9E7" w14:textId="77777777" w:rsidTr="00C26068">
      <w:trPr>
        <w:trHeight w:val="227"/>
      </w:trPr>
      <w:tc>
        <w:tcPr>
          <w:tcW w:w="4074" w:type="dxa"/>
        </w:tcPr>
        <w:p w14:paraId="1C25B953" w14:textId="77777777" w:rsidR="00347E11" w:rsidRPr="00F53AEA" w:rsidRDefault="00347E11" w:rsidP="00C26068">
          <w:pPr>
            <w:pStyle w:val="Sidfot"/>
            <w:spacing w:line="276" w:lineRule="auto"/>
          </w:pPr>
        </w:p>
      </w:tc>
      <w:tc>
        <w:tcPr>
          <w:tcW w:w="4451" w:type="dxa"/>
        </w:tcPr>
        <w:p w14:paraId="6E4358C7" w14:textId="77777777" w:rsidR="00093408" w:rsidRPr="00F53AEA" w:rsidRDefault="00093408" w:rsidP="00F53AEA">
          <w:pPr>
            <w:pStyle w:val="Sidfot"/>
            <w:spacing w:line="276" w:lineRule="auto"/>
          </w:pPr>
        </w:p>
      </w:tc>
    </w:tr>
  </w:tbl>
  <w:p w14:paraId="42CFD41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A2347" w14:textId="77777777" w:rsidR="00747684" w:rsidRDefault="00747684" w:rsidP="00A87A54">
      <w:pPr>
        <w:spacing w:after="0" w:line="240" w:lineRule="auto"/>
      </w:pPr>
      <w:r>
        <w:separator/>
      </w:r>
    </w:p>
  </w:footnote>
  <w:footnote w:type="continuationSeparator" w:id="0">
    <w:p w14:paraId="3FEB73BB" w14:textId="77777777" w:rsidR="00747684" w:rsidRDefault="0074768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47684" w14:paraId="38FD1FC7" w14:textId="77777777" w:rsidTr="00C93EBA">
      <w:trPr>
        <w:trHeight w:val="227"/>
      </w:trPr>
      <w:tc>
        <w:tcPr>
          <w:tcW w:w="5534" w:type="dxa"/>
        </w:tcPr>
        <w:p w14:paraId="74200A5E" w14:textId="77777777" w:rsidR="00747684" w:rsidRPr="007D73AB" w:rsidRDefault="00747684">
          <w:pPr>
            <w:pStyle w:val="Sidhuvud"/>
          </w:pPr>
        </w:p>
      </w:tc>
      <w:tc>
        <w:tcPr>
          <w:tcW w:w="3170" w:type="dxa"/>
          <w:vAlign w:val="bottom"/>
        </w:tcPr>
        <w:p w14:paraId="0C3AABC4" w14:textId="77777777" w:rsidR="00747684" w:rsidRPr="007D73AB" w:rsidRDefault="00747684" w:rsidP="00340DE0">
          <w:pPr>
            <w:pStyle w:val="Sidhuvud"/>
          </w:pPr>
        </w:p>
      </w:tc>
      <w:tc>
        <w:tcPr>
          <w:tcW w:w="1134" w:type="dxa"/>
        </w:tcPr>
        <w:p w14:paraId="41DC3C2B" w14:textId="77777777" w:rsidR="00747684" w:rsidRDefault="00747684" w:rsidP="005A703A">
          <w:pPr>
            <w:pStyle w:val="Sidhuvud"/>
          </w:pPr>
        </w:p>
      </w:tc>
    </w:tr>
    <w:tr w:rsidR="00747684" w14:paraId="44E96C22" w14:textId="77777777" w:rsidTr="00C93EBA">
      <w:trPr>
        <w:trHeight w:val="1928"/>
      </w:trPr>
      <w:tc>
        <w:tcPr>
          <w:tcW w:w="5534" w:type="dxa"/>
        </w:tcPr>
        <w:p w14:paraId="61B8ED2F" w14:textId="77777777" w:rsidR="00747684" w:rsidRPr="00340DE0" w:rsidRDefault="00747684" w:rsidP="00340DE0">
          <w:pPr>
            <w:pStyle w:val="Sidhuvud"/>
          </w:pPr>
          <w:r>
            <w:rPr>
              <w:noProof/>
            </w:rPr>
            <w:drawing>
              <wp:inline distT="0" distB="0" distL="0" distR="0" wp14:anchorId="54C67AF7" wp14:editId="5D6844F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E700064" w14:textId="77777777" w:rsidR="00747684" w:rsidRPr="00710A6C" w:rsidRDefault="00747684" w:rsidP="00EE3C0F">
          <w:pPr>
            <w:pStyle w:val="Sidhuvud"/>
            <w:rPr>
              <w:b/>
            </w:rPr>
          </w:pPr>
        </w:p>
        <w:p w14:paraId="79CBA769" w14:textId="77777777" w:rsidR="00747684" w:rsidRDefault="00747684" w:rsidP="00EE3C0F">
          <w:pPr>
            <w:pStyle w:val="Sidhuvud"/>
          </w:pPr>
        </w:p>
        <w:p w14:paraId="14E251FF" w14:textId="77777777" w:rsidR="00747684" w:rsidRDefault="00747684" w:rsidP="00EE3C0F">
          <w:pPr>
            <w:pStyle w:val="Sidhuvud"/>
          </w:pPr>
        </w:p>
        <w:p w14:paraId="49705803" w14:textId="77777777" w:rsidR="00747684" w:rsidRDefault="00747684" w:rsidP="00EE3C0F">
          <w:pPr>
            <w:pStyle w:val="Sidhuvud"/>
          </w:pPr>
        </w:p>
        <w:sdt>
          <w:sdtPr>
            <w:alias w:val="Dnr"/>
            <w:tag w:val="ccRKShow_Dnr"/>
            <w:id w:val="-829283628"/>
            <w:placeholder>
              <w:docPart w:val="4B37319B552E4908B89D4EC3DA1A222D"/>
            </w:placeholder>
            <w:dataBinding w:prefixMappings="xmlns:ns0='http://lp/documentinfo/RK' " w:xpath="/ns0:DocumentInfo[1]/ns0:BaseInfo[1]/ns0:Dnr[1]" w:storeItemID="{9A43D625-65D1-4E99-9EC3-C8BE352BA81E}"/>
            <w:text/>
          </w:sdtPr>
          <w:sdtEndPr/>
          <w:sdtContent>
            <w:p w14:paraId="75ED43A7" w14:textId="6C9973CA" w:rsidR="00747684" w:rsidRDefault="006B64FF" w:rsidP="00EE3C0F">
              <w:pPr>
                <w:pStyle w:val="Sidhuvud"/>
              </w:pPr>
              <w:r w:rsidRPr="006B64FF">
                <w:t>Fi2020/03012/B</w:t>
              </w:r>
            </w:p>
          </w:sdtContent>
        </w:sdt>
        <w:sdt>
          <w:sdtPr>
            <w:alias w:val="DocNumber"/>
            <w:tag w:val="DocNumber"/>
            <w:id w:val="1726028884"/>
            <w:placeholder>
              <w:docPart w:val="A66C76817DBD47C98419C7114F7300A0"/>
            </w:placeholder>
            <w:showingPlcHdr/>
            <w:dataBinding w:prefixMappings="xmlns:ns0='http://lp/documentinfo/RK' " w:xpath="/ns0:DocumentInfo[1]/ns0:BaseInfo[1]/ns0:DocNumber[1]" w:storeItemID="{9A43D625-65D1-4E99-9EC3-C8BE352BA81E}"/>
            <w:text/>
          </w:sdtPr>
          <w:sdtEndPr/>
          <w:sdtContent>
            <w:p w14:paraId="2A495255" w14:textId="77777777" w:rsidR="00747684" w:rsidRDefault="00747684" w:rsidP="00EE3C0F">
              <w:pPr>
                <w:pStyle w:val="Sidhuvud"/>
              </w:pPr>
              <w:r>
                <w:rPr>
                  <w:rStyle w:val="Platshllartext"/>
                </w:rPr>
                <w:t xml:space="preserve"> </w:t>
              </w:r>
            </w:p>
          </w:sdtContent>
        </w:sdt>
        <w:p w14:paraId="59E859AC" w14:textId="77777777" w:rsidR="00747684" w:rsidRDefault="00747684" w:rsidP="00EE3C0F">
          <w:pPr>
            <w:pStyle w:val="Sidhuvud"/>
          </w:pPr>
        </w:p>
      </w:tc>
      <w:tc>
        <w:tcPr>
          <w:tcW w:w="1134" w:type="dxa"/>
        </w:tcPr>
        <w:p w14:paraId="41C510AC" w14:textId="77777777" w:rsidR="00747684" w:rsidRDefault="00747684" w:rsidP="0094502D">
          <w:pPr>
            <w:pStyle w:val="Sidhuvud"/>
          </w:pPr>
        </w:p>
        <w:p w14:paraId="401D739F" w14:textId="77777777" w:rsidR="00747684" w:rsidRPr="0094502D" w:rsidRDefault="00747684" w:rsidP="00EC71A6">
          <w:pPr>
            <w:pStyle w:val="Sidhuvud"/>
          </w:pPr>
        </w:p>
      </w:tc>
    </w:tr>
    <w:tr w:rsidR="00747684" w14:paraId="0D3B7993" w14:textId="77777777" w:rsidTr="00C93EBA">
      <w:trPr>
        <w:trHeight w:val="2268"/>
      </w:trPr>
      <w:sdt>
        <w:sdtPr>
          <w:rPr>
            <w:b/>
          </w:rPr>
          <w:alias w:val="SenderText"/>
          <w:tag w:val="ccRKShow_SenderText"/>
          <w:id w:val="1374046025"/>
          <w:placeholder>
            <w:docPart w:val="E8CEFB495AB94AEC9FCD4D7B318DE1A6"/>
          </w:placeholder>
        </w:sdtPr>
        <w:sdtEndPr>
          <w:rPr>
            <w:b w:val="0"/>
          </w:rPr>
        </w:sdtEndPr>
        <w:sdtContent>
          <w:tc>
            <w:tcPr>
              <w:tcW w:w="5534" w:type="dxa"/>
              <w:tcMar>
                <w:right w:w="1134" w:type="dxa"/>
              </w:tcMar>
            </w:tcPr>
            <w:p w14:paraId="49E6383B" w14:textId="77777777" w:rsidR="00747684" w:rsidRPr="00747684" w:rsidRDefault="00747684" w:rsidP="00340DE0">
              <w:pPr>
                <w:pStyle w:val="Sidhuvud"/>
                <w:rPr>
                  <w:b/>
                </w:rPr>
              </w:pPr>
              <w:r w:rsidRPr="00747684">
                <w:rPr>
                  <w:b/>
                </w:rPr>
                <w:t>Finansdepartementet</w:t>
              </w:r>
            </w:p>
            <w:p w14:paraId="20080E25" w14:textId="77777777" w:rsidR="00747684" w:rsidRPr="00747684" w:rsidRDefault="00747684" w:rsidP="00340DE0">
              <w:pPr>
                <w:pStyle w:val="Sidhuvud"/>
              </w:pPr>
              <w:r w:rsidRPr="00747684">
                <w:t>Finansmarknads- och bostadsministern</w:t>
              </w:r>
            </w:p>
            <w:p w14:paraId="70136BB1" w14:textId="69292F61" w:rsidR="00747684" w:rsidRPr="00340DE0" w:rsidRDefault="00747684" w:rsidP="00F23D35">
              <w:pPr>
                <w:pStyle w:val="Sidhuvud"/>
              </w:pPr>
              <w:r w:rsidRPr="00747684">
                <w:t xml:space="preserve">biträdande finansministern </w:t>
              </w:r>
            </w:p>
          </w:tc>
        </w:sdtContent>
      </w:sdt>
      <w:sdt>
        <w:sdtPr>
          <w:alias w:val="Recipient"/>
          <w:tag w:val="ccRKShow_Recipient"/>
          <w:id w:val="-28344517"/>
          <w:placeholder>
            <w:docPart w:val="D6B00D2842D94907998CDAA547C180A7"/>
          </w:placeholder>
          <w:dataBinding w:prefixMappings="xmlns:ns0='http://lp/documentinfo/RK' " w:xpath="/ns0:DocumentInfo[1]/ns0:BaseInfo[1]/ns0:Recipient[1]" w:storeItemID="{9A43D625-65D1-4E99-9EC3-C8BE352BA81E}"/>
          <w:text w:multiLine="1"/>
        </w:sdtPr>
        <w:sdtEndPr/>
        <w:sdtContent>
          <w:tc>
            <w:tcPr>
              <w:tcW w:w="3170" w:type="dxa"/>
            </w:tcPr>
            <w:p w14:paraId="341765BB" w14:textId="77777777" w:rsidR="00747684" w:rsidRDefault="00747684" w:rsidP="00547B89">
              <w:pPr>
                <w:pStyle w:val="Sidhuvud"/>
              </w:pPr>
              <w:r>
                <w:t>Till riksdagen</w:t>
              </w:r>
            </w:p>
          </w:tc>
        </w:sdtContent>
      </w:sdt>
      <w:tc>
        <w:tcPr>
          <w:tcW w:w="1134" w:type="dxa"/>
        </w:tcPr>
        <w:p w14:paraId="00A6774D" w14:textId="77777777" w:rsidR="00747684" w:rsidRDefault="00747684" w:rsidP="003E6020">
          <w:pPr>
            <w:pStyle w:val="Sidhuvud"/>
          </w:pPr>
        </w:p>
      </w:tc>
    </w:tr>
  </w:tbl>
  <w:p w14:paraId="3DB3C38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8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322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4420"/>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930"/>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1413"/>
    <w:rsid w:val="00663196"/>
    <w:rsid w:val="0066378C"/>
    <w:rsid w:val="006700F0"/>
    <w:rsid w:val="006706EA"/>
    <w:rsid w:val="00670A48"/>
    <w:rsid w:val="00672F6F"/>
    <w:rsid w:val="00673F84"/>
    <w:rsid w:val="00674C2F"/>
    <w:rsid w:val="00674C8B"/>
    <w:rsid w:val="00685C94"/>
    <w:rsid w:val="00691AEE"/>
    <w:rsid w:val="0069523C"/>
    <w:rsid w:val="006962CA"/>
    <w:rsid w:val="00696A95"/>
    <w:rsid w:val="006A09DA"/>
    <w:rsid w:val="006A1835"/>
    <w:rsid w:val="006A2625"/>
    <w:rsid w:val="006B4A30"/>
    <w:rsid w:val="006B64FF"/>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684"/>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128"/>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3257"/>
    <w:rsid w:val="00804C1B"/>
    <w:rsid w:val="0080595A"/>
    <w:rsid w:val="0080608A"/>
    <w:rsid w:val="008150A6"/>
    <w:rsid w:val="00815A8F"/>
    <w:rsid w:val="00817098"/>
    <w:rsid w:val="008178E6"/>
    <w:rsid w:val="0082249C"/>
    <w:rsid w:val="00824CCE"/>
    <w:rsid w:val="00830B7B"/>
    <w:rsid w:val="00832661"/>
    <w:rsid w:val="0083496A"/>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DC"/>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1F4B"/>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3C1E"/>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13E1"/>
    <w:rsid w:val="00AB4D25"/>
    <w:rsid w:val="00AB5033"/>
    <w:rsid w:val="00AB5298"/>
    <w:rsid w:val="00AB5519"/>
    <w:rsid w:val="00AB6313"/>
    <w:rsid w:val="00AB71DD"/>
    <w:rsid w:val="00AC15C5"/>
    <w:rsid w:val="00AD0E75"/>
    <w:rsid w:val="00AE30AC"/>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67A6"/>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46162"/>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7BB1"/>
    <w:rsid w:val="00E90CAA"/>
    <w:rsid w:val="00E93339"/>
    <w:rsid w:val="00E96532"/>
    <w:rsid w:val="00E973A0"/>
    <w:rsid w:val="00EA1688"/>
    <w:rsid w:val="00EA1AFC"/>
    <w:rsid w:val="00EA2317"/>
    <w:rsid w:val="00EA2AE1"/>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E715F"/>
    <w:rsid w:val="00EF1601"/>
    <w:rsid w:val="00EF21FE"/>
    <w:rsid w:val="00EF2A7F"/>
    <w:rsid w:val="00EF2D58"/>
    <w:rsid w:val="00EF37C2"/>
    <w:rsid w:val="00EF4803"/>
    <w:rsid w:val="00EF5127"/>
    <w:rsid w:val="00F00E7C"/>
    <w:rsid w:val="00F03EAC"/>
    <w:rsid w:val="00F04B7C"/>
    <w:rsid w:val="00F078B5"/>
    <w:rsid w:val="00F14024"/>
    <w:rsid w:val="00F14FA3"/>
    <w:rsid w:val="00F15DB1"/>
    <w:rsid w:val="00F23D35"/>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42BE0BA"/>
  <w15:docId w15:val="{226A0FA3-658B-420E-8D1C-DB3FC3B1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37319B552E4908B89D4EC3DA1A222D"/>
        <w:category>
          <w:name w:val="Allmänt"/>
          <w:gallery w:val="placeholder"/>
        </w:category>
        <w:types>
          <w:type w:val="bbPlcHdr"/>
        </w:types>
        <w:behaviors>
          <w:behavior w:val="content"/>
        </w:behaviors>
        <w:guid w:val="{6426AE5D-306F-4EDE-9F14-47301AA023D9}"/>
      </w:docPartPr>
      <w:docPartBody>
        <w:p w:rsidR="00FC4647" w:rsidRDefault="00F77BC7" w:rsidP="00F77BC7">
          <w:pPr>
            <w:pStyle w:val="4B37319B552E4908B89D4EC3DA1A222D"/>
          </w:pPr>
          <w:r>
            <w:rPr>
              <w:rStyle w:val="Platshllartext"/>
            </w:rPr>
            <w:t xml:space="preserve"> </w:t>
          </w:r>
        </w:p>
      </w:docPartBody>
    </w:docPart>
    <w:docPart>
      <w:docPartPr>
        <w:name w:val="A66C76817DBD47C98419C7114F7300A0"/>
        <w:category>
          <w:name w:val="Allmänt"/>
          <w:gallery w:val="placeholder"/>
        </w:category>
        <w:types>
          <w:type w:val="bbPlcHdr"/>
        </w:types>
        <w:behaviors>
          <w:behavior w:val="content"/>
        </w:behaviors>
        <w:guid w:val="{45632031-6BE0-430F-9B26-2D74EC2B06F4}"/>
      </w:docPartPr>
      <w:docPartBody>
        <w:p w:rsidR="00FC4647" w:rsidRDefault="00F77BC7" w:rsidP="00F77BC7">
          <w:pPr>
            <w:pStyle w:val="A66C76817DBD47C98419C7114F7300A01"/>
          </w:pPr>
          <w:r>
            <w:rPr>
              <w:rStyle w:val="Platshllartext"/>
            </w:rPr>
            <w:t xml:space="preserve"> </w:t>
          </w:r>
        </w:p>
      </w:docPartBody>
    </w:docPart>
    <w:docPart>
      <w:docPartPr>
        <w:name w:val="E8CEFB495AB94AEC9FCD4D7B318DE1A6"/>
        <w:category>
          <w:name w:val="Allmänt"/>
          <w:gallery w:val="placeholder"/>
        </w:category>
        <w:types>
          <w:type w:val="bbPlcHdr"/>
        </w:types>
        <w:behaviors>
          <w:behavior w:val="content"/>
        </w:behaviors>
        <w:guid w:val="{AD0E8C69-8B50-4259-B0CD-78CC3C3DF557}"/>
      </w:docPartPr>
      <w:docPartBody>
        <w:p w:rsidR="00FC4647" w:rsidRDefault="00F77BC7" w:rsidP="00F77BC7">
          <w:pPr>
            <w:pStyle w:val="E8CEFB495AB94AEC9FCD4D7B318DE1A61"/>
          </w:pPr>
          <w:r>
            <w:rPr>
              <w:rStyle w:val="Platshllartext"/>
            </w:rPr>
            <w:t xml:space="preserve"> </w:t>
          </w:r>
        </w:p>
      </w:docPartBody>
    </w:docPart>
    <w:docPart>
      <w:docPartPr>
        <w:name w:val="D6B00D2842D94907998CDAA547C180A7"/>
        <w:category>
          <w:name w:val="Allmänt"/>
          <w:gallery w:val="placeholder"/>
        </w:category>
        <w:types>
          <w:type w:val="bbPlcHdr"/>
        </w:types>
        <w:behaviors>
          <w:behavior w:val="content"/>
        </w:behaviors>
        <w:guid w:val="{595C3A34-FBA9-40B8-8927-3492236EE800}"/>
      </w:docPartPr>
      <w:docPartBody>
        <w:p w:rsidR="00FC4647" w:rsidRDefault="00F77BC7" w:rsidP="00F77BC7">
          <w:pPr>
            <w:pStyle w:val="D6B00D2842D94907998CDAA547C180A7"/>
          </w:pPr>
          <w:r>
            <w:rPr>
              <w:rStyle w:val="Platshllartext"/>
            </w:rPr>
            <w:t xml:space="preserve"> </w:t>
          </w:r>
        </w:p>
      </w:docPartBody>
    </w:docPart>
    <w:docPart>
      <w:docPartPr>
        <w:name w:val="41762B1D47F648808949351786F49F42"/>
        <w:category>
          <w:name w:val="Allmänt"/>
          <w:gallery w:val="placeholder"/>
        </w:category>
        <w:types>
          <w:type w:val="bbPlcHdr"/>
        </w:types>
        <w:behaviors>
          <w:behavior w:val="content"/>
        </w:behaviors>
        <w:guid w:val="{5EFE3A05-CCC8-4233-999E-CC1F319755E1}"/>
      </w:docPartPr>
      <w:docPartBody>
        <w:p w:rsidR="00FC4647" w:rsidRDefault="00F77BC7" w:rsidP="00F77BC7">
          <w:pPr>
            <w:pStyle w:val="41762B1D47F648808949351786F49F4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BC7"/>
    <w:rsid w:val="00F77BC7"/>
    <w:rsid w:val="00FC46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6F253B5F21940BA9900F0195993E03E">
    <w:name w:val="B6F253B5F21940BA9900F0195993E03E"/>
    <w:rsid w:val="00F77BC7"/>
  </w:style>
  <w:style w:type="character" w:styleId="Platshllartext">
    <w:name w:val="Placeholder Text"/>
    <w:basedOn w:val="Standardstycketeckensnitt"/>
    <w:uiPriority w:val="99"/>
    <w:semiHidden/>
    <w:rsid w:val="00F77BC7"/>
    <w:rPr>
      <w:noProof w:val="0"/>
      <w:color w:val="808080"/>
    </w:rPr>
  </w:style>
  <w:style w:type="paragraph" w:customStyle="1" w:styleId="E0AF2D5AE7FA4209A49CE9314370DBD1">
    <w:name w:val="E0AF2D5AE7FA4209A49CE9314370DBD1"/>
    <w:rsid w:val="00F77BC7"/>
  </w:style>
  <w:style w:type="paragraph" w:customStyle="1" w:styleId="6F4D2FC5FBBA4400B9C0C269554D7645">
    <w:name w:val="6F4D2FC5FBBA4400B9C0C269554D7645"/>
    <w:rsid w:val="00F77BC7"/>
  </w:style>
  <w:style w:type="paragraph" w:customStyle="1" w:styleId="FECADC4CB92E4368BA19AF4E58CC8E2E">
    <w:name w:val="FECADC4CB92E4368BA19AF4E58CC8E2E"/>
    <w:rsid w:val="00F77BC7"/>
  </w:style>
  <w:style w:type="paragraph" w:customStyle="1" w:styleId="4B37319B552E4908B89D4EC3DA1A222D">
    <w:name w:val="4B37319B552E4908B89D4EC3DA1A222D"/>
    <w:rsid w:val="00F77BC7"/>
  </w:style>
  <w:style w:type="paragraph" w:customStyle="1" w:styleId="A66C76817DBD47C98419C7114F7300A0">
    <w:name w:val="A66C76817DBD47C98419C7114F7300A0"/>
    <w:rsid w:val="00F77BC7"/>
  </w:style>
  <w:style w:type="paragraph" w:customStyle="1" w:styleId="F438D42789A143599ED3F8A4FAF89A65">
    <w:name w:val="F438D42789A143599ED3F8A4FAF89A65"/>
    <w:rsid w:val="00F77BC7"/>
  </w:style>
  <w:style w:type="paragraph" w:customStyle="1" w:styleId="90ACCDC4EA7A46F38E1D05BE77850227">
    <w:name w:val="90ACCDC4EA7A46F38E1D05BE77850227"/>
    <w:rsid w:val="00F77BC7"/>
  </w:style>
  <w:style w:type="paragraph" w:customStyle="1" w:styleId="4F0F2FFB4CA74429AA1219BD3EAFFE05">
    <w:name w:val="4F0F2FFB4CA74429AA1219BD3EAFFE05"/>
    <w:rsid w:val="00F77BC7"/>
  </w:style>
  <w:style w:type="paragraph" w:customStyle="1" w:styleId="E8CEFB495AB94AEC9FCD4D7B318DE1A6">
    <w:name w:val="E8CEFB495AB94AEC9FCD4D7B318DE1A6"/>
    <w:rsid w:val="00F77BC7"/>
  </w:style>
  <w:style w:type="paragraph" w:customStyle="1" w:styleId="D6B00D2842D94907998CDAA547C180A7">
    <w:name w:val="D6B00D2842D94907998CDAA547C180A7"/>
    <w:rsid w:val="00F77BC7"/>
  </w:style>
  <w:style w:type="paragraph" w:customStyle="1" w:styleId="A66C76817DBD47C98419C7114F7300A01">
    <w:name w:val="A66C76817DBD47C98419C7114F7300A01"/>
    <w:rsid w:val="00F77BC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8CEFB495AB94AEC9FCD4D7B318DE1A61">
    <w:name w:val="E8CEFB495AB94AEC9FCD4D7B318DE1A61"/>
    <w:rsid w:val="00F77BC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18D28E36DA546D5B65686758EADA93B">
    <w:name w:val="418D28E36DA546D5B65686758EADA93B"/>
    <w:rsid w:val="00F77BC7"/>
  </w:style>
  <w:style w:type="paragraph" w:customStyle="1" w:styleId="D87E031B9CB143229CE7C2509BA9FBDB">
    <w:name w:val="D87E031B9CB143229CE7C2509BA9FBDB"/>
    <w:rsid w:val="00F77BC7"/>
  </w:style>
  <w:style w:type="paragraph" w:customStyle="1" w:styleId="F6EF68AB692E4EDDAD91AC9D87B8F78E">
    <w:name w:val="F6EF68AB692E4EDDAD91AC9D87B8F78E"/>
    <w:rsid w:val="00F77BC7"/>
  </w:style>
  <w:style w:type="paragraph" w:customStyle="1" w:styleId="1EA3F019239E49EBBA0459E8F3AFF2A1">
    <w:name w:val="1EA3F019239E49EBBA0459E8F3AFF2A1"/>
    <w:rsid w:val="00F77BC7"/>
  </w:style>
  <w:style w:type="paragraph" w:customStyle="1" w:styleId="8A33EFEB3C384CC9B98460BD50041C18">
    <w:name w:val="8A33EFEB3C384CC9B98460BD50041C18"/>
    <w:rsid w:val="00F77BC7"/>
  </w:style>
  <w:style w:type="paragraph" w:customStyle="1" w:styleId="4BF5EBF5257049FBA5345B81C4B24C71">
    <w:name w:val="4BF5EBF5257049FBA5345B81C4B24C71"/>
    <w:rsid w:val="00F77BC7"/>
  </w:style>
  <w:style w:type="paragraph" w:customStyle="1" w:styleId="DFFCAC70A7B841AF914912A432035744">
    <w:name w:val="DFFCAC70A7B841AF914912A432035744"/>
    <w:rsid w:val="00F77BC7"/>
  </w:style>
  <w:style w:type="paragraph" w:customStyle="1" w:styleId="D7E49D5F22F14A48B8ECADABEDEAA449">
    <w:name w:val="D7E49D5F22F14A48B8ECADABEDEAA449"/>
    <w:rsid w:val="00F77BC7"/>
  </w:style>
  <w:style w:type="paragraph" w:customStyle="1" w:styleId="E222826849A24D6CBB4832B83E85D819">
    <w:name w:val="E222826849A24D6CBB4832B83E85D819"/>
    <w:rsid w:val="00F77BC7"/>
  </w:style>
  <w:style w:type="paragraph" w:customStyle="1" w:styleId="B1534619CE7443F982732D0E814373F7">
    <w:name w:val="B1534619CE7443F982732D0E814373F7"/>
    <w:rsid w:val="00F77BC7"/>
  </w:style>
  <w:style w:type="paragraph" w:customStyle="1" w:styleId="41762B1D47F648808949351786F49F42">
    <w:name w:val="41762B1D47F648808949351786F49F42"/>
    <w:rsid w:val="00F77BC7"/>
  </w:style>
  <w:style w:type="paragraph" w:customStyle="1" w:styleId="C10515F058B34AD9AE48B205A2724DE7">
    <w:name w:val="C10515F058B34AD9AE48B205A2724DE7"/>
    <w:rsid w:val="00F77B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03e9dbcc-b540-4058-b6dd-0085b8826e17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CD9AE7AB3267A94E815E9696EE8C0E30" ma:contentTypeVersion="14" ma:contentTypeDescription="Skapa ett nytt dokument." ma:contentTypeScope="" ma:versionID="879d9d315f7f3c49becd3443da3955ee">
  <xsd:schema xmlns:xsd="http://www.w3.org/2001/XMLSchema" xmlns:xs="http://www.w3.org/2001/XMLSchema" xmlns:p="http://schemas.microsoft.com/office/2006/metadata/properties" xmlns:ns2="398b51e1-350b-47c9-b561-4c6b34d05dd3" xmlns:ns3="cc625d36-bb37-4650-91b9-0c96159295ba" xmlns:ns5="4e9c2f0c-7bf8-49af-8356-cbf363fc78a7" xmlns:ns6="f6abe5f4-6d2b-4416-b7fc-252c3603fe4c" xmlns:ns8="18f3d968-6251-40b0-9f11-012b293496c2" targetNamespace="http://schemas.microsoft.com/office/2006/metadata/properties" ma:root="true" ma:fieldsID="a0035649d15e6788f55dc7d887f14158" ns2:_="" ns3:_="" ns5:_="" ns6:_="" ns8:_="">
    <xsd:import namespace="398b51e1-350b-47c9-b561-4c6b34d05dd3"/>
    <xsd:import namespace="cc625d36-bb37-4650-91b9-0c96159295ba"/>
    <xsd:import namespace="4e9c2f0c-7bf8-49af-8356-cbf363fc78a7"/>
    <xsd:import namespace="f6abe5f4-6d2b-4416-b7fc-252c3603fe4c"/>
    <xsd:import namespace="18f3d968-6251-40b0-9f11-012b293496c2"/>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6:RKOrdnaClass" minOccurs="0"/>
                <xsd:element ref="ns6:RKOrdnaCheckInComment" minOccurs="0"/>
                <xsd:element ref="ns5:RecordNumber" minOccurs="0"/>
                <xsd:element ref="ns8:RKNyckelord" minOccurs="0"/>
                <xsd:element ref="ns3:edbe0b5c82304c8e847ab7b8c02a77c3" minOccurs="0"/>
                <xsd:element ref="ns5: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b51e1-350b-47c9-b561-4c6b34d05dd3"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ec3d65a1-9777-4e7f-84d4-a342573c96f2}" ma:internalName="TaxCatchAll" ma:readOnly="false" ma:showField="CatchAllData" ma:web="b5811f42-e440-485c-a7ad-4e6d7a593cb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ec3d65a1-9777-4e7f-84d4-a342573c96f2}" ma:internalName="TaxCatchAllLabel" ma:readOnly="true" ma:showField="CatchAllDataLabel" ma:web="b5811f42-e440-485c-a7ad-4e6d7a593cb9">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9" nillable="true" ma:displayName="Diarienummer" ma:internalName="RecordNumber">
      <xsd:simpleType>
        <xsd:restriction base="dms:Text">
          <xsd:maxLength value="255"/>
        </xsd:restriction>
      </xsd:simpleType>
    </xsd:element>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abe5f4-6d2b-4416-b7fc-252c3603fe4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20"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RKOrdnaCheckInComment xmlns="f6abe5f4-6d2b-4416-b7fc-252c3603fe4c" xsi:nil="true"/>
    <RKOrdnaClass xmlns="f6abe5f4-6d2b-4416-b7fc-252c3603fe4c" xsi:nil="true"/>
    <k46d94c0acf84ab9a79866a9d8b1905f xmlns="cc625d36-bb37-4650-91b9-0c96159295ba">
      <Terms xmlns="http://schemas.microsoft.com/office/infopath/2007/PartnerControls"/>
    </k46d94c0acf84ab9a79866a9d8b1905f>
    <_dlc_DocId xmlns="398b51e1-350b-47c9-b561-4c6b34d05dd3">57HTPHXQ3WRV-1416354838-6430</_dlc_DocId>
    <_dlc_DocIdUrl xmlns="398b51e1-350b-47c9-b561-4c6b34d05dd3">
      <Url>https://dhs.sp.regeringskansliet.se/yta/fi-fma/B/_layouts/15/DocIdRedir.aspx?ID=57HTPHXQ3WRV-1416354838-6430</Url>
      <Description>57HTPHXQ3WRV-1416354838-6430</Description>
    </_dlc_DocIdUrl>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2020-08-06T00:00:00</HeaderDate>
    <Office/>
    <Dnr>Fi2020/03012/B</Dnr>
    <ParagrafNr/>
    <DocumentTitle/>
    <VisitingAddress/>
    <Extra1/>
    <Extra2/>
    <Extra3>Per Åsling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5040F-7AEE-428A-80B4-67D0C3728D12}"/>
</file>

<file path=customXml/itemProps2.xml><?xml version="1.0" encoding="utf-8"?>
<ds:datastoreItem xmlns:ds="http://schemas.openxmlformats.org/officeDocument/2006/customXml" ds:itemID="{E5EA4954-6AD0-4F2A-9573-E809F7905A79}"/>
</file>

<file path=customXml/itemProps3.xml><?xml version="1.0" encoding="utf-8"?>
<ds:datastoreItem xmlns:ds="http://schemas.openxmlformats.org/officeDocument/2006/customXml" ds:itemID="{427B00D6-3909-403B-BD2E-67BFB3D36ADC}"/>
</file>

<file path=customXml/itemProps4.xml><?xml version="1.0" encoding="utf-8"?>
<ds:datastoreItem xmlns:ds="http://schemas.openxmlformats.org/officeDocument/2006/customXml" ds:itemID="{9C5100DC-A2BF-4C94-9BDC-D6F91BE55A2B}">
  <ds:schemaRefs>
    <ds:schemaRef ds:uri="Microsoft.SharePoint.Taxonomy.ContentTypeSync"/>
  </ds:schemaRefs>
</ds:datastoreItem>
</file>

<file path=customXml/itemProps5.xml><?xml version="1.0" encoding="utf-8"?>
<ds:datastoreItem xmlns:ds="http://schemas.openxmlformats.org/officeDocument/2006/customXml" ds:itemID="{600A302B-5827-49C7-BA33-7D6169C76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b51e1-350b-47c9-b561-4c6b34d05dd3"/>
    <ds:schemaRef ds:uri="cc625d36-bb37-4650-91b9-0c96159295ba"/>
    <ds:schemaRef ds:uri="4e9c2f0c-7bf8-49af-8356-cbf363fc78a7"/>
    <ds:schemaRef ds:uri="f6abe5f4-6d2b-4416-b7fc-252c3603fe4c"/>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5EA4954-6AD0-4F2A-9573-E809F7905A79}">
  <ds:schemaRefs>
    <ds:schemaRef ds:uri="4e9c2f0c-7bf8-49af-8356-cbf363fc78a7"/>
    <ds:schemaRef ds:uri="18f3d968-6251-40b0-9f11-012b293496c2"/>
    <ds:schemaRef ds:uri="http://purl.org/dc/terms/"/>
    <ds:schemaRef ds:uri="http://schemas.microsoft.com/office/infopath/2007/PartnerControls"/>
    <ds:schemaRef ds:uri="http://schemas.microsoft.com/office/2006/documentManagement/types"/>
    <ds:schemaRef ds:uri="398b51e1-350b-47c9-b561-4c6b34d05dd3"/>
    <ds:schemaRef ds:uri="http://schemas.openxmlformats.org/package/2006/metadata/core-properties"/>
    <ds:schemaRef ds:uri="f6abe5f4-6d2b-4416-b7fc-252c3603fe4c"/>
    <ds:schemaRef ds:uri="http://purl.org/dc/elements/1.1/"/>
    <ds:schemaRef ds:uri="http://schemas.microsoft.com/office/2006/metadata/properties"/>
    <ds:schemaRef ds:uri="cc625d36-bb37-4650-91b9-0c96159295ba"/>
    <ds:schemaRef ds:uri="http://www.w3.org/XML/1998/namespace"/>
    <ds:schemaRef ds:uri="http://purl.org/dc/dcmitype/"/>
  </ds:schemaRefs>
</ds:datastoreItem>
</file>

<file path=customXml/itemProps7.xml><?xml version="1.0" encoding="utf-8"?>
<ds:datastoreItem xmlns:ds="http://schemas.openxmlformats.org/officeDocument/2006/customXml" ds:itemID="{9A43D625-65D1-4E99-9EC3-C8BE352BA81E}"/>
</file>

<file path=customXml/itemProps8.xml><?xml version="1.0" encoding="utf-8"?>
<ds:datastoreItem xmlns:ds="http://schemas.openxmlformats.org/officeDocument/2006/customXml" ds:itemID="{709531B5-BF00-42C3-BDF9-8F24D7D3E698}"/>
</file>

<file path=docProps/app.xml><?xml version="1.0" encoding="utf-8"?>
<Properties xmlns="http://schemas.openxmlformats.org/officeDocument/2006/extended-properties" xmlns:vt="http://schemas.openxmlformats.org/officeDocument/2006/docPropsVTypes">
  <Template>RK Basmall</Template>
  <TotalTime>0</TotalTime>
  <Pages>2</Pages>
  <Words>282</Words>
  <Characters>1498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1674 Svar - Tillgång till kontanter.docx</dc:title>
  <dc:subject/>
  <dc:creator/>
  <cp:keywords/>
  <dc:description/>
  <cp:lastModifiedBy>Jessica Sundqvist</cp:lastModifiedBy>
  <cp:revision>3</cp:revision>
  <cp:lastPrinted>2020-07-03T12:49:00Z</cp:lastPrinted>
  <dcterms:created xsi:type="dcterms:W3CDTF">2020-07-08T10:41:00Z</dcterms:created>
  <dcterms:modified xsi:type="dcterms:W3CDTF">2020-08-05T16:06:00Z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96af3a34-c74c-4ce6-b360-216eee830f37</vt:lpwstr>
  </property>
</Properties>
</file>