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7FD6" w:rsidRPr="002F44B6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2F44B6">
        <w:rPr>
          <w:rFonts w:asciiTheme="majorHAnsi" w:hAnsiTheme="majorHAnsi" w:cstheme="majorHAnsi"/>
          <w:sz w:val="26"/>
          <w:szCs w:val="26"/>
        </w:rPr>
        <w:t xml:space="preserve">Svar på fråga 2021/22:38 av Arman </w:t>
      </w:r>
      <w:r w:rsidRPr="002F44B6">
        <w:rPr>
          <w:rFonts w:asciiTheme="majorHAnsi" w:hAnsiTheme="majorHAnsi" w:cstheme="majorHAnsi"/>
          <w:sz w:val="26"/>
          <w:szCs w:val="26"/>
        </w:rPr>
        <w:t>Teimouri</w:t>
      </w:r>
      <w:r w:rsidRPr="002F44B6">
        <w:rPr>
          <w:rFonts w:asciiTheme="majorHAnsi" w:hAnsiTheme="majorHAnsi" w:cstheme="majorHAnsi"/>
          <w:sz w:val="26"/>
          <w:szCs w:val="26"/>
        </w:rPr>
        <w:t xml:space="preserve"> (L)                                 </w:t>
      </w:r>
      <w:r w:rsidRPr="002F44B6">
        <w:rPr>
          <w:rFonts w:asciiTheme="majorHAnsi" w:hAnsiTheme="majorHAnsi" w:cstheme="majorHAnsi"/>
          <w:sz w:val="26"/>
          <w:szCs w:val="26"/>
        </w:rPr>
        <w:t>Hbtqi</w:t>
      </w:r>
      <w:r w:rsidRPr="002F44B6">
        <w:rPr>
          <w:rFonts w:asciiTheme="majorHAnsi" w:hAnsiTheme="majorHAnsi" w:cstheme="majorHAnsi"/>
          <w:sz w:val="26"/>
          <w:szCs w:val="26"/>
        </w:rPr>
        <w:t xml:space="preserve">-personers situation i Afghanistan </w:t>
      </w:r>
    </w:p>
    <w:p w:rsidR="00D4227B" w:rsidRPr="002F44B6" w:rsidP="002F44B6">
      <w:pPr>
        <w:pStyle w:val="BodyText"/>
      </w:pPr>
      <w:r w:rsidRPr="002F44B6">
        <w:t xml:space="preserve">Arman </w:t>
      </w:r>
      <w:r w:rsidRPr="002F44B6">
        <w:t>Teimouri</w:t>
      </w:r>
      <w:r w:rsidRPr="002F44B6">
        <w:t xml:space="preserve"> har frågat mig vad jag och regeringen vill göra för att hjälpa och skydda </w:t>
      </w:r>
      <w:r w:rsidRPr="002F44B6" w:rsidR="0082692A">
        <w:t xml:space="preserve">förföljda </w:t>
      </w:r>
      <w:r w:rsidRPr="002F44B6" w:rsidR="0082692A">
        <w:t>h</w:t>
      </w:r>
      <w:r w:rsidRPr="002F44B6">
        <w:t>btqi</w:t>
      </w:r>
      <w:r w:rsidRPr="002F44B6">
        <w:t xml:space="preserve">-personer i Afghanistan.  </w:t>
      </w:r>
    </w:p>
    <w:p w:rsidR="00D4227B" w:rsidRPr="002F44B6" w:rsidP="002F44B6">
      <w:pPr>
        <w:pStyle w:val="BodyText"/>
      </w:pPr>
      <w:r w:rsidRPr="002F44B6">
        <w:t xml:space="preserve">Regeringen står fast vid sitt stöd till det afghanska </w:t>
      </w:r>
      <w:r w:rsidRPr="002F44B6" w:rsidR="005C0D06">
        <w:t xml:space="preserve">folket. </w:t>
      </w:r>
      <w:r w:rsidRPr="002F44B6" w:rsidR="0026052A">
        <w:t xml:space="preserve">Vi arbetar nära våra partners inom EU och FN för att kommunicera krav och förväntningar på talibanerna, inte minst i relation till MR-försvarare och </w:t>
      </w:r>
      <w:r w:rsidRPr="002F44B6" w:rsidR="007A08FD">
        <w:t>personer som befinner sig i</w:t>
      </w:r>
      <w:r w:rsidRPr="002F44B6" w:rsidR="0026052A">
        <w:t xml:space="preserve"> utsatta </w:t>
      </w:r>
      <w:r w:rsidRPr="002F44B6" w:rsidR="007A08FD">
        <w:t>situationer</w:t>
      </w:r>
      <w:r w:rsidRPr="002F44B6" w:rsidR="0026052A">
        <w:t xml:space="preserve">, inklusive </w:t>
      </w:r>
      <w:r w:rsidRPr="002F44B6" w:rsidR="0026052A">
        <w:t>hbtqi</w:t>
      </w:r>
      <w:r w:rsidRPr="002F44B6" w:rsidR="0026052A">
        <w:t xml:space="preserve">-personer. </w:t>
      </w:r>
    </w:p>
    <w:p w:rsidR="0082692A" w:rsidRPr="002F44B6" w:rsidP="002F44B6">
      <w:pPr>
        <w:pStyle w:val="BodyText"/>
      </w:pPr>
      <w:r w:rsidRPr="002F44B6">
        <w:t>Parallellt med detta ser regeringen och Sida över utvecklingssamarbetet och Sveriges bredare engagemang</w:t>
      </w:r>
      <w:r w:rsidRPr="002F44B6" w:rsidR="0026052A">
        <w:t xml:space="preserve"> i Afghanistan</w:t>
      </w:r>
      <w:r w:rsidRPr="002F44B6">
        <w:t>, för att värna de senaste 20 åren</w:t>
      </w:r>
      <w:r w:rsidRPr="002F44B6" w:rsidR="00634B00">
        <w:t xml:space="preserve">s framsteg inom </w:t>
      </w:r>
      <w:r w:rsidRPr="002F44B6" w:rsidR="00BC5D66">
        <w:t>bl.a.</w:t>
      </w:r>
      <w:r w:rsidRPr="002F44B6" w:rsidR="00BC5D66">
        <w:t xml:space="preserve"> </w:t>
      </w:r>
      <w:r w:rsidRPr="002F44B6" w:rsidR="00634B00">
        <w:t xml:space="preserve">mänskliga rättigheter </w:t>
      </w:r>
      <w:r w:rsidRPr="002F44B6" w:rsidR="00BC5D66">
        <w:t xml:space="preserve">på ett sätt </w:t>
      </w:r>
      <w:r w:rsidRPr="002F44B6" w:rsidR="00634B00">
        <w:t xml:space="preserve">som </w:t>
      </w:r>
      <w:r w:rsidRPr="002F44B6" w:rsidR="00BC5D66">
        <w:t>varken finansierar eller</w:t>
      </w:r>
      <w:r w:rsidRPr="002F44B6" w:rsidR="00634B00">
        <w:t xml:space="preserve"> legitimerar talibanernas styre</w:t>
      </w:r>
      <w:r w:rsidRPr="002F44B6">
        <w:t>.</w:t>
      </w:r>
      <w:r w:rsidRPr="002F44B6" w:rsidR="008F2B51">
        <w:t xml:space="preserve"> </w:t>
      </w:r>
      <w:r w:rsidRPr="002F44B6" w:rsidR="00077E3C">
        <w:t xml:space="preserve">Insatser görs inom utvecklingssamarbetet för att kunna öka stödet och ge skydd till MR-försvarare. </w:t>
      </w:r>
      <w:r w:rsidRPr="002F44B6" w:rsidR="008F2B51">
        <w:t>Sverige kommer fortsatt stå upp för demokrati, mänskliga rättigheter och internationell humanitär rätt</w:t>
      </w:r>
      <w:r w:rsidRPr="002F44B6" w:rsidR="00872547">
        <w:t xml:space="preserve"> i Afghanistan</w:t>
      </w:r>
      <w:r w:rsidRPr="002F44B6" w:rsidR="008F2B51">
        <w:t>.</w:t>
      </w:r>
      <w:r w:rsidRPr="002F44B6" w:rsidR="00077E3C">
        <w:t xml:space="preserve"> </w:t>
      </w:r>
      <w:r w:rsidRPr="002F44B6">
        <w:t>Denna linje driver regeringen såväl inom EU som i andra internationella fora</w:t>
      </w:r>
      <w:r w:rsidRPr="002F44B6" w:rsidR="00872547">
        <w:t>.</w:t>
      </w:r>
    </w:p>
    <w:p w:rsidR="00B05D8E" w:rsidRPr="002F44B6" w:rsidP="002F44B6">
      <w:pPr>
        <w:pStyle w:val="BodyText"/>
      </w:pPr>
      <w:r w:rsidRPr="002F44B6">
        <w:t xml:space="preserve">Stockholm </w:t>
      </w:r>
      <w:r w:rsidRPr="002F44B6" w:rsidR="007B59A6">
        <w:t>6 oktober</w:t>
      </w:r>
      <w:r w:rsidRPr="002F44B6">
        <w:t xml:space="preserve"> 2021</w:t>
      </w:r>
    </w:p>
    <w:p w:rsidR="00B05D8E" w:rsidRPr="002F44B6" w:rsidP="002F44B6">
      <w:pPr>
        <w:pStyle w:val="BodyText"/>
      </w:pPr>
    </w:p>
    <w:p w:rsidR="00B05D8E" w:rsidRPr="002F44B6" w:rsidP="002F44B6">
      <w:pPr>
        <w:pStyle w:val="BodyText"/>
      </w:pPr>
      <w:r w:rsidRPr="002F44B6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7F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7FD6" w:rsidRPr="007D73AB" w:rsidP="00340DE0">
          <w:pPr>
            <w:pStyle w:val="Header"/>
          </w:pPr>
        </w:p>
      </w:tc>
      <w:tc>
        <w:tcPr>
          <w:tcW w:w="1134" w:type="dxa"/>
        </w:tcPr>
        <w:p w:rsidR="00D37F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7F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7FD6" w:rsidRPr="00710A6C" w:rsidP="00EE3C0F">
          <w:pPr>
            <w:pStyle w:val="Header"/>
            <w:rPr>
              <w:b/>
            </w:rPr>
          </w:pPr>
        </w:p>
        <w:p w:rsidR="00D37FD6" w:rsidP="00EE3C0F">
          <w:pPr>
            <w:pStyle w:val="Header"/>
          </w:pPr>
        </w:p>
        <w:p w:rsidR="00D37FD6" w:rsidP="00EE3C0F">
          <w:pPr>
            <w:pStyle w:val="Header"/>
          </w:pPr>
        </w:p>
        <w:p w:rsidR="00D37F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08A46DC6054434B49F8CF4F9B07CF8"/>
            </w:placeholder>
            <w:dataBinding w:xpath="/ns0:DocumentInfo[1]/ns0:BaseInfo[1]/ns0:Dnr[1]" w:storeItemID="{5F708081-8989-4C10-8444-FCEBE110B8AF}" w:prefixMappings="xmlns:ns0='http://lp/documentinfo/RK' "/>
            <w:text/>
          </w:sdtPr>
          <w:sdtContent>
            <w:p w:rsidR="00D37FD6" w:rsidP="00EE3C0F">
              <w:pPr>
                <w:pStyle w:val="Header"/>
              </w:pPr>
              <w:r>
                <w:t>UD2021/</w:t>
              </w:r>
              <w:r>
                <w:t>13798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ABA7FC8FAF420AACFF88340DBF9D9E"/>
            </w:placeholder>
            <w:showingPlcHdr/>
            <w:dataBinding w:xpath="/ns0:DocumentInfo[1]/ns0:BaseInfo[1]/ns0:DocNumber[1]" w:storeItemID="{5F708081-8989-4C10-8444-FCEBE110B8AF}" w:prefixMappings="xmlns:ns0='http://lp/documentinfo/RK' "/>
            <w:text/>
          </w:sdtPr>
          <w:sdtContent>
            <w:p w:rsidR="00D37F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7FD6" w:rsidP="00EE3C0F">
          <w:pPr>
            <w:pStyle w:val="Header"/>
          </w:pPr>
        </w:p>
      </w:tc>
      <w:tc>
        <w:tcPr>
          <w:tcW w:w="1134" w:type="dxa"/>
        </w:tcPr>
        <w:p w:rsidR="00D37FD6" w:rsidP="0094502D">
          <w:pPr>
            <w:pStyle w:val="Header"/>
          </w:pPr>
        </w:p>
        <w:p w:rsidR="00D37F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0A8D2E60BD44AE8A45E353370E5FF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26CA4" w:rsidRPr="00526CA4" w:rsidP="00340DE0">
              <w:pPr>
                <w:pStyle w:val="Header"/>
                <w:rPr>
                  <w:b/>
                </w:rPr>
              </w:pPr>
              <w:r w:rsidRPr="00526CA4">
                <w:rPr>
                  <w:b/>
                </w:rPr>
                <w:t>Utrikesdepartementet</w:t>
              </w:r>
            </w:p>
            <w:p w:rsidR="00526CA4" w:rsidP="00340DE0">
              <w:pPr>
                <w:pStyle w:val="Header"/>
              </w:pPr>
              <w:r w:rsidRPr="00526CA4">
                <w:t>Utrikesministern</w:t>
              </w:r>
            </w:p>
            <w:p w:rsidR="00526CA4" w:rsidP="00340DE0">
              <w:pPr>
                <w:pStyle w:val="Header"/>
              </w:pPr>
            </w:p>
            <w:p w:rsidR="00D37FD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4216DCBF134F9EB067A2B84535437F"/>
          </w:placeholder>
          <w:dataBinding w:xpath="/ns0:DocumentInfo[1]/ns0:BaseInfo[1]/ns0:Recipient[1]" w:storeItemID="{5F708081-8989-4C10-8444-FCEBE110B8AF}" w:prefixMappings="xmlns:ns0='http://lp/documentinfo/RK' "/>
          <w:text w:multiLine="1"/>
        </w:sdtPr>
        <w:sdtContent>
          <w:tc>
            <w:tcPr>
              <w:tcW w:w="3170" w:type="dxa"/>
            </w:tcPr>
            <w:p w:rsidR="00D37FD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37F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08A46DC6054434B49F8CF4F9B07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4E900-EFF9-461D-9AAC-CF56B53531B4}"/>
      </w:docPartPr>
      <w:docPartBody>
        <w:p w:rsidR="00DB6EEA" w:rsidP="00E04A51">
          <w:pPr>
            <w:pStyle w:val="A208A46DC6054434B49F8CF4F9B07C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ABA7FC8FAF420AACFF88340DBF9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323D3-F0E7-40FD-AD4E-9B7583782A2E}"/>
      </w:docPartPr>
      <w:docPartBody>
        <w:p w:rsidR="00DB6EEA" w:rsidP="00E04A51">
          <w:pPr>
            <w:pStyle w:val="D4ABA7FC8FAF420AACFF88340DBF9D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0A8D2E60BD44AE8A45E353370E5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D9B46-E64B-4C1A-B5B6-C5E6D15FA7C5}"/>
      </w:docPartPr>
      <w:docPartBody>
        <w:p w:rsidR="00DB6EEA" w:rsidP="00E04A51">
          <w:pPr>
            <w:pStyle w:val="5C0A8D2E60BD44AE8A45E353370E5F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4216DCBF134F9EB067A2B845354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2397C-0A08-437B-9636-B6240DF2F2D9}"/>
      </w:docPartPr>
      <w:docPartBody>
        <w:p w:rsidR="00DB6EEA" w:rsidP="00E04A51">
          <w:pPr>
            <w:pStyle w:val="9E4216DCBF134F9EB067A2B84535437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BEC091A4A484B9ECD9BE4E6A08A96">
    <w:name w:val="58EBEC091A4A484B9ECD9BE4E6A08A96"/>
    <w:rsid w:val="00E04A51"/>
  </w:style>
  <w:style w:type="character" w:styleId="PlaceholderText">
    <w:name w:val="Placeholder Text"/>
    <w:basedOn w:val="DefaultParagraphFont"/>
    <w:uiPriority w:val="99"/>
    <w:semiHidden/>
    <w:rsid w:val="00E04A51"/>
    <w:rPr>
      <w:noProof w:val="0"/>
      <w:color w:val="808080"/>
    </w:rPr>
  </w:style>
  <w:style w:type="paragraph" w:customStyle="1" w:styleId="951BA4CEDDE94E25AD2BA83C91473833">
    <w:name w:val="951BA4CEDDE94E25AD2BA83C91473833"/>
    <w:rsid w:val="00E04A51"/>
  </w:style>
  <w:style w:type="paragraph" w:customStyle="1" w:styleId="531559CB4B0B44B892ED395D394CEF4C">
    <w:name w:val="531559CB4B0B44B892ED395D394CEF4C"/>
    <w:rsid w:val="00E04A51"/>
  </w:style>
  <w:style w:type="paragraph" w:customStyle="1" w:styleId="6DEDFB51F77E48E795C2A23B9BA3B02D">
    <w:name w:val="6DEDFB51F77E48E795C2A23B9BA3B02D"/>
    <w:rsid w:val="00E04A51"/>
  </w:style>
  <w:style w:type="paragraph" w:customStyle="1" w:styleId="A208A46DC6054434B49F8CF4F9B07CF8">
    <w:name w:val="A208A46DC6054434B49F8CF4F9B07CF8"/>
    <w:rsid w:val="00E04A51"/>
  </w:style>
  <w:style w:type="paragraph" w:customStyle="1" w:styleId="D4ABA7FC8FAF420AACFF88340DBF9D9E">
    <w:name w:val="D4ABA7FC8FAF420AACFF88340DBF9D9E"/>
    <w:rsid w:val="00E04A51"/>
  </w:style>
  <w:style w:type="paragraph" w:customStyle="1" w:styleId="B4ED8C405E4C463E924AA6BA6660AE7C">
    <w:name w:val="B4ED8C405E4C463E924AA6BA6660AE7C"/>
    <w:rsid w:val="00E04A51"/>
  </w:style>
  <w:style w:type="paragraph" w:customStyle="1" w:styleId="133FFFA8F83B465D9267C2D225C7BBDE">
    <w:name w:val="133FFFA8F83B465D9267C2D225C7BBDE"/>
    <w:rsid w:val="00E04A51"/>
  </w:style>
  <w:style w:type="paragraph" w:customStyle="1" w:styleId="F502353FEC094137B443A4A5E48EC322">
    <w:name w:val="F502353FEC094137B443A4A5E48EC322"/>
    <w:rsid w:val="00E04A51"/>
  </w:style>
  <w:style w:type="paragraph" w:customStyle="1" w:styleId="5C0A8D2E60BD44AE8A45E353370E5FF4">
    <w:name w:val="5C0A8D2E60BD44AE8A45E353370E5FF4"/>
    <w:rsid w:val="00E04A51"/>
  </w:style>
  <w:style w:type="paragraph" w:customStyle="1" w:styleId="9E4216DCBF134F9EB067A2B84535437F">
    <w:name w:val="9E4216DCBF134F9EB067A2B84535437F"/>
    <w:rsid w:val="00E04A51"/>
  </w:style>
  <w:style w:type="paragraph" w:customStyle="1" w:styleId="D4ABA7FC8FAF420AACFF88340DBF9D9E1">
    <w:name w:val="D4ABA7FC8FAF420AACFF88340DBF9D9E1"/>
    <w:rsid w:val="00E04A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0A8D2E60BD44AE8A45E353370E5FF41">
    <w:name w:val="5C0A8D2E60BD44AE8A45E353370E5FF41"/>
    <w:rsid w:val="00E04A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2021-09-27</HeaderDate>
    <Office/>
    <Dnr>UD2021/13798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4d90f84f-c6c4-4960-994f-f6e22b100d17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B272-7C41-4315-B76F-12C240070F8B}"/>
</file>

<file path=customXml/itemProps2.xml><?xml version="1.0" encoding="utf-8"?>
<ds:datastoreItem xmlns:ds="http://schemas.openxmlformats.org/officeDocument/2006/customXml" ds:itemID="{8637F411-8B0D-45C0-AE52-88BD85771493}"/>
</file>

<file path=customXml/itemProps3.xml><?xml version="1.0" encoding="utf-8"?>
<ds:datastoreItem xmlns:ds="http://schemas.openxmlformats.org/officeDocument/2006/customXml" ds:itemID="{5F708081-8989-4C10-8444-FCEBE110B8AF}"/>
</file>

<file path=customXml/itemProps4.xml><?xml version="1.0" encoding="utf-8"?>
<ds:datastoreItem xmlns:ds="http://schemas.openxmlformats.org/officeDocument/2006/customXml" ds:itemID="{272D53BC-5D2C-4170-AA2B-5A6A5E3EF32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 av Arman Teimouri (L) Hbtqi-personers situation i Afghanistan.docx</dc:title>
  <cp:revision>2</cp:revision>
  <dcterms:created xsi:type="dcterms:W3CDTF">2021-10-05T12:29:00Z</dcterms:created>
  <dcterms:modified xsi:type="dcterms:W3CDTF">2021-10-05T12:29:00Z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3c2c3aba-32eb-4d10-bcd4-e895d011fed2</vt:lpwstr>
  </property>
</Properties>
</file>