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C7D" w:rsidRPr="00AF1418" w:rsidRDefault="00995C7D">
      <w:pPr>
        <w:pStyle w:val="Frslagsrubrik"/>
      </w:pPr>
      <w:r w:rsidRPr="00AF1418">
        <w:t>Förslag till riksdagsbeslut</w:t>
      </w:r>
    </w:p>
    <w:p w:rsidR="00995C7D" w:rsidRPr="00AF1418" w:rsidRDefault="00995C7D">
      <w:pPr>
        <w:pStyle w:val="Hemstlatt"/>
        <w:ind w:left="0"/>
      </w:pPr>
      <w:r w:rsidRPr="00AF1418">
        <w:t>Riksdagen tillkännager för regeringen som sin mening vad som anförs i motionen om koncessionsavgifternas avskaffa</w:t>
      </w:r>
      <w:r w:rsidRPr="00AF1418">
        <w:t>n</w:t>
      </w:r>
      <w:r w:rsidRPr="00AF1418">
        <w:t>de.</w:t>
      </w:r>
    </w:p>
    <w:p w:rsidR="00995C7D" w:rsidRPr="00AF1418" w:rsidRDefault="00995C7D">
      <w:pPr>
        <w:pStyle w:val="Rubrik1"/>
      </w:pPr>
      <w:r w:rsidRPr="00AF1418">
        <w:t>Motivering</w:t>
      </w:r>
    </w:p>
    <w:p w:rsidR="00995C7D" w:rsidRPr="00AF1418" w:rsidRDefault="00995C7D">
      <w:r w:rsidRPr="00AF1418">
        <w:t>För att Sverige ska erbjuda en mediemångfald krävs en fri och oberoende radio. Det var inte längesedan Sverige hade endast tre radiokanaler. I sa</w:t>
      </w:r>
      <w:r w:rsidRPr="00AF1418">
        <w:t>m</w:t>
      </w:r>
      <w:r w:rsidRPr="00AF1418">
        <w:t>band med den kommersiella radions etablering förelåg det som legtitimt för staten att ta ut en avgift för att erhålla tillstånd att sända radio. Den snabba tekniska utvecklingen har nu kommit längre och tack vare internet finns nu möjligheten att välja mellan ett brett utbud av radiokanaler från världens alla hörn. Man kan idag lyssna på internetradio och välja kanaler helt fritt. Det är ett skäl till att göra en översyn av den koncessionsavgift som den kommersie</w:t>
      </w:r>
      <w:r w:rsidRPr="00AF1418">
        <w:t>l</w:t>
      </w:r>
      <w:r w:rsidRPr="00AF1418">
        <w:t>la radion betalar i Sverige. Den har spelat</w:t>
      </w:r>
      <w:r w:rsidRPr="00AF1418">
        <w:t xml:space="preserve"> ut sin roll och bör således avska</w:t>
      </w:r>
      <w:r w:rsidRPr="00AF1418">
        <w:t>f</w:t>
      </w:r>
      <w:r w:rsidRPr="00AF1418">
        <w:t>fas. Det finns ingen koppling mellan statens utgift och den avgift som den kommerisella radion betalar.</w:t>
      </w:r>
    </w:p>
    <w:p w:rsidR="00995C7D" w:rsidRPr="00AF1418" w:rsidRDefault="00995C7D">
      <w:pPr>
        <w:pStyle w:val="Normaltindrag"/>
      </w:pPr>
      <w:r w:rsidRPr="00AF1418">
        <w:t>Ett eventuellt avskaffande av koncessionsavgiften skulle ge ekonomiska möjligheter för den fria radion att erbjuda nyhetssändningar och annat reg</w:t>
      </w:r>
      <w:r w:rsidRPr="00AF1418">
        <w:t>i</w:t>
      </w:r>
      <w:r w:rsidRPr="00AF1418">
        <w:t>onalt innehåll, vilket skulle ge en ökad mångfald som många efterfrågar. I storstäderna finns ofta lokala och regionala sändningar. Däremot saknas de ofta i stora delar av Sverige på grund av koncessionsavgiften. Mot bakgrund av ovanstående bör regeringen överväga möjligheterna till en översyn av möjligheten att avskaffa koncessionsavgiften.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418">
        <w:trPr>
          <w:cantSplit/>
        </w:trPr>
        <w:tc>
          <w:tcPr>
            <w:tcW w:w="3046" w:type="dxa"/>
          </w:tcPr>
          <w:p w:rsidR="00995C7D" w:rsidRPr="00AF1418" w:rsidRDefault="00995C7D">
            <w:pPr>
              <w:pStyle w:val="UnderskriftDatum"/>
              <w:spacing w:before="240"/>
            </w:pPr>
            <w:r w:rsidRPr="00AF1418">
              <w:t>Stockholm den 26 september 2012</w:t>
            </w:r>
          </w:p>
        </w:tc>
        <w:tc>
          <w:tcPr>
            <w:tcW w:w="3047" w:type="dxa"/>
          </w:tcPr>
          <w:p w:rsidR="00995C7D" w:rsidRPr="00AF1418" w:rsidRDefault="00995C7D">
            <w:pPr>
              <w:pStyle w:val="Underskrifter"/>
              <w:spacing w:before="240"/>
            </w:pPr>
          </w:p>
        </w:tc>
      </w:tr>
      <w:tr w:rsidR="00000000" w:rsidRPr="00AF1418">
        <w:trPr>
          <w:cantSplit/>
        </w:trPr>
        <w:tc>
          <w:tcPr>
            <w:tcW w:w="3046" w:type="dxa"/>
          </w:tcPr>
          <w:p w:rsidR="00995C7D" w:rsidRPr="00AF1418" w:rsidRDefault="00995C7D">
            <w:pPr>
              <w:pStyle w:val="Underskrifter"/>
            </w:pPr>
            <w:r w:rsidRPr="00AF1418">
              <w:t>Lars Beckman (M)</w:t>
            </w:r>
          </w:p>
        </w:tc>
        <w:tc>
          <w:tcPr>
            <w:tcW w:w="3046" w:type="dxa"/>
          </w:tcPr>
          <w:p w:rsidR="00995C7D" w:rsidRPr="00AF1418" w:rsidRDefault="00995C7D">
            <w:pPr>
              <w:pStyle w:val="Underskrifter"/>
            </w:pPr>
            <w:r w:rsidRPr="00AF1418">
              <w:t>Carl-Oskar Bohlin (M)</w:t>
            </w:r>
          </w:p>
        </w:tc>
      </w:tr>
    </w:tbl>
    <w:p w:rsidR="00995C7D" w:rsidRPr="00AF1418" w:rsidRDefault="00995C7D">
      <w:pPr>
        <w:pStyle w:val="Normaltindrag"/>
      </w:pPr>
    </w:p>
    <w:sectPr w:rsidR="00995C7D" w:rsidRPr="00AF14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C7D" w:rsidRPr="00AF1418" w:rsidRDefault="00995C7D">
      <w:r w:rsidRPr="00AF1418">
        <w:separator/>
      </w:r>
    </w:p>
  </w:endnote>
  <w:endnote w:type="continuationSeparator" w:id="0">
    <w:p w:rsidR="00995C7D" w:rsidRPr="00AF1418" w:rsidRDefault="00995C7D">
      <w:r w:rsidRPr="00AF1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AF1418">
    <w:pPr>
      <w:pStyle w:val="Sidfot"/>
    </w:pPr>
    <w:r w:rsidRPr="00AF14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08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C7D" w:rsidRDefault="00995C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C7D" w:rsidRDefault="00995C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AF1418">
    <w:pPr>
      <w:pStyle w:val="Sidfot"/>
    </w:pPr>
    <w:r w:rsidRPr="00AF14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073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C7D" w:rsidRDefault="00995C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C7D" w:rsidRDefault="00995C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AF1418">
    <w:pPr>
      <w:pStyle w:val="Sidfot"/>
    </w:pPr>
    <w:r w:rsidRPr="00AF14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22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C7D" w:rsidRDefault="00995C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C7D" w:rsidRDefault="00995C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C7D" w:rsidRPr="00AF1418" w:rsidRDefault="00995C7D">
      <w:r w:rsidRPr="00AF1418">
        <w:separator/>
      </w:r>
    </w:p>
  </w:footnote>
  <w:footnote w:type="continuationSeparator" w:id="0">
    <w:p w:rsidR="00995C7D" w:rsidRPr="00AF1418" w:rsidRDefault="00995C7D">
      <w:r w:rsidRPr="00AF1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AF1418">
    <w:pPr>
      <w:pStyle w:val="Sidhuvud"/>
    </w:pPr>
    <w:r w:rsidRPr="00AF14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271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C7D" w:rsidRDefault="00995C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C7D" w:rsidRDefault="00995C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AF1418">
    <w:pPr>
      <w:pStyle w:val="Sidhuvud"/>
    </w:pPr>
    <w:r w:rsidRPr="00AF14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846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C7D" w:rsidRDefault="00995C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C7D" w:rsidRDefault="00995C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C7D" w:rsidRPr="00AF1418" w:rsidRDefault="00995C7D">
    <w:pPr>
      <w:pStyle w:val="FSHNormal"/>
      <w:tabs>
        <w:tab w:val="right" w:pos="5840"/>
      </w:tabs>
    </w:pPr>
    <w:r w:rsidRPr="00AF1418">
      <w:br/>
    </w:r>
    <w:r w:rsidRPr="00AF1418">
      <w:fldChar w:fldCharType="begin" w:fldLock="1"/>
    </w:r>
    <w:r w:rsidRPr="00AF1418">
      <w:instrText xml:space="preserve"> DOCPROPERTY</w:instrText>
    </w:r>
    <w:r w:rsidRPr="00AF1418">
      <w:rPr>
        <w:sz w:val="18"/>
      </w:rPr>
      <w:instrText xml:space="preserve"> "YearUser" *\charformat </w:instrText>
    </w:r>
    <w:r w:rsidRPr="00AF1418">
      <w:fldChar w:fldCharType="separate"/>
    </w:r>
    <w:r w:rsidRPr="00AF1418">
      <w:t>2012/13</w:t>
    </w:r>
    <w:r w:rsidRPr="00AF1418">
      <w:fldChar w:fldCharType="end"/>
    </w:r>
    <w:r w:rsidRPr="00AF1418">
      <w:t xml:space="preserve"> </w:t>
    </w:r>
    <w:r w:rsidRPr="00AF1418">
      <w:tab/>
      <w:t xml:space="preserve">mnr: </w:t>
    </w:r>
    <w:r w:rsidRPr="00AF1418">
      <w:fldChar w:fldCharType="begin" w:fldLock="1"/>
    </w:r>
    <w:r w:rsidRPr="00AF1418">
      <w:instrText xml:space="preserve"> DOCPROPERTY</w:instrText>
    </w:r>
    <w:r w:rsidRPr="00AF1418">
      <w:rPr>
        <w:sz w:val="18"/>
      </w:rPr>
      <w:instrText xml:space="preserve"> "Motionsnummer" *\charformat </w:instrText>
    </w:r>
    <w:r w:rsidRPr="00AF1418">
      <w:fldChar w:fldCharType="separate"/>
    </w:r>
    <w:r w:rsidRPr="00AF1418">
      <w:t>K305</w:t>
    </w:r>
    <w:r w:rsidRPr="00AF1418">
      <w:fldChar w:fldCharType="end"/>
    </w:r>
    <w:r w:rsidRPr="00AF1418">
      <w:br/>
    </w:r>
    <w:r w:rsidRPr="00AF1418">
      <w:fldChar w:fldCharType="begin" w:fldLock="1"/>
    </w:r>
    <w:r w:rsidRPr="00AF1418">
      <w:instrText xml:space="preserve"> DOCPROPERTY</w:instrText>
    </w:r>
    <w:r w:rsidRPr="00AF1418">
      <w:rPr>
        <w:sz w:val="18"/>
      </w:rPr>
      <w:instrText xml:space="preserve"> "Samling" *\charformat </w:instrText>
    </w:r>
    <w:r w:rsidRPr="00AF1418">
      <w:fldChar w:fldCharType="end"/>
    </w:r>
    <w:r w:rsidRPr="00AF1418">
      <w:tab/>
      <w:t xml:space="preserve">pnr: </w:t>
    </w:r>
    <w:r w:rsidRPr="00AF1418">
      <w:fldChar w:fldCharType="begin" w:fldLock="1"/>
    </w:r>
    <w:r w:rsidRPr="00AF1418">
      <w:instrText xml:space="preserve"> DOCPROPERTY</w:instrText>
    </w:r>
    <w:r w:rsidRPr="00AF1418">
      <w:rPr>
        <w:sz w:val="18"/>
      </w:rPr>
      <w:instrText xml:space="preserve"> "Partinummer" *\charformat </w:instrText>
    </w:r>
    <w:r w:rsidRPr="00AF1418">
      <w:fldChar w:fldCharType="separate"/>
    </w:r>
    <w:r w:rsidRPr="00AF1418">
      <w:t>M1363</w:t>
    </w:r>
    <w:r w:rsidRPr="00AF1418">
      <w:fldChar w:fldCharType="end"/>
    </w:r>
  </w:p>
  <w:p w:rsidR="00995C7D" w:rsidRPr="00AF1418" w:rsidRDefault="00995C7D">
    <w:pPr>
      <w:pStyle w:val="FSHRub1"/>
    </w:pPr>
    <w:r w:rsidRPr="00AF1418">
      <w:t>Motion till riksdagen</w:t>
    </w:r>
    <w:r w:rsidRPr="00AF1418">
      <w:br/>
    </w:r>
    <w:r w:rsidRPr="00AF1418">
      <w:fldChar w:fldCharType="begin" w:fldLock="1"/>
    </w:r>
    <w:r w:rsidRPr="00AF1418">
      <w:instrText xml:space="preserve"> DOCPROPERTY "YearUser" *\charformat </w:instrText>
    </w:r>
    <w:r w:rsidRPr="00AF1418">
      <w:fldChar w:fldCharType="separate"/>
    </w:r>
    <w:r w:rsidRPr="00AF1418">
      <w:t>2012/13</w:t>
    </w:r>
    <w:r w:rsidRPr="00AF1418">
      <w:fldChar w:fldCharType="end"/>
    </w:r>
    <w:r w:rsidRPr="00AF1418">
      <w:t>:</w:t>
    </w:r>
    <w:r w:rsidRPr="00AF1418">
      <w:fldChar w:fldCharType="begin" w:fldLock="1"/>
    </w:r>
    <w:r w:rsidRPr="00AF1418">
      <w:instrText xml:space="preserve"> DOCPROPERTY "Motionsnummer" *\charformat </w:instrText>
    </w:r>
    <w:r w:rsidRPr="00AF1418">
      <w:fldChar w:fldCharType="separate"/>
    </w:r>
    <w:r w:rsidRPr="00AF1418">
      <w:t>K305</w:t>
    </w:r>
    <w:r w:rsidRPr="00AF1418">
      <w:fldChar w:fldCharType="end"/>
    </w:r>
  </w:p>
  <w:p w:rsidR="00995C7D" w:rsidRPr="00AF1418" w:rsidRDefault="00995C7D">
    <w:pPr>
      <w:pStyle w:val="FSHNormalS5"/>
    </w:pPr>
    <w:r w:rsidRPr="00AF1418">
      <w:fldChar w:fldCharType="begin" w:fldLock="1"/>
    </w:r>
    <w:r w:rsidRPr="00AF1418">
      <w:instrText xml:space="preserve"> DOCPROPERTY "MotionarText" *\charformat </w:instrText>
    </w:r>
    <w:r w:rsidRPr="00AF1418">
      <w:fldChar w:fldCharType="separate"/>
    </w:r>
    <w:r w:rsidRPr="00AF1418">
      <w:t>av Lars Beckman och Carl-Oskar Bohlin (M)</w:t>
    </w:r>
    <w:r w:rsidRPr="00AF1418">
      <w:fldChar w:fldCharType="end"/>
    </w:r>
    <w:r w:rsidRPr="00AF1418">
      <w:br/>
    </w:r>
    <w:r w:rsidRPr="00AF1418">
      <w:fldChar w:fldCharType="begin" w:fldLock="1"/>
    </w:r>
    <w:r w:rsidRPr="00AF1418">
      <w:instrText xml:space="preserve"> DOCPROPERTY "SvarFrasKort" *\charformat </w:instrText>
    </w:r>
    <w:r w:rsidRPr="00AF1418">
      <w:fldChar w:fldCharType="end"/>
    </w:r>
  </w:p>
  <w:p w:rsidR="00995C7D" w:rsidRPr="00AF1418" w:rsidRDefault="00995C7D">
    <w:pPr>
      <w:pStyle w:val="FSHTitel"/>
    </w:pPr>
    <w:r w:rsidRPr="00AF1418">
      <w:fldChar w:fldCharType="begin" w:fldLock="1"/>
    </w:r>
    <w:r w:rsidRPr="00AF1418">
      <w:instrText xml:space="preserve"> DOCPROPERTY</w:instrText>
    </w:r>
    <w:r w:rsidRPr="00AF1418">
      <w:rPr>
        <w:sz w:val="18"/>
      </w:rPr>
      <w:instrText xml:space="preserve"> "RubrikSvar" *\charformat </w:instrText>
    </w:r>
    <w:r w:rsidRPr="00AF1418">
      <w:fldChar w:fldCharType="separate"/>
    </w:r>
    <w:r w:rsidRPr="00AF1418">
      <w:t>Koncessionsavgifternas avskaffande</w:t>
    </w:r>
    <w:r w:rsidRPr="00AF1418">
      <w:fldChar w:fldCharType="end"/>
    </w:r>
  </w:p>
  <w:p w:rsidR="00995C7D" w:rsidRPr="00AF1418" w:rsidRDefault="00995C7D">
    <w:pPr>
      <w:pStyle w:val="Normal00"/>
    </w:pPr>
  </w:p>
  <w:p w:rsidR="00995C7D" w:rsidRPr="00AF1418" w:rsidRDefault="00995C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9239721">
    <w:abstractNumId w:val="13"/>
  </w:num>
  <w:num w:numId="2" w16cid:durableId="6442230">
    <w:abstractNumId w:val="11"/>
  </w:num>
  <w:num w:numId="3" w16cid:durableId="906304481">
    <w:abstractNumId w:val="14"/>
  </w:num>
  <w:num w:numId="4" w16cid:durableId="1263224878">
    <w:abstractNumId w:val="8"/>
  </w:num>
  <w:num w:numId="5" w16cid:durableId="1608734355">
    <w:abstractNumId w:val="3"/>
  </w:num>
  <w:num w:numId="6" w16cid:durableId="545409557">
    <w:abstractNumId w:val="2"/>
  </w:num>
  <w:num w:numId="7" w16cid:durableId="1290086050">
    <w:abstractNumId w:val="1"/>
  </w:num>
  <w:num w:numId="8" w16cid:durableId="1070157351">
    <w:abstractNumId w:val="0"/>
  </w:num>
  <w:num w:numId="9" w16cid:durableId="2037658338">
    <w:abstractNumId w:val="9"/>
  </w:num>
  <w:num w:numId="10" w16cid:durableId="983696913">
    <w:abstractNumId w:val="7"/>
  </w:num>
  <w:num w:numId="11" w16cid:durableId="1968900231">
    <w:abstractNumId w:val="6"/>
  </w:num>
  <w:num w:numId="12" w16cid:durableId="1523208287">
    <w:abstractNumId w:val="5"/>
  </w:num>
  <w:num w:numId="13" w16cid:durableId="339503648">
    <w:abstractNumId w:val="4"/>
  </w:num>
  <w:num w:numId="14" w16cid:durableId="756096282">
    <w:abstractNumId w:val="16"/>
  </w:num>
  <w:num w:numId="15" w16cid:durableId="537547836">
    <w:abstractNumId w:val="12"/>
  </w:num>
  <w:num w:numId="16" w16cid:durableId="1445608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D29F74C6-6CA9-4647-B62C-07433DFF67DF},{E119DC42-C8C8-4AF2-B456-B99CA87B6C98}"/>
  </w:docVars>
  <w:rsids>
    <w:rsidRoot w:val="005C492E"/>
    <w:rsid w:val="005C492E"/>
    <w:rsid w:val="00995C7D"/>
    <w:rsid w:val="00AF14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F66D3-1FFE-44A9-936E-A5661E79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1293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M1363</vt:lpstr>
    </vt:vector>
  </TitlesOfParts>
  <Company>Riksdagen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M1363</dc:title>
  <dc:subject>M1363</dc:subject>
  <dc:creator>Riksdagen</dc:creator>
  <cp:keywords>Riksdagen</cp:keywords>
  <dc:description>Större EAN, fria namnval (prtimotion etc), a4-funktionen, nya v-loggan, grönmarkering, basdialogen mm</dc:description>
  <cp:lastModifiedBy>Lars Brink</cp:lastModifiedBy>
  <cp:revision>2</cp:revision>
  <cp:lastPrinted>2012-12-18T12:35:00Z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Koncessionsavgifternas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Koncessionsavgifternas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Carl-Oskar Bohlin (M)</vt:lpwstr>
  </property>
  <property fmtid="{D5CDD505-2E9C-101B-9397-08002B2CF9AE}" pid="26" name="MotionarLista">
    <vt:lpwstr>Beckman, Lars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20122013000000000077000013630069</vt:lpwstr>
  </property>
  <property fmtid="{D5CDD505-2E9C-101B-9397-08002B2CF9AE}" pid="47" name="datum">
    <vt:lpwstr>120926</vt:lpwstr>
  </property>
  <property fmtid="{D5CDD505-2E9C-101B-9397-08002B2CF9AE}" pid="48" name="avsändar-e-post">
    <vt:lpwstr>emilie.schelin@riksdagen.se</vt:lpwstr>
  </property>
  <property fmtid="{D5CDD505-2E9C-101B-9397-08002B2CF9AE}" pid="49" name="id">
    <vt:lpwstr>20122013000000000077000013630069</vt:lpwstr>
  </property>
  <property fmtid="{D5CDD505-2E9C-101B-9397-08002B2CF9AE}" pid="50" name="nummer">
    <vt:lpwstr>305</vt:lpwstr>
  </property>
  <property fmtid="{D5CDD505-2E9C-101B-9397-08002B2CF9AE}" pid="51" name="utskottsbeteckning">
    <vt:lpwstr>K</vt:lpwstr>
  </property>
  <property fmtid="{D5CDD505-2E9C-101B-9397-08002B2CF9AE}" pid="52" name="GlobalUID">
    <vt:lpwstr>{0253F707-41FC-4841-A047-17E567A2D87A}</vt:lpwstr>
  </property>
  <property fmtid="{D5CDD505-2E9C-101B-9397-08002B2CF9AE}" pid="53" name="Överföringar">
    <vt:i4>0</vt:i4>
  </property>
  <property fmtid="{D5CDD505-2E9C-101B-9397-08002B2CF9AE}" pid="54" name="Checksum">
    <vt:lpwstr>*0001604613009*</vt:lpwstr>
  </property>
  <property fmtid="{D5CDD505-2E9C-101B-9397-08002B2CF9AE}" pid="55" name="skuggnummer">
    <vt:lpwstr>1744</vt:lpwstr>
  </property>
  <property fmtid="{D5CDD505-2E9C-101B-9397-08002B2CF9AE}" pid="56" name="urixVersion">
    <vt:lpwstr>4.6.0.0</vt:lpwstr>
  </property>
  <property fmtid="{D5CDD505-2E9C-101B-9397-08002B2CF9AE}" pid="57" name="urixOrigin">
    <vt:lpwstr>121218 13:35:43.921</vt:lpwstr>
  </property>
  <property fmtid="{D5CDD505-2E9C-101B-9397-08002B2CF9AE}" pid="58" name="urixGuid">
    <vt:lpwstr>{21F3F3B9-C7FC-4680-83D6-105DCDF088DB}</vt:lpwstr>
  </property>
</Properties>
</file>