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87C247A473F4497919D4290813B8F1C"/>
        </w:placeholder>
        <w15:appearance w15:val="hidden"/>
        <w:text/>
      </w:sdtPr>
      <w:sdtEndPr/>
      <w:sdtContent>
        <w:p w:rsidRPr="009B062B" w:rsidR="00AF30DD" w:rsidP="009B062B" w:rsidRDefault="00AF30DD" w14:paraId="00FBB483" w14:textId="77777777">
          <w:pPr>
            <w:pStyle w:val="RubrikFrslagTIllRiksdagsbeslut"/>
          </w:pPr>
          <w:r w:rsidRPr="009B062B">
            <w:t>Förslag till riksdagsbeslut</w:t>
          </w:r>
        </w:p>
      </w:sdtContent>
    </w:sdt>
    <w:sdt>
      <w:sdtPr>
        <w:alias w:val="Yrkande 1"/>
        <w:tag w:val="a517e88e-cd7f-43df-9461-d40396780cd2"/>
        <w:id w:val="-1568806534"/>
        <w:lock w:val="sdtLocked"/>
      </w:sdtPr>
      <w:sdtEndPr/>
      <w:sdtContent>
        <w:p w:rsidR="000A11D2" w:rsidRDefault="002721FD" w14:paraId="00FBB484" w14:textId="77777777">
          <w:pPr>
            <w:pStyle w:val="Frslagstext"/>
            <w:numPr>
              <w:ilvl w:val="0"/>
              <w:numId w:val="0"/>
            </w:numPr>
          </w:pPr>
          <w:r>
            <w:t>Riksdagen ställer sig bakom det som anförs i motionen om skuldavskrivningar för de fattigaste länderna och tillkännager detta för regeringen.</w:t>
          </w:r>
        </w:p>
      </w:sdtContent>
    </w:sdt>
    <w:p w:rsidRPr="009B062B" w:rsidR="00AF30DD" w:rsidP="009B062B" w:rsidRDefault="000156D9" w14:paraId="00FBB485" w14:textId="77777777">
      <w:pPr>
        <w:pStyle w:val="Rubrik1"/>
      </w:pPr>
      <w:bookmarkStart w:name="MotionsStart" w:id="0"/>
      <w:bookmarkEnd w:id="0"/>
      <w:r w:rsidRPr="009B062B">
        <w:t>Motivering</w:t>
      </w:r>
    </w:p>
    <w:p w:rsidR="00994774" w:rsidP="00994774" w:rsidRDefault="00994774" w14:paraId="00FBB486" w14:textId="77777777">
      <w:pPr>
        <w:pStyle w:val="Normalutanindragellerluft"/>
      </w:pPr>
      <w:r>
        <w:t>För oss kristdemokrater är solidaritet med utsatta människor i andra delar av världen en omistlig del av vår ideologi och politik. Vi som lever i Sverige är lyckligt lottade och har alla förutsättningar och möjligheter att bistå människor med sämre förutsättningar. Vår utgångspunkt är att vi har ett moraliskt ansvar för att stötta medmänniskor genom att ha en generös biståndspolitik.</w:t>
      </w:r>
    </w:p>
    <w:p w:rsidRPr="00994774" w:rsidR="00994774" w:rsidP="00994774" w:rsidRDefault="00994774" w14:paraId="00FBB487" w14:textId="77777777">
      <w:r w:rsidRPr="00994774">
        <w:t xml:space="preserve">Svenskt bistånd har bidragit till att minska fattigdomen i världen. I dagens globaliserade värld är ökad handel en viktig faktor för att många människor ska kunna lyfta sig ur den extrema fattigdomen. De fattiga ländernas möjlighet att delta i världshandeln har avgörande betydelse för deras förmåga att skapa egna resurser för sin utveckling och för att komma ur den ekonomiska krisen. Viktiga inslag i den tillväxtskapande processen är privatisering av jordbruket, avskaffande av statlig priskontroll, stimulering av småföretagsverksamhet </w:t>
      </w:r>
      <w:r w:rsidR="0006548A">
        <w:t xml:space="preserve">samt skapandet av en god balans </w:t>
      </w:r>
      <w:r w:rsidRPr="00994774">
        <w:t>mellan den statliga och privata sektorn.</w:t>
      </w:r>
    </w:p>
    <w:p w:rsidR="00994774" w:rsidP="00994774" w:rsidRDefault="00994774" w14:paraId="00FBB489" w14:textId="77777777">
      <w:r w:rsidRPr="00994774">
        <w:t>Det är viktigt att bistå de fattigaste länderna med betalningsbalansstöd och skuldlättnadsåtgärder för att stödja reformer som möjliggör ekonomisk tillväxt. Dessa åtgärder bör kombineras med satsningar på en rad områden: investeringar i infrastruktur, ökat sparande, grundläggande utbildning och hälsovård, miljöförbättringar och stärkande av kvinnans ställning.</w:t>
      </w:r>
    </w:p>
    <w:p w:rsidR="00994774" w:rsidP="00994774" w:rsidRDefault="00994774" w14:paraId="00FBB48A" w14:textId="77777777">
      <w:r w:rsidRPr="00994774">
        <w:t>Inte minst är det viktigt att utveckla de fattiga ländernas förvaltningar och samhällsinstitutioner för att dessa länder ska kunna utveckla och föra en god ekonomisk politik med demokratiska förtecken.</w:t>
      </w:r>
    </w:p>
    <w:p w:rsidR="00994774" w:rsidP="00994774" w:rsidRDefault="00994774" w14:paraId="00FBB48B" w14:textId="77777777">
      <w:r w:rsidRPr="00994774">
        <w:t>Kristdemokraterna menar att Sverige bör verka för kraftiga skuldlättnader för de fattigaste, skuldtyngda länderna. Åtgärderna bör omfatta alla typer av skulder, dvs. multilaterala, bilaterala (offentliga) och kommersiella skulder.</w:t>
      </w:r>
    </w:p>
    <w:p w:rsidR="00994774" w:rsidP="00994774" w:rsidRDefault="00994774" w14:paraId="00FBB48C" w14:textId="77777777">
      <w:r w:rsidRPr="00994774">
        <w:t>För många utvecklingsländer utgör skuldbördan ett enormt problem som kraftigt begränsar och ibland omöjliggör deras möjligheter att utvecklas. I framför allt de fattigaste länderna överskrider i många fall enbart räntekostnaderna för lånen intäkterna från dessa länders export. Utlandsskulden för de fattigaste länderna är både i absoluta tal och som andel av BNP och export avsevärt större idag än för 10 eller 20 år sedan. För att de värst skuldsatta länderna ska ta sig ur skuldkrisen krävs att de för en konsekvent ekonomisk politik som kan främja utveckling och tillväxt. För att skriva av skulderna måste villkor och krav ställas på en sund ekonomisk politik, en demokratisk utveckling och respekt för mänskliga rättigheter, liksom på tydliga och konkreta handlingsplaner för att bekämpa fattigdomen.</w:t>
      </w:r>
    </w:p>
    <w:p w:rsidR="00093F48" w:rsidP="00994774" w:rsidRDefault="00994774" w14:paraId="00FBB48D" w14:textId="526AF89F">
      <w:r w:rsidRPr="00994774">
        <w:t>Kristdemokraterna anser att skuldavskrivningar är nödvändiga för att dessa länder ska ha en möjlighet till ekonomisk tillväxt. Det som åstadkommits hittills på Världsbankens och Internationella valutafondens initiativ är inte tillräckligt. Löften om radikala avskrivningar har ännu inte inf</w:t>
      </w:r>
      <w:r w:rsidR="00D447E0">
        <w:t>riats. Vi kräver att Sverige ska</w:t>
      </w:r>
      <w:r w:rsidRPr="00994774">
        <w:t xml:space="preserve"> vara ett föredöme i det internationella samfundet och leda den globala opinionen för skuldavskrivningar.</w:t>
      </w:r>
    </w:p>
    <w:p w:rsidRPr="00994774" w:rsidR="0006548A" w:rsidP="00994774" w:rsidRDefault="0006548A" w14:paraId="00FBB48F" w14:textId="77777777">
      <w:bookmarkStart w:name="_GoBack" w:id="1"/>
      <w:bookmarkEnd w:id="1"/>
    </w:p>
    <w:sdt>
      <w:sdtPr>
        <w:rPr>
          <w:i/>
          <w:noProof/>
        </w:rPr>
        <w:alias w:val="CC_Underskrifter"/>
        <w:tag w:val="CC_Underskrifter"/>
        <w:id w:val="583496634"/>
        <w:lock w:val="sdtContentLocked"/>
        <w:placeholder>
          <w:docPart w:val="A7EA28E02E77430C8EF49B973AAF6F5F"/>
        </w:placeholder>
        <w15:appearance w15:val="hidden"/>
      </w:sdtPr>
      <w:sdtEndPr>
        <w:rPr>
          <w:i w:val="0"/>
          <w:noProof w:val="0"/>
        </w:rPr>
      </w:sdtEndPr>
      <w:sdtContent>
        <w:p w:rsidR="004801AC" w:rsidP="003B38EF" w:rsidRDefault="00D447E0" w14:paraId="00FBB4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DA66A8" w:rsidRDefault="00DA66A8" w14:paraId="00FBB494" w14:textId="77777777"/>
    <w:sectPr w:rsidR="00DA66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BB496" w14:textId="77777777" w:rsidR="00C81D1A" w:rsidRDefault="00C81D1A" w:rsidP="000C1CAD">
      <w:pPr>
        <w:spacing w:line="240" w:lineRule="auto"/>
      </w:pPr>
      <w:r>
        <w:separator/>
      </w:r>
    </w:p>
  </w:endnote>
  <w:endnote w:type="continuationSeparator" w:id="0">
    <w:p w14:paraId="00FBB497" w14:textId="77777777" w:rsidR="00C81D1A" w:rsidRDefault="00C81D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BB49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BB49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47E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BB494" w14:textId="77777777" w:rsidR="00C81D1A" w:rsidRDefault="00C81D1A" w:rsidP="000C1CAD">
      <w:pPr>
        <w:spacing w:line="240" w:lineRule="auto"/>
      </w:pPr>
      <w:r>
        <w:separator/>
      </w:r>
    </w:p>
  </w:footnote>
  <w:footnote w:type="continuationSeparator" w:id="0">
    <w:p w14:paraId="00FBB495" w14:textId="77777777" w:rsidR="00C81D1A" w:rsidRDefault="00C81D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0FBB4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FBB4A8" wp14:anchorId="00FBB4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447E0" w14:paraId="00FBB4A9" w14:textId="77777777">
                          <w:pPr>
                            <w:jc w:val="right"/>
                          </w:pPr>
                          <w:sdt>
                            <w:sdtPr>
                              <w:alias w:val="CC_Noformat_Partikod"/>
                              <w:tag w:val="CC_Noformat_Partikod"/>
                              <w:id w:val="-53464382"/>
                              <w:placeholder>
                                <w:docPart w:val="408A95A61ABA40AC835F6EA38274A6F8"/>
                              </w:placeholder>
                              <w:text/>
                            </w:sdtPr>
                            <w:sdtEndPr/>
                            <w:sdtContent>
                              <w:r w:rsidR="00994774">
                                <w:t>KD</w:t>
                              </w:r>
                            </w:sdtContent>
                          </w:sdt>
                          <w:sdt>
                            <w:sdtPr>
                              <w:alias w:val="CC_Noformat_Partinummer"/>
                              <w:tag w:val="CC_Noformat_Partinummer"/>
                              <w:id w:val="-1709555926"/>
                              <w:placeholder>
                                <w:docPart w:val="EC60D621263A4F238B245BA91F0A4C59"/>
                              </w:placeholder>
                              <w:text/>
                            </w:sdtPr>
                            <w:sdtEndPr/>
                            <w:sdtContent>
                              <w:r w:rsidR="00EF1CEB">
                                <w:t>552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FBB4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447E0" w14:paraId="00FBB4A9" w14:textId="77777777">
                    <w:pPr>
                      <w:jc w:val="right"/>
                    </w:pPr>
                    <w:sdt>
                      <w:sdtPr>
                        <w:alias w:val="CC_Noformat_Partikod"/>
                        <w:tag w:val="CC_Noformat_Partikod"/>
                        <w:id w:val="-53464382"/>
                        <w:placeholder>
                          <w:docPart w:val="408A95A61ABA40AC835F6EA38274A6F8"/>
                        </w:placeholder>
                        <w:text/>
                      </w:sdtPr>
                      <w:sdtEndPr/>
                      <w:sdtContent>
                        <w:r w:rsidR="00994774">
                          <w:t>KD</w:t>
                        </w:r>
                      </w:sdtContent>
                    </w:sdt>
                    <w:sdt>
                      <w:sdtPr>
                        <w:alias w:val="CC_Noformat_Partinummer"/>
                        <w:tag w:val="CC_Noformat_Partinummer"/>
                        <w:id w:val="-1709555926"/>
                        <w:placeholder>
                          <w:docPart w:val="EC60D621263A4F238B245BA91F0A4C59"/>
                        </w:placeholder>
                        <w:text/>
                      </w:sdtPr>
                      <w:sdtEndPr/>
                      <w:sdtContent>
                        <w:r w:rsidR="00EF1CEB">
                          <w:t>552</w:t>
                        </w:r>
                      </w:sdtContent>
                    </w:sdt>
                  </w:p>
                </w:txbxContent>
              </v:textbox>
              <w10:wrap anchorx="page"/>
            </v:shape>
          </w:pict>
        </mc:Fallback>
      </mc:AlternateContent>
    </w:r>
  </w:p>
  <w:p w:rsidRPr="00293C4F" w:rsidR="007A5507" w:rsidP="00776B74" w:rsidRDefault="007A5507" w14:paraId="00FBB4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447E0" w14:paraId="00FBB49A" w14:textId="77777777">
    <w:pPr>
      <w:jc w:val="right"/>
    </w:pPr>
    <w:sdt>
      <w:sdtPr>
        <w:alias w:val="CC_Noformat_Partikod"/>
        <w:tag w:val="CC_Noformat_Partikod"/>
        <w:id w:val="559911109"/>
        <w:text/>
      </w:sdtPr>
      <w:sdtEndPr/>
      <w:sdtContent>
        <w:r w:rsidR="00994774">
          <w:t>KD</w:t>
        </w:r>
      </w:sdtContent>
    </w:sdt>
    <w:sdt>
      <w:sdtPr>
        <w:alias w:val="CC_Noformat_Partinummer"/>
        <w:tag w:val="CC_Noformat_Partinummer"/>
        <w:id w:val="1197820850"/>
        <w:text/>
      </w:sdtPr>
      <w:sdtEndPr/>
      <w:sdtContent>
        <w:r w:rsidR="00EF1CEB">
          <w:t>552</w:t>
        </w:r>
      </w:sdtContent>
    </w:sdt>
  </w:p>
  <w:p w:rsidR="007A5507" w:rsidP="00776B74" w:rsidRDefault="007A5507" w14:paraId="00FBB49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447E0" w14:paraId="00FBB49E" w14:textId="77777777">
    <w:pPr>
      <w:jc w:val="right"/>
    </w:pPr>
    <w:sdt>
      <w:sdtPr>
        <w:alias w:val="CC_Noformat_Partikod"/>
        <w:tag w:val="CC_Noformat_Partikod"/>
        <w:id w:val="1471015553"/>
        <w:text/>
      </w:sdtPr>
      <w:sdtEndPr/>
      <w:sdtContent>
        <w:r w:rsidR="00994774">
          <w:t>KD</w:t>
        </w:r>
      </w:sdtContent>
    </w:sdt>
    <w:sdt>
      <w:sdtPr>
        <w:alias w:val="CC_Noformat_Partinummer"/>
        <w:tag w:val="CC_Noformat_Partinummer"/>
        <w:id w:val="-2014525982"/>
        <w:text/>
      </w:sdtPr>
      <w:sdtEndPr/>
      <w:sdtContent>
        <w:r w:rsidR="00EF1CEB">
          <w:t>552</w:t>
        </w:r>
      </w:sdtContent>
    </w:sdt>
  </w:p>
  <w:p w:rsidR="007A5507" w:rsidP="00A314CF" w:rsidRDefault="00D447E0" w14:paraId="2DB4F4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447E0" w14:paraId="00FBB4A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447E0" w14:paraId="00FBB4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w:t>
        </w:r>
      </w:sdtContent>
    </w:sdt>
  </w:p>
  <w:p w:rsidR="007A5507" w:rsidP="00E03A3D" w:rsidRDefault="00D447E0" w14:paraId="00FBB4A3" w14:textId="77777777">
    <w:pPr>
      <w:pStyle w:val="Motionr"/>
    </w:pPr>
    <w:sdt>
      <w:sdtPr>
        <w:alias w:val="CC_Noformat_Avtext"/>
        <w:tag w:val="CC_Noformat_Avtext"/>
        <w:id w:val="-2020768203"/>
        <w:lock w:val="sdtContentLocked"/>
        <w15:appearance w15:val="hidden"/>
        <w:text/>
      </w:sdtPr>
      <w:sdtEndPr/>
      <w:sdtContent>
        <w:r>
          <w:t>av Caroline Szyber (KD)</w:t>
        </w:r>
      </w:sdtContent>
    </w:sdt>
  </w:p>
  <w:sdt>
    <w:sdtPr>
      <w:alias w:val="CC_Noformat_Rubtext"/>
      <w:tag w:val="CC_Noformat_Rubtext"/>
      <w:id w:val="-218060500"/>
      <w:lock w:val="sdtLocked"/>
      <w15:appearance w15:val="hidden"/>
      <w:text/>
    </w:sdtPr>
    <w:sdtEndPr/>
    <w:sdtContent>
      <w:p w:rsidR="007A5507" w:rsidP="00283E0F" w:rsidRDefault="00994774" w14:paraId="00FBB4A4" w14:textId="77777777">
        <w:pPr>
          <w:pStyle w:val="FSHRub2"/>
        </w:pPr>
        <w:r>
          <w:t>Skuldavskrivningar för fattiga länder</w:t>
        </w:r>
      </w:p>
    </w:sdtContent>
  </w:sdt>
  <w:sdt>
    <w:sdtPr>
      <w:alias w:val="CC_Boilerplate_3"/>
      <w:tag w:val="CC_Boilerplate_3"/>
      <w:id w:val="1606463544"/>
      <w:lock w:val="sdtContentLocked"/>
      <w15:appearance w15:val="hidden"/>
      <w:text w:multiLine="1"/>
    </w:sdtPr>
    <w:sdtEndPr/>
    <w:sdtContent>
      <w:p w:rsidR="007A5507" w:rsidP="00283E0F" w:rsidRDefault="007A5507" w14:paraId="00FBB4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9477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48A"/>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2D9"/>
    <w:rsid w:val="00086446"/>
    <w:rsid w:val="00086B78"/>
    <w:rsid w:val="00091476"/>
    <w:rsid w:val="00091C02"/>
    <w:rsid w:val="00093636"/>
    <w:rsid w:val="00093F48"/>
    <w:rsid w:val="0009440B"/>
    <w:rsid w:val="00094A50"/>
    <w:rsid w:val="00094A68"/>
    <w:rsid w:val="00094AC0"/>
    <w:rsid w:val="000953C2"/>
    <w:rsid w:val="000A1014"/>
    <w:rsid w:val="000A11D2"/>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56A"/>
    <w:rsid w:val="00251F8B"/>
    <w:rsid w:val="0025501B"/>
    <w:rsid w:val="002551EA"/>
    <w:rsid w:val="00256E82"/>
    <w:rsid w:val="00260671"/>
    <w:rsid w:val="00260A22"/>
    <w:rsid w:val="002633CE"/>
    <w:rsid w:val="00263B31"/>
    <w:rsid w:val="0026451C"/>
    <w:rsid w:val="00266609"/>
    <w:rsid w:val="00270A2E"/>
    <w:rsid w:val="00270B86"/>
    <w:rsid w:val="002721FD"/>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38EF"/>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3A64"/>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477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D1A"/>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47E0"/>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66A8"/>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560"/>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1CEB"/>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FBB482"/>
  <w15:chartTrackingRefBased/>
  <w15:docId w15:val="{46AF3358-E74E-4163-A8D0-2E100065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7C247A473F4497919D4290813B8F1C"/>
        <w:category>
          <w:name w:val="Allmänt"/>
          <w:gallery w:val="placeholder"/>
        </w:category>
        <w:types>
          <w:type w:val="bbPlcHdr"/>
        </w:types>
        <w:behaviors>
          <w:behavior w:val="content"/>
        </w:behaviors>
        <w:guid w:val="{7442F997-35F8-4650-8792-714DDC67ACCE}"/>
      </w:docPartPr>
      <w:docPartBody>
        <w:p w:rsidR="007F43C0" w:rsidRDefault="00517C9C">
          <w:pPr>
            <w:pStyle w:val="487C247A473F4497919D4290813B8F1C"/>
          </w:pPr>
          <w:r w:rsidRPr="009A726D">
            <w:rPr>
              <w:rStyle w:val="Platshllartext"/>
            </w:rPr>
            <w:t>Klicka här för att ange text.</w:t>
          </w:r>
        </w:p>
      </w:docPartBody>
    </w:docPart>
    <w:docPart>
      <w:docPartPr>
        <w:name w:val="A7EA28E02E77430C8EF49B973AAF6F5F"/>
        <w:category>
          <w:name w:val="Allmänt"/>
          <w:gallery w:val="placeholder"/>
        </w:category>
        <w:types>
          <w:type w:val="bbPlcHdr"/>
        </w:types>
        <w:behaviors>
          <w:behavior w:val="content"/>
        </w:behaviors>
        <w:guid w:val="{1650E969-1534-4817-AC08-9C0C783A9FBC}"/>
      </w:docPartPr>
      <w:docPartBody>
        <w:p w:rsidR="007F43C0" w:rsidRDefault="00517C9C">
          <w:pPr>
            <w:pStyle w:val="A7EA28E02E77430C8EF49B973AAF6F5F"/>
          </w:pPr>
          <w:r w:rsidRPr="002551EA">
            <w:rPr>
              <w:rStyle w:val="Platshllartext"/>
              <w:color w:val="808080" w:themeColor="background1" w:themeShade="80"/>
            </w:rPr>
            <w:t>[Motionärernas namn]</w:t>
          </w:r>
        </w:p>
      </w:docPartBody>
    </w:docPart>
    <w:docPart>
      <w:docPartPr>
        <w:name w:val="408A95A61ABA40AC835F6EA38274A6F8"/>
        <w:category>
          <w:name w:val="Allmänt"/>
          <w:gallery w:val="placeholder"/>
        </w:category>
        <w:types>
          <w:type w:val="bbPlcHdr"/>
        </w:types>
        <w:behaviors>
          <w:behavior w:val="content"/>
        </w:behaviors>
        <w:guid w:val="{046B11D1-C22C-43B7-A260-08F87BFF34F9}"/>
      </w:docPartPr>
      <w:docPartBody>
        <w:p w:rsidR="007F43C0" w:rsidRDefault="00517C9C">
          <w:pPr>
            <w:pStyle w:val="408A95A61ABA40AC835F6EA38274A6F8"/>
          </w:pPr>
          <w:r>
            <w:rPr>
              <w:rStyle w:val="Platshllartext"/>
            </w:rPr>
            <w:t xml:space="preserve"> </w:t>
          </w:r>
        </w:p>
      </w:docPartBody>
    </w:docPart>
    <w:docPart>
      <w:docPartPr>
        <w:name w:val="EC60D621263A4F238B245BA91F0A4C59"/>
        <w:category>
          <w:name w:val="Allmänt"/>
          <w:gallery w:val="placeholder"/>
        </w:category>
        <w:types>
          <w:type w:val="bbPlcHdr"/>
        </w:types>
        <w:behaviors>
          <w:behavior w:val="content"/>
        </w:behaviors>
        <w:guid w:val="{7EB1390F-CD0E-46E1-BE90-882B3D9B00BC}"/>
      </w:docPartPr>
      <w:docPartBody>
        <w:p w:rsidR="007F43C0" w:rsidRDefault="00517C9C">
          <w:pPr>
            <w:pStyle w:val="EC60D621263A4F238B245BA91F0A4C5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3C0"/>
    <w:rsid w:val="00517C9C"/>
    <w:rsid w:val="007F43C0"/>
    <w:rsid w:val="00915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7C247A473F4497919D4290813B8F1C">
    <w:name w:val="487C247A473F4497919D4290813B8F1C"/>
  </w:style>
  <w:style w:type="paragraph" w:customStyle="1" w:styleId="3BD55C2B0D1346F28381CDEBB688119D">
    <w:name w:val="3BD55C2B0D1346F28381CDEBB688119D"/>
  </w:style>
  <w:style w:type="paragraph" w:customStyle="1" w:styleId="B1B3063901B5470D99DBB1197050FD64">
    <w:name w:val="B1B3063901B5470D99DBB1197050FD64"/>
  </w:style>
  <w:style w:type="paragraph" w:customStyle="1" w:styleId="A7EA28E02E77430C8EF49B973AAF6F5F">
    <w:name w:val="A7EA28E02E77430C8EF49B973AAF6F5F"/>
  </w:style>
  <w:style w:type="paragraph" w:customStyle="1" w:styleId="408A95A61ABA40AC835F6EA38274A6F8">
    <w:name w:val="408A95A61ABA40AC835F6EA38274A6F8"/>
  </w:style>
  <w:style w:type="paragraph" w:customStyle="1" w:styleId="EC60D621263A4F238B245BA91F0A4C59">
    <w:name w:val="EC60D621263A4F238B245BA91F0A4C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4BE2A1-6D2D-44ED-8459-963E6C806040}"/>
</file>

<file path=customXml/itemProps2.xml><?xml version="1.0" encoding="utf-8"?>
<ds:datastoreItem xmlns:ds="http://schemas.openxmlformats.org/officeDocument/2006/customXml" ds:itemID="{6082A95D-10FA-4E44-A6A4-F8C86B8ADC2F}"/>
</file>

<file path=customXml/itemProps3.xml><?xml version="1.0" encoding="utf-8"?>
<ds:datastoreItem xmlns:ds="http://schemas.openxmlformats.org/officeDocument/2006/customXml" ds:itemID="{C37D51CD-FAC1-47DD-A573-DB6EBFA2CE8A}"/>
</file>

<file path=docProps/app.xml><?xml version="1.0" encoding="utf-8"?>
<Properties xmlns="http://schemas.openxmlformats.org/officeDocument/2006/extended-properties" xmlns:vt="http://schemas.openxmlformats.org/officeDocument/2006/docPropsVTypes">
  <Template>Normal</Template>
  <TotalTime>6</TotalTime>
  <Pages>2</Pages>
  <Words>459</Words>
  <Characters>2786</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201617KD552 Skuldavskrivningar för fattiga länder</vt:lpstr>
      <vt:lpstr>
      </vt:lpstr>
    </vt:vector>
  </TitlesOfParts>
  <Company>Sveriges riksdag</Company>
  <LinksUpToDate>false</LinksUpToDate>
  <CharactersWithSpaces>3233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